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CF22C" w14:textId="77777777" w:rsidR="00DD1900" w:rsidRPr="003D4B43" w:rsidRDefault="00F67741">
      <w:pPr>
        <w:rPr>
          <w:sz w:val="28"/>
          <w:szCs w:val="28"/>
          <w:lang w:val="sr-Cyrl-RS"/>
        </w:rPr>
      </w:pPr>
      <w:r w:rsidRPr="003D4B43">
        <w:rPr>
          <w:sz w:val="28"/>
          <w:szCs w:val="28"/>
          <w:lang w:val="sr-Cyrl-RS"/>
        </w:rPr>
        <w:t>Назив понуђача:____________________________________________</w:t>
      </w:r>
    </w:p>
    <w:p w14:paraId="12237394" w14:textId="77777777" w:rsidR="00C02A9A" w:rsidRDefault="003D4B43">
      <w:pPr>
        <w:rPr>
          <w:lang w:val="sr-Cyrl-RS"/>
        </w:rPr>
      </w:pPr>
      <w:r>
        <w:rPr>
          <w:lang w:val="sr-Cyrl-RS"/>
        </w:rPr>
        <w:t>Број понуде:________________________</w:t>
      </w:r>
    </w:p>
    <w:p w14:paraId="7515B653" w14:textId="77777777" w:rsidR="00C02A9A" w:rsidRDefault="00C02A9A">
      <w:pPr>
        <w:rPr>
          <w:lang w:val="sr-Cyrl-RS"/>
        </w:rPr>
      </w:pPr>
    </w:p>
    <w:tbl>
      <w:tblPr>
        <w:tblW w:w="14349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4"/>
        <w:gridCol w:w="3299"/>
        <w:gridCol w:w="1377"/>
        <w:gridCol w:w="1602"/>
        <w:gridCol w:w="1560"/>
        <w:gridCol w:w="1701"/>
        <w:gridCol w:w="1701"/>
        <w:gridCol w:w="2115"/>
      </w:tblGrid>
      <w:tr w:rsidR="00C02A9A" w:rsidRPr="008A5838" w14:paraId="0A349AAD" w14:textId="77777777" w:rsidTr="005873D2">
        <w:trPr>
          <w:trHeight w:hRule="exact" w:val="1110"/>
        </w:trPr>
        <w:tc>
          <w:tcPr>
            <w:tcW w:w="14349" w:type="dxa"/>
            <w:gridSpan w:val="8"/>
            <w:shd w:val="clear" w:color="auto" w:fill="auto"/>
          </w:tcPr>
          <w:p w14:paraId="5D008BE1" w14:textId="77777777" w:rsidR="00C02A9A" w:rsidRPr="0033549B" w:rsidRDefault="00C02A9A" w:rsidP="003911EB">
            <w:pPr>
              <w:pStyle w:val="TableParagraph"/>
              <w:spacing w:before="117"/>
              <w:ind w:right="1"/>
              <w:jc w:val="center"/>
              <w:rPr>
                <w:rFonts w:ascii="Times New Roman" w:eastAsia="Arial" w:hAnsi="Times New Roman"/>
                <w:sz w:val="32"/>
                <w:szCs w:val="32"/>
                <w:lang w:val="sr-Cyrl-RS"/>
              </w:rPr>
            </w:pPr>
            <w:r w:rsidRPr="0033549B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ОБРАЗАЦ СТРУКТУРЕ ПОНУЂЕНЕ ЦЕНЕ са упутством како да се</w:t>
            </w:r>
            <w:r w:rsidRPr="0033549B">
              <w:rPr>
                <w:rFonts w:ascii="Times New Roman" w:hAnsi="Times New Roman"/>
                <w:b/>
                <w:spacing w:val="-20"/>
                <w:sz w:val="32"/>
                <w:szCs w:val="32"/>
                <w:lang w:val="sr-Cyrl-RS"/>
              </w:rPr>
              <w:t xml:space="preserve"> </w:t>
            </w:r>
            <w:r w:rsidRPr="0033549B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попуни</w:t>
            </w:r>
          </w:p>
          <w:p w14:paraId="79032F25" w14:textId="4910BE97" w:rsidR="00C02A9A" w:rsidRPr="00052BC5" w:rsidRDefault="00C02A9A" w:rsidP="003911EB">
            <w:pPr>
              <w:pStyle w:val="TableParagraph"/>
              <w:ind w:left="100"/>
              <w:jc w:val="center"/>
              <w:rPr>
                <w:rFonts w:ascii="Times New Roman" w:eastAsia="Arial" w:hAnsi="Times New Roman"/>
                <w:sz w:val="24"/>
                <w:szCs w:val="24"/>
                <w:lang w:val="sr-Cyrl-RS"/>
              </w:rPr>
            </w:pPr>
            <w:r w:rsidRPr="0033549B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 xml:space="preserve">Набавка горива за моторна возила путем  картице </w:t>
            </w:r>
            <w:r w:rsidR="00F52D1E" w:rsidRPr="0033549B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за</w:t>
            </w:r>
            <w:r w:rsidRPr="0033549B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 xml:space="preserve"> </w:t>
            </w:r>
            <w:r w:rsidR="00F52D1E" w:rsidRPr="0033549B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гориво</w:t>
            </w:r>
            <w:r w:rsidRPr="0033549B">
              <w:rPr>
                <w:rFonts w:ascii="Times New Roman" w:hAnsi="Times New Roman"/>
                <w:b/>
                <w:spacing w:val="-20"/>
                <w:sz w:val="32"/>
                <w:szCs w:val="32"/>
                <w:lang w:val="sr-Cyrl-RS"/>
              </w:rPr>
              <w:t xml:space="preserve">   </w:t>
            </w:r>
            <w:r w:rsidRPr="0033549B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ЈНД-</w:t>
            </w:r>
            <w:r w:rsidR="00F67741">
              <w:rPr>
                <w:rFonts w:ascii="Times New Roman" w:hAnsi="Times New Roman"/>
                <w:b/>
                <w:sz w:val="32"/>
                <w:szCs w:val="32"/>
                <w:lang w:val="sr-Latn-RS"/>
              </w:rPr>
              <w:t>I</w:t>
            </w:r>
            <w:r w:rsidR="000B6471">
              <w:rPr>
                <w:rFonts w:ascii="Times New Roman" w:hAnsi="Times New Roman"/>
                <w:b/>
                <w:sz w:val="32"/>
                <w:szCs w:val="32"/>
                <w:lang w:val="sr-Latn-RS"/>
              </w:rPr>
              <w:t>I</w:t>
            </w:r>
            <w:r w:rsidRPr="0033549B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/202</w:t>
            </w:r>
            <w:r w:rsidR="00052BC5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5</w:t>
            </w:r>
          </w:p>
        </w:tc>
      </w:tr>
      <w:tr w:rsidR="00C02A9A" w:rsidRPr="008A5838" w14:paraId="627D72D5" w14:textId="77777777" w:rsidTr="0041077F">
        <w:trPr>
          <w:trHeight w:hRule="exact" w:val="1143"/>
        </w:trPr>
        <w:tc>
          <w:tcPr>
            <w:tcW w:w="994" w:type="dxa"/>
            <w:shd w:val="clear" w:color="auto" w:fill="D9D9D9"/>
            <w:vAlign w:val="center"/>
          </w:tcPr>
          <w:p w14:paraId="1F1E989F" w14:textId="77777777" w:rsidR="00C02A9A" w:rsidRPr="005B69B5" w:rsidRDefault="00C02A9A" w:rsidP="005873D2">
            <w:pPr>
              <w:pStyle w:val="TableParagraph"/>
              <w:spacing w:before="9"/>
              <w:jc w:val="center"/>
              <w:rPr>
                <w:rFonts w:ascii="Times New Roman" w:eastAsia="Arial" w:hAnsi="Times New Roman"/>
                <w:sz w:val="19"/>
                <w:szCs w:val="19"/>
                <w:lang w:val="sr-Cyrl-RS"/>
              </w:rPr>
            </w:pPr>
          </w:p>
          <w:p w14:paraId="73D1C0F5" w14:textId="77777777" w:rsidR="00C02A9A" w:rsidRPr="005B69B5" w:rsidRDefault="00C02A9A" w:rsidP="005873D2">
            <w:pPr>
              <w:pStyle w:val="TableParagraph"/>
              <w:ind w:right="2"/>
              <w:jc w:val="center"/>
              <w:rPr>
                <w:rFonts w:ascii="Times New Roman" w:eastAsia="Arial" w:hAnsi="Times New Roman"/>
                <w:sz w:val="20"/>
                <w:szCs w:val="20"/>
                <w:lang w:val="sr-Cyrl-RS"/>
              </w:rPr>
            </w:pPr>
            <w:proofErr w:type="spellStart"/>
            <w:r w:rsidRPr="005B69B5">
              <w:rPr>
                <w:rFonts w:ascii="Times New Roman" w:hAnsi="Times New Roman"/>
                <w:sz w:val="20"/>
                <w:lang w:val="sr-Cyrl-RS"/>
              </w:rPr>
              <w:t>Р.бр</w:t>
            </w:r>
            <w:proofErr w:type="spellEnd"/>
            <w:r w:rsidRPr="005B69B5">
              <w:rPr>
                <w:rFonts w:ascii="Times New Roman" w:hAnsi="Times New Roman"/>
                <w:sz w:val="20"/>
                <w:lang w:val="sr-Cyrl-RS"/>
              </w:rPr>
              <w:t>.</w:t>
            </w:r>
          </w:p>
        </w:tc>
        <w:tc>
          <w:tcPr>
            <w:tcW w:w="3299" w:type="dxa"/>
            <w:shd w:val="clear" w:color="auto" w:fill="D9D9D9"/>
            <w:vAlign w:val="center"/>
          </w:tcPr>
          <w:p w14:paraId="50E475DB" w14:textId="77777777" w:rsidR="00C02A9A" w:rsidRPr="005B69B5" w:rsidRDefault="00C02A9A" w:rsidP="005873D2">
            <w:pPr>
              <w:pStyle w:val="TableParagraph"/>
              <w:spacing w:before="9"/>
              <w:jc w:val="center"/>
              <w:rPr>
                <w:rFonts w:ascii="Times New Roman" w:eastAsia="Arial" w:hAnsi="Times New Roman"/>
                <w:sz w:val="19"/>
                <w:szCs w:val="19"/>
                <w:lang w:val="sr-Cyrl-RS"/>
              </w:rPr>
            </w:pPr>
          </w:p>
          <w:p w14:paraId="678A4054" w14:textId="77777777" w:rsidR="00C02A9A" w:rsidRPr="00523CF1" w:rsidRDefault="00C02A9A" w:rsidP="005873D2">
            <w:pPr>
              <w:pStyle w:val="TableParagraph"/>
              <w:ind w:left="472"/>
              <w:jc w:val="center"/>
              <w:rPr>
                <w:rFonts w:ascii="Times New Roman" w:eastAsia="Arial" w:hAnsi="Times New Roman"/>
                <w:sz w:val="24"/>
                <w:szCs w:val="24"/>
                <w:lang w:val="sr-Cyrl-RS"/>
              </w:rPr>
            </w:pPr>
            <w:r w:rsidRPr="00523CF1">
              <w:rPr>
                <w:rFonts w:ascii="Times New Roman" w:hAnsi="Times New Roman"/>
                <w:sz w:val="24"/>
                <w:szCs w:val="24"/>
                <w:lang w:val="sr-Cyrl-RS"/>
              </w:rPr>
              <w:t>Врста горива</w:t>
            </w:r>
          </w:p>
        </w:tc>
        <w:tc>
          <w:tcPr>
            <w:tcW w:w="1377" w:type="dxa"/>
            <w:shd w:val="clear" w:color="auto" w:fill="D9D9D9"/>
            <w:vAlign w:val="center"/>
          </w:tcPr>
          <w:p w14:paraId="3DD2B454" w14:textId="77777777" w:rsidR="00C02A9A" w:rsidRPr="005B69B5" w:rsidRDefault="00C02A9A" w:rsidP="005873D2">
            <w:pPr>
              <w:pStyle w:val="TableParagraph"/>
              <w:spacing w:before="9"/>
              <w:jc w:val="center"/>
              <w:rPr>
                <w:rFonts w:ascii="Times New Roman" w:eastAsia="Arial" w:hAnsi="Times New Roman"/>
                <w:sz w:val="19"/>
                <w:szCs w:val="19"/>
                <w:lang w:val="sr-Cyrl-RS"/>
              </w:rPr>
            </w:pPr>
          </w:p>
          <w:p w14:paraId="575CBDE0" w14:textId="77777777" w:rsidR="00C02A9A" w:rsidRPr="001728F3" w:rsidRDefault="00C02A9A" w:rsidP="005873D2">
            <w:pPr>
              <w:pStyle w:val="TableParagraph"/>
              <w:ind w:right="3"/>
              <w:jc w:val="center"/>
              <w:rPr>
                <w:rFonts w:ascii="Times New Roman" w:eastAsia="Arial" w:hAnsi="Times New Roman"/>
                <w:sz w:val="24"/>
                <w:szCs w:val="24"/>
                <w:lang w:val="sr-Cyrl-RS"/>
              </w:rPr>
            </w:pPr>
            <w:r w:rsidRPr="001728F3">
              <w:rPr>
                <w:rFonts w:ascii="Times New Roman" w:hAnsi="Times New Roman"/>
                <w:sz w:val="24"/>
                <w:szCs w:val="24"/>
                <w:lang w:val="sr-Cyrl-RS"/>
              </w:rPr>
              <w:t>Количина</w:t>
            </w:r>
          </w:p>
        </w:tc>
        <w:tc>
          <w:tcPr>
            <w:tcW w:w="1602" w:type="dxa"/>
            <w:shd w:val="clear" w:color="auto" w:fill="D9D9D9"/>
            <w:vAlign w:val="center"/>
          </w:tcPr>
          <w:p w14:paraId="1BED1F88" w14:textId="77777777" w:rsidR="005873D2" w:rsidRDefault="00C02A9A" w:rsidP="005873D2">
            <w:pPr>
              <w:pStyle w:val="TableParagraph"/>
              <w:jc w:val="center"/>
              <w:rPr>
                <w:rFonts w:ascii="Times New Roman" w:hAnsi="Times New Roman"/>
                <w:spacing w:val="-6"/>
                <w:sz w:val="24"/>
                <w:szCs w:val="24"/>
                <w:lang w:val="sr-Cyrl-RS"/>
              </w:rPr>
            </w:pPr>
            <w:r w:rsidRPr="005873D2">
              <w:rPr>
                <w:rFonts w:ascii="Times New Roman" w:hAnsi="Times New Roman"/>
                <w:sz w:val="24"/>
                <w:szCs w:val="24"/>
                <w:lang w:val="sr-Cyrl-RS"/>
              </w:rPr>
              <w:t>Јединица</w:t>
            </w:r>
          </w:p>
          <w:p w14:paraId="72DF601F" w14:textId="77777777" w:rsidR="00C02A9A" w:rsidRPr="005873D2" w:rsidRDefault="00C02A9A" w:rsidP="005873D2">
            <w:pPr>
              <w:pStyle w:val="TableParagraph"/>
              <w:jc w:val="center"/>
              <w:rPr>
                <w:rFonts w:ascii="Times New Roman" w:eastAsia="Arial" w:hAnsi="Times New Roman"/>
                <w:sz w:val="24"/>
                <w:szCs w:val="24"/>
                <w:lang w:val="sr-Cyrl-RS"/>
              </w:rPr>
            </w:pPr>
            <w:r w:rsidRPr="005873D2">
              <w:rPr>
                <w:rFonts w:ascii="Times New Roman" w:hAnsi="Times New Roman"/>
                <w:sz w:val="24"/>
                <w:szCs w:val="24"/>
                <w:lang w:val="sr-Cyrl-RS"/>
              </w:rPr>
              <w:t>мере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7E777C8B" w14:textId="04364B31" w:rsidR="00C02A9A" w:rsidRPr="005B69B5" w:rsidRDefault="00C02A9A" w:rsidP="005873D2">
            <w:pPr>
              <w:pStyle w:val="TableParagraph"/>
              <w:spacing w:before="112"/>
              <w:ind w:left="321" w:right="213" w:hanging="108"/>
              <w:jc w:val="center"/>
              <w:rPr>
                <w:rFonts w:ascii="Times New Roman" w:eastAsia="Arial" w:hAnsi="Times New Roman"/>
                <w:sz w:val="20"/>
                <w:szCs w:val="20"/>
                <w:lang w:val="sr-Cyrl-RS"/>
              </w:rPr>
            </w:pPr>
            <w:r w:rsidRPr="005B69B5">
              <w:rPr>
                <w:rFonts w:ascii="Times New Roman" w:hAnsi="Times New Roman"/>
                <w:sz w:val="20"/>
                <w:lang w:val="sr-Cyrl-RS"/>
              </w:rPr>
              <w:t>Цена по</w:t>
            </w:r>
            <w:r w:rsidRPr="005B69B5">
              <w:rPr>
                <w:rFonts w:ascii="Times New Roman" w:hAnsi="Times New Roman"/>
                <w:spacing w:val="-4"/>
                <w:sz w:val="20"/>
                <w:lang w:val="sr-Cyrl-RS"/>
              </w:rPr>
              <w:t xml:space="preserve"> </w:t>
            </w:r>
            <w:proofErr w:type="spellStart"/>
            <w:r w:rsidRPr="005B69B5">
              <w:rPr>
                <w:rFonts w:ascii="Times New Roman" w:hAnsi="Times New Roman"/>
                <w:sz w:val="20"/>
                <w:lang w:val="sr-Cyrl-RS"/>
              </w:rPr>
              <w:t>ј.м</w:t>
            </w:r>
            <w:proofErr w:type="spellEnd"/>
            <w:r w:rsidRPr="005B69B5">
              <w:rPr>
                <w:rFonts w:ascii="Times New Roman" w:hAnsi="Times New Roman"/>
                <w:sz w:val="20"/>
                <w:lang w:val="sr-Cyrl-RS"/>
              </w:rPr>
              <w:t xml:space="preserve">. </w:t>
            </w:r>
            <w:r w:rsidR="00324738">
              <w:rPr>
                <w:rFonts w:ascii="Times New Roman" w:hAnsi="Times New Roman"/>
                <w:sz w:val="20"/>
                <w:lang w:val="sr-Cyrl-RS"/>
              </w:rPr>
              <w:t>РСД</w:t>
            </w:r>
            <w:r w:rsidR="0008266E">
              <w:rPr>
                <w:rFonts w:ascii="Times New Roman" w:hAnsi="Times New Roman"/>
                <w:sz w:val="20"/>
                <w:lang w:val="sr-Latn-RS"/>
              </w:rPr>
              <w:t xml:space="preserve"> </w:t>
            </w:r>
            <w:r w:rsidRPr="005B69B5">
              <w:rPr>
                <w:rFonts w:ascii="Times New Roman" w:hAnsi="Times New Roman"/>
                <w:sz w:val="20"/>
                <w:lang w:val="sr-Cyrl-RS"/>
              </w:rPr>
              <w:t>без</w:t>
            </w:r>
            <w:r w:rsidRPr="005B69B5">
              <w:rPr>
                <w:rFonts w:ascii="Times New Roman" w:hAnsi="Times New Roman"/>
                <w:spacing w:val="-4"/>
                <w:sz w:val="20"/>
                <w:lang w:val="sr-Cyrl-RS"/>
              </w:rPr>
              <w:t xml:space="preserve"> </w:t>
            </w:r>
            <w:proofErr w:type="spellStart"/>
            <w:r w:rsidRPr="005B69B5">
              <w:rPr>
                <w:rFonts w:ascii="Times New Roman" w:hAnsi="Times New Roman"/>
                <w:sz w:val="20"/>
                <w:lang w:val="sr-Cyrl-RS"/>
              </w:rPr>
              <w:t>пдв-а</w:t>
            </w:r>
            <w:proofErr w:type="spellEnd"/>
          </w:p>
        </w:tc>
        <w:tc>
          <w:tcPr>
            <w:tcW w:w="1701" w:type="dxa"/>
            <w:shd w:val="clear" w:color="auto" w:fill="D9D9D9"/>
            <w:vAlign w:val="center"/>
          </w:tcPr>
          <w:p w14:paraId="48F1E74B" w14:textId="2EE4A575" w:rsidR="00C02A9A" w:rsidRPr="005B69B5" w:rsidRDefault="00C02A9A" w:rsidP="005873D2">
            <w:pPr>
              <w:pStyle w:val="TableParagraph"/>
              <w:ind w:left="151" w:right="151"/>
              <w:jc w:val="center"/>
              <w:rPr>
                <w:rFonts w:ascii="Times New Roman" w:eastAsia="Arial" w:hAnsi="Times New Roman"/>
                <w:sz w:val="20"/>
                <w:szCs w:val="20"/>
                <w:lang w:val="sr-Cyrl-RS"/>
              </w:rPr>
            </w:pPr>
            <w:r w:rsidRPr="005B69B5">
              <w:rPr>
                <w:rFonts w:ascii="Times New Roman" w:hAnsi="Times New Roman"/>
                <w:sz w:val="20"/>
                <w:lang w:val="sr-Cyrl-RS"/>
              </w:rPr>
              <w:t>Укупна вредност</w:t>
            </w:r>
            <w:r w:rsidRPr="005B69B5">
              <w:rPr>
                <w:rFonts w:ascii="Times New Roman" w:hAnsi="Times New Roman"/>
                <w:spacing w:val="-5"/>
                <w:sz w:val="20"/>
                <w:lang w:val="sr-Cyrl-RS"/>
              </w:rPr>
              <w:t xml:space="preserve"> </w:t>
            </w:r>
            <w:r w:rsidR="00324738">
              <w:rPr>
                <w:rFonts w:ascii="Times New Roman" w:hAnsi="Times New Roman"/>
                <w:spacing w:val="-5"/>
                <w:sz w:val="20"/>
                <w:lang w:val="sr-Cyrl-RS"/>
              </w:rPr>
              <w:t>РСД</w:t>
            </w:r>
            <w:r w:rsidR="00324738">
              <w:rPr>
                <w:rFonts w:ascii="Times New Roman" w:hAnsi="Times New Roman"/>
                <w:spacing w:val="-5"/>
                <w:sz w:val="20"/>
                <w:lang w:val="sr-Latn-RS"/>
              </w:rPr>
              <w:t xml:space="preserve"> </w:t>
            </w:r>
            <w:r w:rsidRPr="005B69B5">
              <w:rPr>
                <w:rFonts w:ascii="Times New Roman" w:hAnsi="Times New Roman"/>
                <w:sz w:val="20"/>
                <w:lang w:val="sr-Cyrl-RS"/>
              </w:rPr>
              <w:t xml:space="preserve">без </w:t>
            </w:r>
            <w:r>
              <w:rPr>
                <w:rFonts w:ascii="Times New Roman" w:hAnsi="Times New Roman"/>
                <w:sz w:val="20"/>
                <w:lang w:val="sr-Cyrl-RS"/>
              </w:rPr>
              <w:t>ПДВ</w:t>
            </w:r>
            <w:r w:rsidRPr="005B69B5">
              <w:rPr>
                <w:rFonts w:ascii="Times New Roman" w:hAnsi="Times New Roman"/>
                <w:sz w:val="20"/>
                <w:lang w:val="sr-Cyrl-RS"/>
              </w:rPr>
              <w:t>-а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342F966" w14:textId="77777777" w:rsidR="00C02A9A" w:rsidRPr="005B69B5" w:rsidRDefault="00C02A9A" w:rsidP="005873D2">
            <w:pPr>
              <w:pStyle w:val="TableParagraph"/>
              <w:spacing w:before="112"/>
              <w:ind w:left="533" w:right="291" w:hanging="246"/>
              <w:jc w:val="center"/>
              <w:rPr>
                <w:rFonts w:ascii="Times New Roman" w:eastAsia="Arial" w:hAnsi="Times New Roman"/>
                <w:sz w:val="20"/>
                <w:szCs w:val="20"/>
                <w:lang w:val="sr-Cyrl-RS"/>
              </w:rPr>
            </w:pPr>
            <w:r w:rsidRPr="005B69B5">
              <w:rPr>
                <w:rFonts w:ascii="Times New Roman" w:hAnsi="Times New Roman"/>
                <w:sz w:val="20"/>
                <w:lang w:val="sr-Cyrl-RS"/>
              </w:rPr>
              <w:t>Стопа</w:t>
            </w:r>
            <w:r w:rsidRPr="005B69B5">
              <w:rPr>
                <w:rFonts w:ascii="Times New Roman" w:hAnsi="Times New Roman"/>
                <w:spacing w:val="-4"/>
                <w:sz w:val="20"/>
                <w:lang w:val="sr-Cyrl-RS"/>
              </w:rPr>
              <w:t xml:space="preserve"> </w:t>
            </w:r>
            <w:r w:rsidR="005873D2">
              <w:rPr>
                <w:rFonts w:ascii="Times New Roman" w:hAnsi="Times New Roman"/>
                <w:sz w:val="20"/>
                <w:lang w:val="sr-Cyrl-RS"/>
              </w:rPr>
              <w:t>ПДВ</w:t>
            </w:r>
            <w:r w:rsidRPr="005B69B5">
              <w:rPr>
                <w:rFonts w:ascii="Times New Roman" w:hAnsi="Times New Roman"/>
                <w:sz w:val="20"/>
                <w:lang w:val="sr-Cyrl-RS"/>
              </w:rPr>
              <w:t xml:space="preserve"> (у</w:t>
            </w:r>
            <w:r w:rsidRPr="005B69B5">
              <w:rPr>
                <w:rFonts w:ascii="Times New Roman" w:hAnsi="Times New Roman"/>
                <w:spacing w:val="-3"/>
                <w:sz w:val="20"/>
                <w:lang w:val="sr-Cyrl-RS"/>
              </w:rPr>
              <w:t xml:space="preserve"> </w:t>
            </w:r>
            <w:r w:rsidRPr="005B69B5">
              <w:rPr>
                <w:rFonts w:ascii="Times New Roman" w:hAnsi="Times New Roman"/>
                <w:sz w:val="20"/>
                <w:lang w:val="sr-Cyrl-RS"/>
              </w:rPr>
              <w:t>%)</w:t>
            </w:r>
          </w:p>
        </w:tc>
        <w:tc>
          <w:tcPr>
            <w:tcW w:w="2115" w:type="dxa"/>
            <w:shd w:val="clear" w:color="auto" w:fill="D9D9D9"/>
            <w:vAlign w:val="center"/>
          </w:tcPr>
          <w:p w14:paraId="3B6666AB" w14:textId="77777777" w:rsidR="00C02A9A" w:rsidRPr="005B69B5" w:rsidRDefault="00C02A9A" w:rsidP="005873D2">
            <w:pPr>
              <w:pStyle w:val="TableParagraph"/>
              <w:ind w:left="273" w:right="274"/>
              <w:jc w:val="center"/>
              <w:rPr>
                <w:rFonts w:ascii="Times New Roman" w:eastAsia="Arial" w:hAnsi="Times New Roman"/>
                <w:sz w:val="20"/>
                <w:szCs w:val="20"/>
                <w:lang w:val="sr-Cyrl-RS"/>
              </w:rPr>
            </w:pPr>
            <w:r w:rsidRPr="005B69B5">
              <w:rPr>
                <w:rFonts w:ascii="Times New Roman" w:hAnsi="Times New Roman"/>
                <w:sz w:val="20"/>
                <w:lang w:val="sr-Cyrl-RS"/>
              </w:rPr>
              <w:t>Укупна вредност</w:t>
            </w:r>
            <w:r w:rsidRPr="005B69B5">
              <w:rPr>
                <w:rFonts w:ascii="Times New Roman" w:hAnsi="Times New Roman"/>
                <w:spacing w:val="-5"/>
                <w:sz w:val="20"/>
                <w:lang w:val="sr-Cyrl-RS"/>
              </w:rPr>
              <w:t xml:space="preserve"> </w:t>
            </w:r>
            <w:r w:rsidRPr="005B69B5">
              <w:rPr>
                <w:rFonts w:ascii="Times New Roman" w:hAnsi="Times New Roman"/>
                <w:sz w:val="20"/>
                <w:lang w:val="sr-Cyrl-RS"/>
              </w:rPr>
              <w:t xml:space="preserve">са </w:t>
            </w:r>
            <w:r>
              <w:rPr>
                <w:rFonts w:ascii="Times New Roman" w:hAnsi="Times New Roman"/>
                <w:sz w:val="20"/>
                <w:lang w:val="sr-Cyrl-RS"/>
              </w:rPr>
              <w:t>ПДВ</w:t>
            </w:r>
            <w:r w:rsidRPr="005B69B5">
              <w:rPr>
                <w:rFonts w:ascii="Times New Roman" w:hAnsi="Times New Roman"/>
                <w:sz w:val="20"/>
                <w:lang w:val="sr-Cyrl-RS"/>
              </w:rPr>
              <w:t>-ом</w:t>
            </w:r>
          </w:p>
        </w:tc>
      </w:tr>
      <w:tr w:rsidR="00C02A9A" w:rsidRPr="005B69B5" w14:paraId="6A2A0A51" w14:textId="77777777" w:rsidTr="005873D2">
        <w:trPr>
          <w:trHeight w:hRule="exact" w:val="527"/>
        </w:trPr>
        <w:tc>
          <w:tcPr>
            <w:tcW w:w="994" w:type="dxa"/>
            <w:vAlign w:val="center"/>
          </w:tcPr>
          <w:p w14:paraId="01AB3584" w14:textId="77777777" w:rsidR="00C02A9A" w:rsidRPr="005873D2" w:rsidRDefault="00C02A9A" w:rsidP="005873D2">
            <w:pPr>
              <w:pStyle w:val="TableParagraph"/>
              <w:spacing w:line="230" w:lineRule="exact"/>
              <w:ind w:right="1"/>
              <w:jc w:val="center"/>
              <w:rPr>
                <w:rFonts w:ascii="Times New Roman" w:eastAsia="Arial" w:hAnsi="Times New Roman"/>
                <w:sz w:val="24"/>
                <w:szCs w:val="24"/>
                <w:lang w:val="sr-Cyrl-RS"/>
              </w:rPr>
            </w:pPr>
            <w:r w:rsidRPr="005873D2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3299" w:type="dxa"/>
            <w:vAlign w:val="center"/>
          </w:tcPr>
          <w:p w14:paraId="2030BE28" w14:textId="77777777" w:rsidR="00C02A9A" w:rsidRPr="005873D2" w:rsidRDefault="00C02A9A" w:rsidP="005873D2">
            <w:pPr>
              <w:pStyle w:val="TableParagraph"/>
              <w:spacing w:line="230" w:lineRule="exact"/>
              <w:jc w:val="center"/>
              <w:rPr>
                <w:rFonts w:ascii="Times New Roman" w:eastAsia="Arial" w:hAnsi="Times New Roman"/>
                <w:sz w:val="24"/>
                <w:szCs w:val="24"/>
                <w:lang w:val="sr-Cyrl-RS"/>
              </w:rPr>
            </w:pPr>
            <w:r w:rsidRPr="005873D2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377" w:type="dxa"/>
            <w:vAlign w:val="center"/>
          </w:tcPr>
          <w:p w14:paraId="08FBB6AA" w14:textId="77777777" w:rsidR="00C02A9A" w:rsidRPr="005873D2" w:rsidRDefault="00C02A9A" w:rsidP="005873D2">
            <w:pPr>
              <w:pStyle w:val="TableParagraph"/>
              <w:spacing w:line="230" w:lineRule="exact"/>
              <w:jc w:val="center"/>
              <w:rPr>
                <w:rFonts w:ascii="Times New Roman" w:eastAsia="Arial" w:hAnsi="Times New Roman"/>
                <w:sz w:val="24"/>
                <w:szCs w:val="24"/>
                <w:lang w:val="sr-Cyrl-RS"/>
              </w:rPr>
            </w:pPr>
            <w:r w:rsidRPr="005873D2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602" w:type="dxa"/>
            <w:vAlign w:val="center"/>
          </w:tcPr>
          <w:p w14:paraId="3B9B4FBB" w14:textId="77777777" w:rsidR="00C02A9A" w:rsidRPr="005873D2" w:rsidRDefault="00C02A9A" w:rsidP="005873D2">
            <w:pPr>
              <w:pStyle w:val="TableParagraph"/>
              <w:spacing w:line="230" w:lineRule="exact"/>
              <w:jc w:val="center"/>
              <w:rPr>
                <w:rFonts w:ascii="Times New Roman" w:eastAsia="Arial" w:hAnsi="Times New Roman"/>
                <w:sz w:val="24"/>
                <w:szCs w:val="24"/>
                <w:lang w:val="sr-Cyrl-RS"/>
              </w:rPr>
            </w:pPr>
            <w:r w:rsidRPr="005873D2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560" w:type="dxa"/>
            <w:vAlign w:val="center"/>
          </w:tcPr>
          <w:p w14:paraId="504E86B5" w14:textId="77777777" w:rsidR="00C02A9A" w:rsidRPr="005873D2" w:rsidRDefault="00C02A9A" w:rsidP="005873D2">
            <w:pPr>
              <w:pStyle w:val="TableParagraph"/>
              <w:spacing w:line="230" w:lineRule="exact"/>
              <w:ind w:right="2"/>
              <w:jc w:val="center"/>
              <w:rPr>
                <w:rFonts w:ascii="Times New Roman" w:eastAsia="Arial" w:hAnsi="Times New Roman"/>
                <w:sz w:val="24"/>
                <w:szCs w:val="24"/>
                <w:lang w:val="sr-Cyrl-RS"/>
              </w:rPr>
            </w:pPr>
            <w:r w:rsidRPr="005873D2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701" w:type="dxa"/>
            <w:vAlign w:val="center"/>
          </w:tcPr>
          <w:p w14:paraId="6F92BC6C" w14:textId="77777777" w:rsidR="00C02A9A" w:rsidRPr="005873D2" w:rsidRDefault="00C02A9A" w:rsidP="005873D2">
            <w:pPr>
              <w:pStyle w:val="TableParagraph"/>
              <w:spacing w:line="230" w:lineRule="exact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873D2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</w:p>
          <w:p w14:paraId="6B535FF0" w14:textId="77777777" w:rsidR="005873D2" w:rsidRPr="005873D2" w:rsidRDefault="005873D2" w:rsidP="005873D2">
            <w:pPr>
              <w:pStyle w:val="TableParagraph"/>
              <w:spacing w:line="230" w:lineRule="exact"/>
              <w:jc w:val="center"/>
              <w:rPr>
                <w:rFonts w:ascii="Times New Roman" w:eastAsia="Arial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sr-Cyrl-RS"/>
              </w:rPr>
              <w:t>(3</w:t>
            </w:r>
            <w:r>
              <w:rPr>
                <w:rFonts w:ascii="Times New Roman" w:eastAsia="Arial" w:hAnsi="Times New Roman"/>
                <w:sz w:val="24"/>
                <w:szCs w:val="24"/>
                <w:lang w:val="sr-Latn-RS"/>
              </w:rPr>
              <w:t>x5)</w:t>
            </w:r>
          </w:p>
        </w:tc>
        <w:tc>
          <w:tcPr>
            <w:tcW w:w="1701" w:type="dxa"/>
            <w:vAlign w:val="center"/>
          </w:tcPr>
          <w:p w14:paraId="789458D2" w14:textId="77777777" w:rsidR="00C02A9A" w:rsidRPr="005873D2" w:rsidRDefault="00C02A9A" w:rsidP="005873D2">
            <w:pPr>
              <w:pStyle w:val="TableParagraph"/>
              <w:spacing w:line="230" w:lineRule="exact"/>
              <w:jc w:val="center"/>
              <w:rPr>
                <w:rFonts w:ascii="Times New Roman" w:eastAsia="Arial" w:hAnsi="Times New Roman"/>
                <w:sz w:val="24"/>
                <w:szCs w:val="24"/>
                <w:lang w:val="sr-Cyrl-RS"/>
              </w:rPr>
            </w:pPr>
            <w:r w:rsidRPr="005873D2"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2115" w:type="dxa"/>
            <w:vAlign w:val="center"/>
          </w:tcPr>
          <w:p w14:paraId="6E205A03" w14:textId="77777777" w:rsidR="001728F3" w:rsidRPr="001728F3" w:rsidRDefault="00C02A9A" w:rsidP="001728F3">
            <w:pPr>
              <w:pStyle w:val="TableParagraph"/>
              <w:spacing w:line="230" w:lineRule="exact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873D2"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</w:p>
        </w:tc>
      </w:tr>
      <w:tr w:rsidR="00C02A9A" w:rsidRPr="005B69B5" w14:paraId="7B956CF2" w14:textId="77777777" w:rsidTr="005873D2">
        <w:trPr>
          <w:trHeight w:hRule="exact" w:val="519"/>
        </w:trPr>
        <w:tc>
          <w:tcPr>
            <w:tcW w:w="994" w:type="dxa"/>
            <w:vAlign w:val="center"/>
          </w:tcPr>
          <w:p w14:paraId="69DAAE8C" w14:textId="77777777" w:rsidR="00C02A9A" w:rsidRPr="00685133" w:rsidRDefault="00C02A9A" w:rsidP="003911EB">
            <w:pPr>
              <w:pStyle w:val="TableParagraph"/>
              <w:spacing w:before="118"/>
              <w:ind w:right="1"/>
              <w:jc w:val="center"/>
              <w:rPr>
                <w:rFonts w:ascii="Times New Roman" w:eastAsia="Arial" w:hAnsi="Times New Roman"/>
                <w:b/>
                <w:lang w:val="sr-Cyrl-RS"/>
              </w:rPr>
            </w:pPr>
            <w:r w:rsidRPr="00685133">
              <w:rPr>
                <w:rFonts w:ascii="Times New Roman" w:hAnsi="Times New Roman"/>
                <w:b/>
                <w:lang w:val="sr-Cyrl-RS"/>
              </w:rPr>
              <w:t>1.</w:t>
            </w:r>
          </w:p>
        </w:tc>
        <w:tc>
          <w:tcPr>
            <w:tcW w:w="3299" w:type="dxa"/>
            <w:vAlign w:val="center"/>
          </w:tcPr>
          <w:p w14:paraId="05672AFF" w14:textId="77777777" w:rsidR="00C02A9A" w:rsidRPr="00A23BAB" w:rsidRDefault="00C02A9A" w:rsidP="003911E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94"/>
              <w:rPr>
                <w:b/>
                <w:lang w:val="sr-Cyrl-RS" w:eastAsia="sr-Latn-CS"/>
              </w:rPr>
            </w:pPr>
            <w:r w:rsidRPr="00A23BAB">
              <w:rPr>
                <w:b/>
                <w:lang w:val="sr-Cyrl-RS" w:eastAsia="sr-Latn-CS"/>
              </w:rPr>
              <w:t>Моторни бензин  БМБ 95</w:t>
            </w:r>
          </w:p>
        </w:tc>
        <w:tc>
          <w:tcPr>
            <w:tcW w:w="1377" w:type="dxa"/>
            <w:vAlign w:val="center"/>
          </w:tcPr>
          <w:p w14:paraId="61E92EF5" w14:textId="773DD9E9" w:rsidR="00C02A9A" w:rsidRPr="00BB11E7" w:rsidRDefault="008A5838" w:rsidP="00F67741">
            <w:pPr>
              <w:tabs>
                <w:tab w:val="center" w:pos="4535"/>
                <w:tab w:val="right" w:pos="9071"/>
              </w:tabs>
              <w:spacing w:line="270" w:lineRule="atLeast"/>
              <w:jc w:val="center"/>
              <w:rPr>
                <w:b/>
                <w:lang w:val="sr-Latn-RS"/>
              </w:rPr>
            </w:pPr>
            <w:r w:rsidRPr="00BB11E7">
              <w:rPr>
                <w:b/>
                <w:lang w:val="sr-Latn-RS" w:eastAsia="sr-Latn-CS"/>
              </w:rPr>
              <w:t>1</w:t>
            </w:r>
            <w:r w:rsidR="00391A7C" w:rsidRPr="00BB11E7">
              <w:rPr>
                <w:b/>
                <w:lang w:val="sr-Latn-RS" w:eastAsia="sr-Latn-CS"/>
              </w:rPr>
              <w:t>4</w:t>
            </w:r>
            <w:r w:rsidRPr="00BB11E7">
              <w:rPr>
                <w:b/>
                <w:lang w:val="sr-Latn-RS" w:eastAsia="sr-Latn-CS"/>
              </w:rPr>
              <w:t>.000</w:t>
            </w:r>
          </w:p>
        </w:tc>
        <w:tc>
          <w:tcPr>
            <w:tcW w:w="1602" w:type="dxa"/>
            <w:vAlign w:val="center"/>
          </w:tcPr>
          <w:p w14:paraId="49BB614B" w14:textId="77777777" w:rsidR="00C02A9A" w:rsidRPr="00685133" w:rsidRDefault="00C02A9A" w:rsidP="00A34338">
            <w:pPr>
              <w:pStyle w:val="TableParagraph"/>
              <w:ind w:left="45"/>
              <w:jc w:val="center"/>
              <w:rPr>
                <w:rFonts w:ascii="Times New Roman" w:eastAsia="Arial" w:hAnsi="Times New Roman"/>
                <w:b/>
                <w:lang w:val="sr-Cyrl-RS"/>
              </w:rPr>
            </w:pPr>
            <w:r w:rsidRPr="00685133">
              <w:rPr>
                <w:rFonts w:ascii="Times New Roman" w:hAnsi="Times New Roman"/>
                <w:b/>
                <w:lang w:val="sr-Cyrl-RS"/>
              </w:rPr>
              <w:t>литар</w:t>
            </w:r>
          </w:p>
        </w:tc>
        <w:tc>
          <w:tcPr>
            <w:tcW w:w="1560" w:type="dxa"/>
            <w:vAlign w:val="center"/>
          </w:tcPr>
          <w:p w14:paraId="3490507D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  <w:tc>
          <w:tcPr>
            <w:tcW w:w="1701" w:type="dxa"/>
            <w:vAlign w:val="center"/>
          </w:tcPr>
          <w:p w14:paraId="1F6CA7E0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  <w:tc>
          <w:tcPr>
            <w:tcW w:w="1701" w:type="dxa"/>
            <w:vAlign w:val="center"/>
          </w:tcPr>
          <w:p w14:paraId="2670F566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  <w:tc>
          <w:tcPr>
            <w:tcW w:w="2115" w:type="dxa"/>
            <w:vAlign w:val="center"/>
          </w:tcPr>
          <w:p w14:paraId="5683064C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</w:tr>
      <w:tr w:rsidR="00C02A9A" w:rsidRPr="005B69B5" w14:paraId="5EA2D112" w14:textId="77777777" w:rsidTr="005873D2">
        <w:trPr>
          <w:trHeight w:hRule="exact" w:val="518"/>
        </w:trPr>
        <w:tc>
          <w:tcPr>
            <w:tcW w:w="994" w:type="dxa"/>
            <w:vAlign w:val="center"/>
          </w:tcPr>
          <w:p w14:paraId="2E8169DD" w14:textId="77777777" w:rsidR="00C02A9A" w:rsidRPr="00685133" w:rsidRDefault="00C02A9A" w:rsidP="003911EB">
            <w:pPr>
              <w:pStyle w:val="TableParagraph"/>
              <w:spacing w:before="117"/>
              <w:ind w:right="1"/>
              <w:jc w:val="center"/>
              <w:rPr>
                <w:rFonts w:ascii="Times New Roman" w:eastAsia="Arial" w:hAnsi="Times New Roman"/>
                <w:b/>
                <w:lang w:val="sr-Cyrl-RS"/>
              </w:rPr>
            </w:pPr>
            <w:r w:rsidRPr="00685133">
              <w:rPr>
                <w:rFonts w:ascii="Times New Roman" w:hAnsi="Times New Roman"/>
                <w:b/>
              </w:rPr>
              <w:t>2</w:t>
            </w:r>
            <w:r w:rsidRPr="00685133">
              <w:rPr>
                <w:rFonts w:ascii="Times New Roman" w:hAnsi="Times New Roman"/>
                <w:b/>
                <w:lang w:val="sr-Cyrl-RS"/>
              </w:rPr>
              <w:t>.</w:t>
            </w:r>
          </w:p>
        </w:tc>
        <w:tc>
          <w:tcPr>
            <w:tcW w:w="3299" w:type="dxa"/>
            <w:vAlign w:val="center"/>
          </w:tcPr>
          <w:p w14:paraId="35C71722" w14:textId="77777777" w:rsidR="00C02A9A" w:rsidRPr="00A23BAB" w:rsidRDefault="00C02A9A" w:rsidP="003911E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94"/>
              <w:rPr>
                <w:b/>
                <w:lang w:val="sr-Cyrl-RS" w:eastAsia="sr-Latn-CS"/>
              </w:rPr>
            </w:pPr>
            <w:r w:rsidRPr="00A23BAB">
              <w:rPr>
                <w:b/>
                <w:lang w:val="sr-Cyrl-RS" w:eastAsia="sr-Latn-CS"/>
              </w:rPr>
              <w:t>Еуро дизел</w:t>
            </w:r>
          </w:p>
        </w:tc>
        <w:tc>
          <w:tcPr>
            <w:tcW w:w="1377" w:type="dxa"/>
            <w:vAlign w:val="center"/>
          </w:tcPr>
          <w:p w14:paraId="31CF30A5" w14:textId="495D6AD6" w:rsidR="00C02A9A" w:rsidRPr="00BB11E7" w:rsidRDefault="00391A7C" w:rsidP="00F67741">
            <w:pPr>
              <w:tabs>
                <w:tab w:val="center" w:pos="4535"/>
                <w:tab w:val="right" w:pos="9071"/>
              </w:tabs>
              <w:spacing w:line="270" w:lineRule="atLeast"/>
              <w:jc w:val="center"/>
              <w:rPr>
                <w:b/>
                <w:lang w:val="sr-Cyrl-RS" w:eastAsia="sr-Latn-CS"/>
              </w:rPr>
            </w:pPr>
            <w:r w:rsidRPr="00BB11E7">
              <w:rPr>
                <w:b/>
                <w:lang w:val="sr-Latn-RS" w:eastAsia="sr-Latn-CS"/>
              </w:rPr>
              <w:t>8</w:t>
            </w:r>
            <w:r w:rsidR="008A5838" w:rsidRPr="00BB11E7">
              <w:rPr>
                <w:b/>
                <w:lang w:val="sr-Latn-RS" w:eastAsia="sr-Latn-CS"/>
              </w:rPr>
              <w:t>.000</w:t>
            </w:r>
          </w:p>
        </w:tc>
        <w:tc>
          <w:tcPr>
            <w:tcW w:w="1602" w:type="dxa"/>
            <w:vAlign w:val="center"/>
          </w:tcPr>
          <w:p w14:paraId="7489F3BE" w14:textId="77777777" w:rsidR="00C02A9A" w:rsidRPr="00685133" w:rsidRDefault="00C02A9A" w:rsidP="00A34338">
            <w:pPr>
              <w:pStyle w:val="TableParagraph"/>
              <w:spacing w:line="251" w:lineRule="exact"/>
              <w:ind w:left="45"/>
              <w:jc w:val="center"/>
              <w:rPr>
                <w:rFonts w:ascii="Times New Roman" w:eastAsia="Arial" w:hAnsi="Times New Roman"/>
                <w:b/>
                <w:lang w:val="sr-Cyrl-RS"/>
              </w:rPr>
            </w:pPr>
            <w:r w:rsidRPr="00685133">
              <w:rPr>
                <w:rFonts w:ascii="Times New Roman" w:hAnsi="Times New Roman"/>
                <w:b/>
                <w:lang w:val="sr-Cyrl-RS"/>
              </w:rPr>
              <w:t>литар</w:t>
            </w:r>
          </w:p>
        </w:tc>
        <w:tc>
          <w:tcPr>
            <w:tcW w:w="1560" w:type="dxa"/>
            <w:vAlign w:val="center"/>
          </w:tcPr>
          <w:p w14:paraId="6B58BD00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  <w:tc>
          <w:tcPr>
            <w:tcW w:w="1701" w:type="dxa"/>
            <w:vAlign w:val="center"/>
          </w:tcPr>
          <w:p w14:paraId="4657A84E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  <w:tc>
          <w:tcPr>
            <w:tcW w:w="1701" w:type="dxa"/>
            <w:vAlign w:val="center"/>
          </w:tcPr>
          <w:p w14:paraId="2BE08331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  <w:tc>
          <w:tcPr>
            <w:tcW w:w="2115" w:type="dxa"/>
            <w:vAlign w:val="center"/>
          </w:tcPr>
          <w:p w14:paraId="5F15B3E2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</w:tr>
      <w:tr w:rsidR="00C02A9A" w:rsidRPr="005B69B5" w14:paraId="7CD6F366" w14:textId="77777777" w:rsidTr="005873D2">
        <w:trPr>
          <w:trHeight w:hRule="exact" w:val="518"/>
        </w:trPr>
        <w:tc>
          <w:tcPr>
            <w:tcW w:w="994" w:type="dxa"/>
            <w:vAlign w:val="center"/>
          </w:tcPr>
          <w:p w14:paraId="273B95ED" w14:textId="77777777" w:rsidR="00C02A9A" w:rsidRPr="00685133" w:rsidRDefault="00C02A9A" w:rsidP="003911EB">
            <w:pPr>
              <w:pStyle w:val="TableParagraph"/>
              <w:spacing w:before="117"/>
              <w:ind w:right="1"/>
              <w:jc w:val="center"/>
              <w:rPr>
                <w:rFonts w:ascii="Times New Roman" w:eastAsia="Arial" w:hAnsi="Times New Roman"/>
                <w:b/>
                <w:lang w:val="sr-Cyrl-RS"/>
              </w:rPr>
            </w:pPr>
            <w:r w:rsidRPr="00685133">
              <w:rPr>
                <w:rFonts w:ascii="Times New Roman" w:hAnsi="Times New Roman"/>
                <w:b/>
              </w:rPr>
              <w:t>3</w:t>
            </w:r>
            <w:r w:rsidRPr="00685133">
              <w:rPr>
                <w:rFonts w:ascii="Times New Roman" w:hAnsi="Times New Roman"/>
                <w:b/>
                <w:lang w:val="sr-Cyrl-RS"/>
              </w:rPr>
              <w:t>.</w:t>
            </w:r>
          </w:p>
        </w:tc>
        <w:tc>
          <w:tcPr>
            <w:tcW w:w="3299" w:type="dxa"/>
            <w:vAlign w:val="center"/>
          </w:tcPr>
          <w:p w14:paraId="33F37EA3" w14:textId="77777777" w:rsidR="00C02A9A" w:rsidRPr="00523CF1" w:rsidRDefault="00C02A9A" w:rsidP="003911E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94"/>
              <w:rPr>
                <w:b/>
                <w:lang w:val="sr-Cyrl-RS" w:eastAsia="sr-Latn-CS"/>
              </w:rPr>
            </w:pPr>
            <w:proofErr w:type="spellStart"/>
            <w:r w:rsidRPr="00523CF1">
              <w:rPr>
                <w:b/>
                <w:lang w:val="sr-Cyrl-RS" w:eastAsia="sr-Latn-CS"/>
              </w:rPr>
              <w:t>Аутогас</w:t>
            </w:r>
            <w:proofErr w:type="spellEnd"/>
            <w:r w:rsidRPr="00523CF1">
              <w:rPr>
                <w:b/>
                <w:lang w:val="sr-Cyrl-RS" w:eastAsia="sr-Latn-CS"/>
              </w:rPr>
              <w:t xml:space="preserve"> ТНГ</w:t>
            </w:r>
          </w:p>
        </w:tc>
        <w:tc>
          <w:tcPr>
            <w:tcW w:w="1377" w:type="dxa"/>
            <w:vAlign w:val="center"/>
          </w:tcPr>
          <w:p w14:paraId="1F4E0F61" w14:textId="4C80A3D8" w:rsidR="00C02A9A" w:rsidRPr="00BB11E7" w:rsidRDefault="00391A7C" w:rsidP="00F67741">
            <w:pPr>
              <w:tabs>
                <w:tab w:val="center" w:pos="4535"/>
                <w:tab w:val="right" w:pos="9071"/>
              </w:tabs>
              <w:spacing w:line="270" w:lineRule="atLeast"/>
              <w:jc w:val="center"/>
              <w:rPr>
                <w:b/>
                <w:lang w:val="sr-Cyrl-RS" w:eastAsia="sr-Latn-CS"/>
              </w:rPr>
            </w:pPr>
            <w:r w:rsidRPr="00BB11E7">
              <w:rPr>
                <w:b/>
                <w:lang w:val="sr-Latn-RS" w:eastAsia="sr-Latn-CS"/>
              </w:rPr>
              <w:t>2</w:t>
            </w:r>
            <w:r w:rsidR="00C02A9A" w:rsidRPr="00BB11E7">
              <w:rPr>
                <w:b/>
                <w:lang w:val="sr-Cyrl-RS" w:eastAsia="sr-Latn-CS"/>
              </w:rPr>
              <w:t>.</w:t>
            </w:r>
            <w:r w:rsidR="00F67741" w:rsidRPr="00BB11E7">
              <w:rPr>
                <w:b/>
                <w:lang w:val="sr-Latn-RS" w:eastAsia="sr-Latn-CS"/>
              </w:rPr>
              <w:t>0</w:t>
            </w:r>
            <w:r w:rsidR="00C02A9A" w:rsidRPr="00BB11E7">
              <w:rPr>
                <w:b/>
                <w:lang w:val="sr-Cyrl-RS" w:eastAsia="sr-Latn-CS"/>
              </w:rPr>
              <w:t>00</w:t>
            </w:r>
          </w:p>
        </w:tc>
        <w:tc>
          <w:tcPr>
            <w:tcW w:w="1602" w:type="dxa"/>
            <w:vAlign w:val="center"/>
          </w:tcPr>
          <w:p w14:paraId="10B0BFC0" w14:textId="77777777" w:rsidR="00C02A9A" w:rsidRPr="00685133" w:rsidRDefault="00C02A9A" w:rsidP="00A34338">
            <w:pPr>
              <w:pStyle w:val="TableParagraph"/>
              <w:spacing w:line="251" w:lineRule="exact"/>
              <w:ind w:left="45"/>
              <w:jc w:val="center"/>
              <w:rPr>
                <w:rFonts w:ascii="Times New Roman" w:eastAsia="Arial" w:hAnsi="Times New Roman"/>
                <w:b/>
                <w:lang w:val="sr-Cyrl-RS"/>
              </w:rPr>
            </w:pPr>
            <w:r w:rsidRPr="00685133">
              <w:rPr>
                <w:rFonts w:ascii="Times New Roman" w:hAnsi="Times New Roman"/>
                <w:b/>
                <w:lang w:val="sr-Cyrl-RS"/>
              </w:rPr>
              <w:t>литар</w:t>
            </w:r>
          </w:p>
        </w:tc>
        <w:tc>
          <w:tcPr>
            <w:tcW w:w="1560" w:type="dxa"/>
            <w:vAlign w:val="center"/>
          </w:tcPr>
          <w:p w14:paraId="67B8F579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  <w:tc>
          <w:tcPr>
            <w:tcW w:w="1701" w:type="dxa"/>
            <w:vAlign w:val="center"/>
          </w:tcPr>
          <w:p w14:paraId="3DAE2329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  <w:tc>
          <w:tcPr>
            <w:tcW w:w="1701" w:type="dxa"/>
            <w:vAlign w:val="center"/>
          </w:tcPr>
          <w:p w14:paraId="5C87AD91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  <w:tc>
          <w:tcPr>
            <w:tcW w:w="2115" w:type="dxa"/>
            <w:vAlign w:val="center"/>
          </w:tcPr>
          <w:p w14:paraId="5C1A6D10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</w:tr>
      <w:tr w:rsidR="00C02A9A" w:rsidRPr="005B69B5" w14:paraId="59C6C969" w14:textId="77777777" w:rsidTr="005873D2">
        <w:trPr>
          <w:trHeight w:hRule="exact" w:val="518"/>
        </w:trPr>
        <w:tc>
          <w:tcPr>
            <w:tcW w:w="8832" w:type="dxa"/>
            <w:gridSpan w:val="5"/>
            <w:shd w:val="clear" w:color="auto" w:fill="D9D9D9"/>
            <w:vAlign w:val="center"/>
          </w:tcPr>
          <w:p w14:paraId="5D44822B" w14:textId="77777777" w:rsidR="00C02A9A" w:rsidRPr="00712EB0" w:rsidRDefault="00C02A9A" w:rsidP="003911EB">
            <w:pPr>
              <w:ind w:right="153"/>
              <w:jc w:val="right"/>
              <w:rPr>
                <w:b/>
                <w:lang w:val="sr-Cyrl-RS"/>
              </w:rPr>
            </w:pPr>
            <w:r w:rsidRPr="00712EB0">
              <w:rPr>
                <w:b/>
                <w:lang w:val="sr-Cyrl-RS"/>
              </w:rPr>
              <w:t>УКУПНО: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28429E0A" w14:textId="77777777" w:rsidR="00C02A9A" w:rsidRPr="00523CF1" w:rsidRDefault="00C02A9A" w:rsidP="003911EB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14:paraId="1EB5A71F" w14:textId="77777777" w:rsidR="00C02A9A" w:rsidRPr="00523CF1" w:rsidRDefault="00C02A9A" w:rsidP="003911EB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2115" w:type="dxa"/>
            <w:shd w:val="clear" w:color="auto" w:fill="D9D9D9"/>
            <w:vAlign w:val="center"/>
          </w:tcPr>
          <w:p w14:paraId="39D920A9" w14:textId="77777777" w:rsidR="00C02A9A" w:rsidRPr="00523CF1" w:rsidRDefault="00C02A9A" w:rsidP="003911EB">
            <w:pPr>
              <w:jc w:val="center"/>
              <w:rPr>
                <w:b/>
                <w:lang w:val="sr-Cyrl-RS"/>
              </w:rPr>
            </w:pPr>
          </w:p>
        </w:tc>
      </w:tr>
    </w:tbl>
    <w:p w14:paraId="3A29AF11" w14:textId="77777777" w:rsidR="00C02A9A" w:rsidRDefault="00C02A9A">
      <w:pPr>
        <w:rPr>
          <w:lang w:val="sr-Cyrl-RS"/>
        </w:rPr>
      </w:pPr>
    </w:p>
    <w:p w14:paraId="6C2DE48F" w14:textId="77777777" w:rsidR="00C02A9A" w:rsidRDefault="00C02A9A">
      <w:pPr>
        <w:rPr>
          <w:lang w:val="sr-Cyrl-RS"/>
        </w:rPr>
      </w:pPr>
    </w:p>
    <w:p w14:paraId="37A6236F" w14:textId="77777777" w:rsidR="00C02A9A" w:rsidRPr="005B69B5" w:rsidRDefault="00C02A9A" w:rsidP="00C02A9A">
      <w:pPr>
        <w:pStyle w:val="ListParagraph"/>
        <w:widowControl w:val="0"/>
        <w:numPr>
          <w:ilvl w:val="2"/>
          <w:numId w:val="1"/>
        </w:numPr>
        <w:tabs>
          <w:tab w:val="left" w:pos="1716"/>
        </w:tabs>
        <w:suppressAutoHyphens w:val="0"/>
        <w:spacing w:before="117" w:line="229" w:lineRule="exact"/>
        <w:ind w:hanging="362"/>
        <w:rPr>
          <w:rFonts w:eastAsia="Arial"/>
          <w:lang w:val="sr-Cyrl-RS"/>
        </w:rPr>
      </w:pPr>
      <w:r w:rsidRPr="005B69B5">
        <w:rPr>
          <w:rFonts w:eastAsia="Arial"/>
          <w:lang w:val="sr-Cyrl-RS"/>
        </w:rPr>
        <w:t xml:space="preserve">У колони 5 – уписати јединичну цену из понуде без ПДВ-а; </w:t>
      </w:r>
    </w:p>
    <w:p w14:paraId="7BAA18EF" w14:textId="77777777" w:rsidR="00C02A9A" w:rsidRPr="005B69B5" w:rsidRDefault="00C02A9A" w:rsidP="00C02A9A">
      <w:pPr>
        <w:pStyle w:val="ListParagraph"/>
        <w:widowControl w:val="0"/>
        <w:numPr>
          <w:ilvl w:val="2"/>
          <w:numId w:val="1"/>
        </w:numPr>
        <w:tabs>
          <w:tab w:val="left" w:pos="1716"/>
        </w:tabs>
        <w:suppressAutoHyphens w:val="0"/>
        <w:spacing w:before="117" w:line="229" w:lineRule="exact"/>
        <w:ind w:hanging="362"/>
        <w:rPr>
          <w:rFonts w:eastAsia="Arial"/>
          <w:lang w:val="sr-Cyrl-RS"/>
        </w:rPr>
      </w:pPr>
      <w:r w:rsidRPr="005B69B5">
        <w:rPr>
          <w:rFonts w:eastAsia="Arial"/>
          <w:lang w:val="sr-Cyrl-RS"/>
        </w:rPr>
        <w:t xml:space="preserve">У </w:t>
      </w:r>
      <w:proofErr w:type="spellStart"/>
      <w:r w:rsidRPr="005B69B5">
        <w:rPr>
          <w:rFonts w:eastAsia="Arial"/>
          <w:lang w:val="sr-Cyrl-RS"/>
        </w:rPr>
        <w:t>колини</w:t>
      </w:r>
      <w:proofErr w:type="spellEnd"/>
      <w:r w:rsidRPr="005B69B5">
        <w:rPr>
          <w:rFonts w:eastAsia="Arial"/>
          <w:lang w:val="sr-Cyrl-RS"/>
        </w:rPr>
        <w:t xml:space="preserve"> 6 - уписати укупну цену из понуде без</w:t>
      </w:r>
      <w:r w:rsidRPr="005B69B5">
        <w:rPr>
          <w:rFonts w:eastAsia="Arial"/>
          <w:spacing w:val="-31"/>
          <w:lang w:val="sr-Cyrl-RS"/>
        </w:rPr>
        <w:t xml:space="preserve"> </w:t>
      </w:r>
      <w:r w:rsidRPr="005B69B5">
        <w:rPr>
          <w:rFonts w:eastAsia="Arial"/>
          <w:lang w:val="sr-Cyrl-RS"/>
        </w:rPr>
        <w:t>ПДВ-а;</w:t>
      </w:r>
    </w:p>
    <w:p w14:paraId="478B9132" w14:textId="77777777" w:rsidR="00C02A9A" w:rsidRPr="005B69B5" w:rsidRDefault="00C02A9A" w:rsidP="00C02A9A">
      <w:pPr>
        <w:pStyle w:val="ListParagraph"/>
        <w:widowControl w:val="0"/>
        <w:numPr>
          <w:ilvl w:val="2"/>
          <w:numId w:val="1"/>
        </w:numPr>
        <w:tabs>
          <w:tab w:val="left" w:pos="1716"/>
        </w:tabs>
        <w:suppressAutoHyphens w:val="0"/>
        <w:spacing w:before="117" w:line="229" w:lineRule="exact"/>
        <w:ind w:hanging="362"/>
        <w:rPr>
          <w:rFonts w:eastAsia="Arial"/>
          <w:lang w:val="sr-Cyrl-RS"/>
        </w:rPr>
      </w:pPr>
      <w:r w:rsidRPr="005B69B5">
        <w:rPr>
          <w:rFonts w:eastAsia="Arial"/>
          <w:lang w:val="sr-Cyrl-RS"/>
        </w:rPr>
        <w:t xml:space="preserve">У колони 7 – уписати СТОПУ ПДВ%; </w:t>
      </w:r>
    </w:p>
    <w:p w14:paraId="504DF51E" w14:textId="77777777" w:rsidR="00C02A9A" w:rsidRPr="005B69B5" w:rsidRDefault="00C02A9A" w:rsidP="00C02A9A">
      <w:pPr>
        <w:pStyle w:val="ListParagraph"/>
        <w:widowControl w:val="0"/>
        <w:numPr>
          <w:ilvl w:val="2"/>
          <w:numId w:val="1"/>
        </w:numPr>
        <w:tabs>
          <w:tab w:val="left" w:pos="1716"/>
        </w:tabs>
        <w:suppressAutoHyphens w:val="0"/>
        <w:spacing w:before="117" w:line="229" w:lineRule="exact"/>
        <w:ind w:hanging="362"/>
        <w:rPr>
          <w:rFonts w:eastAsia="Arial"/>
          <w:lang w:val="sr-Cyrl-RS"/>
        </w:rPr>
      </w:pPr>
      <w:r w:rsidRPr="005B69B5">
        <w:rPr>
          <w:rFonts w:eastAsia="Arial"/>
          <w:lang w:val="sr-Cyrl-RS"/>
        </w:rPr>
        <w:t>У колони 8 – уписати укупну цену са</w:t>
      </w:r>
      <w:r w:rsidRPr="005B69B5">
        <w:rPr>
          <w:rFonts w:eastAsia="Arial"/>
          <w:spacing w:val="-22"/>
          <w:lang w:val="sr-Cyrl-RS"/>
        </w:rPr>
        <w:t xml:space="preserve"> </w:t>
      </w:r>
      <w:r w:rsidR="001728F3">
        <w:rPr>
          <w:rFonts w:eastAsia="Arial"/>
          <w:lang w:val="sr-Cyrl-RS"/>
        </w:rPr>
        <w:t>ПДВ-ом.</w:t>
      </w:r>
    </w:p>
    <w:p w14:paraId="59C16473" w14:textId="77777777" w:rsidR="005873D2" w:rsidRDefault="005873D2" w:rsidP="005873D2">
      <w:pPr>
        <w:autoSpaceDE w:val="0"/>
        <w:autoSpaceDN w:val="0"/>
        <w:adjustRightInd w:val="0"/>
        <w:rPr>
          <w:noProof/>
          <w:sz w:val="20"/>
          <w:szCs w:val="20"/>
          <w:lang w:val="sr-Latn-RS"/>
        </w:rPr>
      </w:pPr>
    </w:p>
    <w:p w14:paraId="6B3786D6" w14:textId="77777777" w:rsidR="005873D2" w:rsidRDefault="005873D2" w:rsidP="005873D2">
      <w:pPr>
        <w:autoSpaceDE w:val="0"/>
        <w:autoSpaceDN w:val="0"/>
        <w:adjustRightInd w:val="0"/>
        <w:rPr>
          <w:noProof/>
          <w:sz w:val="20"/>
          <w:szCs w:val="20"/>
          <w:lang w:val="sr-Latn-RS"/>
        </w:rPr>
      </w:pPr>
    </w:p>
    <w:p w14:paraId="4C3CB1A2" w14:textId="77777777" w:rsidR="005873D2" w:rsidRPr="005873D2" w:rsidRDefault="005873D2" w:rsidP="005873D2">
      <w:pPr>
        <w:autoSpaceDE w:val="0"/>
        <w:autoSpaceDN w:val="0"/>
        <w:adjustRightInd w:val="0"/>
        <w:rPr>
          <w:noProof/>
          <w:lang w:val="sr-Cyrl-RS"/>
        </w:rPr>
      </w:pPr>
      <w:r w:rsidRPr="005873D2">
        <w:rPr>
          <w:noProof/>
          <w:lang w:val="sr-Cyrl-RS"/>
        </w:rPr>
        <w:t xml:space="preserve">Место и датум                                       </w:t>
      </w:r>
      <w:r w:rsidRPr="005873D2">
        <w:rPr>
          <w:noProof/>
          <w:lang w:val="sr-Latn-RS"/>
        </w:rPr>
        <w:tab/>
      </w:r>
      <w:r w:rsidRPr="005873D2">
        <w:rPr>
          <w:noProof/>
          <w:lang w:val="sr-Latn-RS"/>
        </w:rPr>
        <w:tab/>
      </w:r>
      <w:r w:rsidRPr="005873D2">
        <w:rPr>
          <w:noProof/>
          <w:lang w:val="sr-Latn-RS"/>
        </w:rPr>
        <w:tab/>
      </w:r>
      <w:r w:rsidRPr="005873D2">
        <w:rPr>
          <w:noProof/>
          <w:lang w:val="sr-Latn-RS"/>
        </w:rPr>
        <w:tab/>
      </w:r>
      <w:r w:rsidRPr="005873D2">
        <w:rPr>
          <w:noProof/>
          <w:lang w:val="sr-Cyrl-RS"/>
        </w:rPr>
        <w:t xml:space="preserve">                                 </w:t>
      </w:r>
      <w:r w:rsidRPr="005873D2">
        <w:rPr>
          <w:noProof/>
          <w:lang w:val="sr-Cyrl-RS"/>
        </w:rPr>
        <w:tab/>
      </w:r>
      <w:r w:rsidRPr="005873D2">
        <w:rPr>
          <w:noProof/>
          <w:lang w:val="sr-Cyrl-RS"/>
        </w:rPr>
        <w:tab/>
      </w:r>
      <w:r w:rsidR="001728F3">
        <w:rPr>
          <w:noProof/>
          <w:lang w:val="sr-Cyrl-RS"/>
        </w:rPr>
        <w:t xml:space="preserve">      </w:t>
      </w:r>
      <w:r w:rsidRPr="005873D2">
        <w:rPr>
          <w:noProof/>
          <w:lang w:val="sr-Cyrl-RS"/>
        </w:rPr>
        <w:t xml:space="preserve">  </w:t>
      </w:r>
      <w:r w:rsidR="001728F3">
        <w:rPr>
          <w:noProof/>
          <w:lang w:val="sr-Cyrl-RS"/>
        </w:rPr>
        <w:t xml:space="preserve">     </w:t>
      </w:r>
      <w:r w:rsidRPr="005873D2">
        <w:rPr>
          <w:noProof/>
          <w:lang w:val="sr-Cyrl-RS"/>
        </w:rPr>
        <w:t>Потпис овлашћеног лица понуђача</w:t>
      </w:r>
    </w:p>
    <w:p w14:paraId="4F777149" w14:textId="77777777" w:rsidR="005873D2" w:rsidRPr="005873D2" w:rsidRDefault="005873D2" w:rsidP="005873D2">
      <w:pPr>
        <w:autoSpaceDE w:val="0"/>
        <w:autoSpaceDN w:val="0"/>
        <w:adjustRightInd w:val="0"/>
        <w:rPr>
          <w:noProof/>
          <w:lang w:val="sr-Cyrl-RS"/>
        </w:rPr>
      </w:pPr>
      <w:r w:rsidRPr="005873D2">
        <w:rPr>
          <w:noProof/>
          <w:lang w:val="sr-Cyrl-RS"/>
        </w:rPr>
        <w:t xml:space="preserve">                                                                   </w:t>
      </w:r>
      <w:r w:rsidRPr="005873D2">
        <w:rPr>
          <w:noProof/>
          <w:lang w:val="sr-Cyrl-RS"/>
        </w:rPr>
        <w:tab/>
      </w:r>
      <w:r w:rsidR="001728F3">
        <w:rPr>
          <w:noProof/>
          <w:lang w:val="sr-Cyrl-RS"/>
        </w:rPr>
        <w:t xml:space="preserve">                         </w:t>
      </w:r>
      <w:r w:rsidRPr="005873D2">
        <w:rPr>
          <w:noProof/>
          <w:lang w:val="sr-Cyrl-RS"/>
        </w:rPr>
        <w:tab/>
        <w:t xml:space="preserve">   М.П.</w:t>
      </w:r>
    </w:p>
    <w:p w14:paraId="5FD83499" w14:textId="4C0C320D" w:rsidR="00C02A9A" w:rsidRPr="005873D2" w:rsidRDefault="005873D2">
      <w:pPr>
        <w:rPr>
          <w:lang w:val="sr-Cyrl-RS"/>
        </w:rPr>
      </w:pPr>
      <w:r w:rsidRPr="005873D2">
        <w:rPr>
          <w:noProof/>
          <w:lang w:val="sr-Cyrl-RS"/>
        </w:rPr>
        <w:t xml:space="preserve">____________________                                                      </w:t>
      </w:r>
      <w:r w:rsidRPr="005873D2">
        <w:rPr>
          <w:noProof/>
          <w:lang w:val="sr-Cyrl-RS"/>
        </w:rPr>
        <w:tab/>
      </w:r>
      <w:r w:rsidRPr="005873D2">
        <w:rPr>
          <w:noProof/>
          <w:lang w:val="sr-Cyrl-RS"/>
        </w:rPr>
        <w:tab/>
      </w:r>
      <w:r>
        <w:rPr>
          <w:noProof/>
          <w:lang w:val="sr-Latn-RS"/>
        </w:rPr>
        <w:t xml:space="preserve"> </w:t>
      </w:r>
      <w:r>
        <w:rPr>
          <w:noProof/>
          <w:lang w:val="sr-Latn-RS"/>
        </w:rPr>
        <w:tab/>
      </w:r>
      <w:r>
        <w:rPr>
          <w:noProof/>
          <w:lang w:val="sr-Latn-RS"/>
        </w:rPr>
        <w:tab/>
      </w:r>
      <w:r>
        <w:rPr>
          <w:noProof/>
          <w:lang w:val="sr-Latn-RS"/>
        </w:rPr>
        <w:tab/>
      </w:r>
      <w:r>
        <w:rPr>
          <w:noProof/>
          <w:lang w:val="sr-Latn-RS"/>
        </w:rPr>
        <w:tab/>
      </w:r>
      <w:r w:rsidR="001728F3">
        <w:rPr>
          <w:noProof/>
          <w:lang w:val="sr-Cyrl-RS"/>
        </w:rPr>
        <w:t xml:space="preserve">     </w:t>
      </w:r>
      <w:r w:rsidRPr="005873D2">
        <w:rPr>
          <w:noProof/>
          <w:lang w:val="sr-Cyrl-RS"/>
        </w:rPr>
        <w:t xml:space="preserve"> </w:t>
      </w:r>
      <w:r w:rsidR="001728F3">
        <w:rPr>
          <w:noProof/>
          <w:lang w:val="sr-Cyrl-RS"/>
        </w:rPr>
        <w:t xml:space="preserve">     </w:t>
      </w:r>
      <w:r w:rsidRPr="005873D2">
        <w:rPr>
          <w:noProof/>
          <w:lang w:val="sr-Cyrl-RS"/>
        </w:rPr>
        <w:t xml:space="preserve"> </w:t>
      </w:r>
      <w:r>
        <w:rPr>
          <w:noProof/>
          <w:lang w:val="sr-Latn-RS"/>
        </w:rPr>
        <w:t>____</w:t>
      </w:r>
      <w:r w:rsidRPr="005873D2">
        <w:rPr>
          <w:noProof/>
          <w:lang w:val="sr-Cyrl-RS"/>
        </w:rPr>
        <w:t>__________________</w:t>
      </w:r>
      <w:r>
        <w:rPr>
          <w:noProof/>
          <w:lang w:val="sr-Latn-RS"/>
        </w:rPr>
        <w:t>_____</w:t>
      </w:r>
      <w:r w:rsidRPr="005873D2">
        <w:rPr>
          <w:noProof/>
          <w:lang w:val="sr-Cyrl-RS"/>
        </w:rPr>
        <w:t>____</w:t>
      </w:r>
      <w:bookmarkStart w:id="0" w:name="_GoBack"/>
      <w:bookmarkEnd w:id="0"/>
    </w:p>
    <w:sectPr w:rsidR="00C02A9A" w:rsidRPr="005873D2" w:rsidSect="00C02A9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4376"/>
    <w:multiLevelType w:val="hybridMultilevel"/>
    <w:tmpl w:val="7E7AA05E"/>
    <w:lvl w:ilvl="0" w:tplc="D540ABEC">
      <w:start w:val="2"/>
      <w:numFmt w:val="decimal"/>
      <w:lvlText w:val="%1)"/>
      <w:lvlJc w:val="left"/>
      <w:pPr>
        <w:ind w:left="220" w:hanging="259"/>
        <w:jc w:val="right"/>
      </w:pPr>
      <w:rPr>
        <w:rFonts w:ascii="Arial" w:eastAsia="Arial" w:hAnsi="Arial" w:hint="default"/>
        <w:b/>
        <w:bCs/>
        <w:w w:val="100"/>
        <w:sz w:val="22"/>
        <w:szCs w:val="22"/>
      </w:rPr>
    </w:lvl>
    <w:lvl w:ilvl="1" w:tplc="0BE8FE16">
      <w:start w:val="1"/>
      <w:numFmt w:val="lowerLetter"/>
      <w:lvlText w:val="%2)"/>
      <w:lvlJc w:val="left"/>
      <w:pPr>
        <w:ind w:left="477" w:hanging="258"/>
      </w:pPr>
      <w:rPr>
        <w:rFonts w:ascii="Arial" w:eastAsia="Arial" w:hAnsi="Arial" w:hint="default"/>
        <w:b/>
        <w:bCs/>
        <w:spacing w:val="-1"/>
        <w:w w:val="100"/>
        <w:sz w:val="22"/>
        <w:szCs w:val="22"/>
      </w:rPr>
    </w:lvl>
    <w:lvl w:ilvl="2" w:tplc="5C7C9EC0">
      <w:start w:val="1"/>
      <w:numFmt w:val="decimal"/>
      <w:lvlText w:val="%3."/>
      <w:lvlJc w:val="left"/>
      <w:pPr>
        <w:ind w:left="1715" w:hanging="363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3" w:tplc="ACD623E6">
      <w:start w:val="1"/>
      <w:numFmt w:val="bullet"/>
      <w:lvlText w:val="•"/>
      <w:lvlJc w:val="left"/>
      <w:pPr>
        <w:ind w:left="2767" w:hanging="363"/>
      </w:pPr>
      <w:rPr>
        <w:rFonts w:hint="default"/>
      </w:rPr>
    </w:lvl>
    <w:lvl w:ilvl="4" w:tplc="9C3299E0">
      <w:start w:val="1"/>
      <w:numFmt w:val="bullet"/>
      <w:lvlText w:val="•"/>
      <w:lvlJc w:val="left"/>
      <w:pPr>
        <w:ind w:left="3815" w:hanging="363"/>
      </w:pPr>
      <w:rPr>
        <w:rFonts w:hint="default"/>
      </w:rPr>
    </w:lvl>
    <w:lvl w:ilvl="5" w:tplc="C35C27C2">
      <w:start w:val="1"/>
      <w:numFmt w:val="bullet"/>
      <w:lvlText w:val="•"/>
      <w:lvlJc w:val="left"/>
      <w:pPr>
        <w:ind w:left="4862" w:hanging="363"/>
      </w:pPr>
      <w:rPr>
        <w:rFonts w:hint="default"/>
      </w:rPr>
    </w:lvl>
    <w:lvl w:ilvl="6" w:tplc="C2720D94">
      <w:start w:val="1"/>
      <w:numFmt w:val="bullet"/>
      <w:lvlText w:val="•"/>
      <w:lvlJc w:val="left"/>
      <w:pPr>
        <w:ind w:left="5910" w:hanging="363"/>
      </w:pPr>
      <w:rPr>
        <w:rFonts w:hint="default"/>
      </w:rPr>
    </w:lvl>
    <w:lvl w:ilvl="7" w:tplc="521C5F18">
      <w:start w:val="1"/>
      <w:numFmt w:val="bullet"/>
      <w:lvlText w:val="•"/>
      <w:lvlJc w:val="left"/>
      <w:pPr>
        <w:ind w:left="6957" w:hanging="363"/>
      </w:pPr>
      <w:rPr>
        <w:rFonts w:hint="default"/>
      </w:rPr>
    </w:lvl>
    <w:lvl w:ilvl="8" w:tplc="B7326C6C">
      <w:start w:val="1"/>
      <w:numFmt w:val="bullet"/>
      <w:lvlText w:val="•"/>
      <w:lvlJc w:val="left"/>
      <w:pPr>
        <w:ind w:left="8005" w:hanging="36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A9A"/>
    <w:rsid w:val="00044F28"/>
    <w:rsid w:val="00052BC5"/>
    <w:rsid w:val="0008266E"/>
    <w:rsid w:val="00094B48"/>
    <w:rsid w:val="000A5857"/>
    <w:rsid w:val="000B6471"/>
    <w:rsid w:val="00114C67"/>
    <w:rsid w:val="001728F3"/>
    <w:rsid w:val="00324738"/>
    <w:rsid w:val="0033549B"/>
    <w:rsid w:val="003911EB"/>
    <w:rsid w:val="00391A7C"/>
    <w:rsid w:val="003C06A9"/>
    <w:rsid w:val="003D4B43"/>
    <w:rsid w:val="0041077F"/>
    <w:rsid w:val="004B4398"/>
    <w:rsid w:val="004B4C02"/>
    <w:rsid w:val="004B6CF3"/>
    <w:rsid w:val="00541E8C"/>
    <w:rsid w:val="005871E9"/>
    <w:rsid w:val="005873D2"/>
    <w:rsid w:val="005E52F4"/>
    <w:rsid w:val="00645EF6"/>
    <w:rsid w:val="00651477"/>
    <w:rsid w:val="00712EB0"/>
    <w:rsid w:val="0077556B"/>
    <w:rsid w:val="0078551F"/>
    <w:rsid w:val="007D2D45"/>
    <w:rsid w:val="00856251"/>
    <w:rsid w:val="008A5838"/>
    <w:rsid w:val="009A246A"/>
    <w:rsid w:val="009D276C"/>
    <w:rsid w:val="009F2923"/>
    <w:rsid w:val="00A34338"/>
    <w:rsid w:val="00A564EE"/>
    <w:rsid w:val="00A8552A"/>
    <w:rsid w:val="00B1711E"/>
    <w:rsid w:val="00BA05BA"/>
    <w:rsid w:val="00BB11E7"/>
    <w:rsid w:val="00C02A9A"/>
    <w:rsid w:val="00C033EC"/>
    <w:rsid w:val="00C1740E"/>
    <w:rsid w:val="00C33134"/>
    <w:rsid w:val="00C3688A"/>
    <w:rsid w:val="00C46E8D"/>
    <w:rsid w:val="00CF0C75"/>
    <w:rsid w:val="00D05D75"/>
    <w:rsid w:val="00D425C6"/>
    <w:rsid w:val="00D96A6C"/>
    <w:rsid w:val="00DD1900"/>
    <w:rsid w:val="00E16ADC"/>
    <w:rsid w:val="00E55126"/>
    <w:rsid w:val="00E81E75"/>
    <w:rsid w:val="00E864A2"/>
    <w:rsid w:val="00ED062D"/>
    <w:rsid w:val="00F3295D"/>
    <w:rsid w:val="00F52D1E"/>
    <w:rsid w:val="00F67741"/>
    <w:rsid w:val="00F944EF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F74E9"/>
  <w15:chartTrackingRefBased/>
  <w15:docId w15:val="{011BF181-067A-41FD-8774-A07F575D7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2A9A"/>
    <w:pPr>
      <w:suppressAutoHyphens/>
      <w:spacing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C02A9A"/>
    <w:pPr>
      <w:widowControl w:val="0"/>
      <w:suppressAutoHyphens w:val="0"/>
      <w:spacing w:line="240" w:lineRule="auto"/>
    </w:pPr>
    <w:rPr>
      <w:rFonts w:ascii="Calibri" w:eastAsia="Calibri" w:hAnsi="Calibri"/>
      <w:color w:val="auto"/>
      <w:kern w:val="0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02A9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Vladanka Milovanović</cp:lastModifiedBy>
  <cp:revision>15</cp:revision>
  <dcterms:created xsi:type="dcterms:W3CDTF">2023-01-30T15:50:00Z</dcterms:created>
  <dcterms:modified xsi:type="dcterms:W3CDTF">2025-01-13T08:30:00Z</dcterms:modified>
</cp:coreProperties>
</file>