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7BB" w:rsidRPr="009D57BB" w:rsidRDefault="009D57BB" w:rsidP="00A20F1E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- ОПРЕМЕ  ЗА ЗАШТИТУ ЖИВОТНЕ СРЕДИНЕ</w:t>
      </w:r>
    </w:p>
    <w:p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9D7AC9">
        <w:rPr>
          <w:rFonts w:ascii="Times New Roman" w:hAnsi="Times New Roman"/>
          <w:b/>
          <w:sz w:val="32"/>
          <w:szCs w:val="32"/>
          <w:lang w:val="sr-Cyrl-RS"/>
        </w:rPr>
        <w:t>Х</w:t>
      </w:r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:rsidR="001569D8" w:rsidRPr="001569D8" w:rsidRDefault="00BD6DC4" w:rsidP="001569D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9D7AC9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>Дупла четвороканална</w:t>
      </w:r>
      <w:r w:rsidR="001569D8" w:rsidRPr="001569D8"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пумп</w:t>
      </w:r>
      <w:r w:rsidR="009D7AC9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>а</w:t>
      </w:r>
      <w:r w:rsidR="001569D8" w:rsidRPr="001569D8"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за узорковање ваздуха</w:t>
      </w:r>
    </w:p>
    <w:p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:rsidR="009D57BB" w:rsidRPr="001569D8" w:rsidRDefault="009D57BB" w:rsidP="001569D8">
      <w:pPr>
        <w:ind w:left="142" w:right="-4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Pr="009D57BB">
        <w:rPr>
          <w:rFonts w:ascii="Times New Roman" w:hAnsi="Times New Roman"/>
          <w:b/>
          <w:sz w:val="24"/>
          <w:szCs w:val="24"/>
        </w:rPr>
        <w:t xml:space="preserve">ОПРЕМЕ  ЗА ЗАШТИТУ ЖИВОТНЕ СРЕДИНЕ </w:t>
      </w:r>
      <w:r w:rsidR="00AF6F9F">
        <w:rPr>
          <w:rFonts w:ascii="Times New Roman" w:hAnsi="Times New Roman"/>
          <w:b/>
          <w:sz w:val="24"/>
          <w:szCs w:val="24"/>
        </w:rPr>
        <w:t>–</w:t>
      </w:r>
      <w:r w:rsidR="001569D8" w:rsidRPr="001569D8">
        <w:rPr>
          <w:rFonts w:ascii="Times New Roman" w:hAnsi="Times New Roman"/>
          <w:b/>
          <w:sz w:val="24"/>
          <w:szCs w:val="24"/>
        </w:rPr>
        <w:t xml:space="preserve"> </w:t>
      </w:r>
      <w:r w:rsidR="00AF6F9F">
        <w:rPr>
          <w:rFonts w:ascii="Times New Roman" w:hAnsi="Times New Roman"/>
          <w:b/>
          <w:sz w:val="24"/>
          <w:szCs w:val="24"/>
          <w:lang w:val="sr-Cyrl-RS"/>
        </w:rPr>
        <w:t>Дупла четвороканална</w:t>
      </w:r>
      <w:r w:rsidR="001569D8" w:rsidRPr="001569D8">
        <w:rPr>
          <w:rFonts w:ascii="Times New Roman" w:hAnsi="Times New Roman"/>
          <w:b/>
          <w:sz w:val="24"/>
          <w:szCs w:val="24"/>
        </w:rPr>
        <w:t xml:space="preserve"> пумп</w:t>
      </w:r>
      <w:r w:rsidR="00AF6F9F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1569D8" w:rsidRPr="001569D8">
        <w:rPr>
          <w:rFonts w:ascii="Times New Roman" w:hAnsi="Times New Roman"/>
          <w:b/>
          <w:sz w:val="24"/>
          <w:szCs w:val="24"/>
        </w:rPr>
        <w:t xml:space="preserve"> за узорковање ваздуха</w:t>
      </w:r>
      <w:r w:rsidR="001569D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- Завода за јавно здравље Панчево по прихваћеној понуди бр. _____ (са Техничком спецификацијом), која је саставни део уговора, уз испоруку према Захтевима наручиоца.</w:t>
      </w:r>
    </w:p>
    <w:p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lastRenderedPageBreak/>
        <w:t>Члан 2.</w:t>
      </w:r>
    </w:p>
    <w:p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1F0E35">
        <w:rPr>
          <w:rFonts w:ascii="Times New Roman" w:hAnsi="Times New Roman"/>
          <w:sz w:val="24"/>
          <w:szCs w:val="24"/>
          <w:lang w:val="sr-Cyrl-RS"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комада </w:t>
      </w:r>
      <w:r w:rsidR="001F0E35">
        <w:rPr>
          <w:rFonts w:ascii="Times New Roman" w:hAnsi="Times New Roman"/>
          <w:sz w:val="24"/>
          <w:szCs w:val="24"/>
          <w:lang w:val="sr-Cyrl-RS"/>
        </w:rPr>
        <w:t>дупле четвороканалне</w:t>
      </w:r>
      <w:r w:rsidR="00E250B3">
        <w:rPr>
          <w:rFonts w:ascii="Times New Roman" w:hAnsi="Times New Roman"/>
          <w:sz w:val="24"/>
          <w:szCs w:val="24"/>
        </w:rPr>
        <w:t xml:space="preserve"> пумпи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</w:t>
      </w:r>
      <w:r w:rsidRPr="004A7539">
        <w:rPr>
          <w:rFonts w:ascii="Times New Roman" w:hAnsi="Times New Roman"/>
          <w:sz w:val="24"/>
          <w:szCs w:val="16"/>
        </w:rPr>
        <w:t>-</w:t>
      </w:r>
      <w:r w:rsidR="004A7539" w:rsidRPr="004A7539">
        <w:rPr>
          <w:rFonts w:ascii="Times New Roman" w:hAnsi="Times New Roman"/>
          <w:sz w:val="24"/>
          <w:szCs w:val="16"/>
        </w:rPr>
        <w:t>596</w:t>
      </w:r>
      <w:r w:rsidRPr="004A7539">
        <w:rPr>
          <w:rFonts w:ascii="Times New Roman" w:hAnsi="Times New Roman"/>
          <w:sz w:val="24"/>
          <w:szCs w:val="16"/>
        </w:rPr>
        <w:t>/___202</w:t>
      </w:r>
      <w:r w:rsidR="001601E9" w:rsidRPr="004A7539">
        <w:rPr>
          <w:rFonts w:ascii="Times New Roman" w:hAnsi="Times New Roman"/>
          <w:sz w:val="24"/>
          <w:szCs w:val="16"/>
        </w:rPr>
        <w:t>3</w:t>
      </w:r>
      <w:bookmarkStart w:id="0" w:name="_GoBack"/>
      <w:bookmarkEnd w:id="0"/>
    </w:p>
    <w:p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AFD" w:rsidRDefault="00230E6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42E4">
      <w:rPr>
        <w:noProof/>
      </w:rPr>
      <w:t>3</w:t>
    </w:r>
    <w:r>
      <w:rPr>
        <w:noProof/>
      </w:rPr>
      <w:fldChar w:fldCharType="end"/>
    </w:r>
  </w:p>
  <w:p w:rsidR="00B45AFD" w:rsidRDefault="00B4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BB"/>
    <w:rsid w:val="00044F28"/>
    <w:rsid w:val="00094B48"/>
    <w:rsid w:val="000A5857"/>
    <w:rsid w:val="00114C67"/>
    <w:rsid w:val="001569D8"/>
    <w:rsid w:val="001601E9"/>
    <w:rsid w:val="001972F5"/>
    <w:rsid w:val="001F0E35"/>
    <w:rsid w:val="00230E64"/>
    <w:rsid w:val="002432CD"/>
    <w:rsid w:val="0034223F"/>
    <w:rsid w:val="00350130"/>
    <w:rsid w:val="003B41AA"/>
    <w:rsid w:val="003C06A9"/>
    <w:rsid w:val="004A7539"/>
    <w:rsid w:val="004B4398"/>
    <w:rsid w:val="004B6CF3"/>
    <w:rsid w:val="004C2359"/>
    <w:rsid w:val="004E0D3F"/>
    <w:rsid w:val="00556D24"/>
    <w:rsid w:val="005871E9"/>
    <w:rsid w:val="005E52F4"/>
    <w:rsid w:val="006146B0"/>
    <w:rsid w:val="00645EF6"/>
    <w:rsid w:val="00653B64"/>
    <w:rsid w:val="0068408F"/>
    <w:rsid w:val="00730B06"/>
    <w:rsid w:val="00752825"/>
    <w:rsid w:val="0077556B"/>
    <w:rsid w:val="007C46B8"/>
    <w:rsid w:val="007D2D45"/>
    <w:rsid w:val="00856251"/>
    <w:rsid w:val="008E7EA0"/>
    <w:rsid w:val="00902B29"/>
    <w:rsid w:val="009A246A"/>
    <w:rsid w:val="009D276C"/>
    <w:rsid w:val="009D57BB"/>
    <w:rsid w:val="009D7AC9"/>
    <w:rsid w:val="009F2923"/>
    <w:rsid w:val="00A20F1E"/>
    <w:rsid w:val="00A31E73"/>
    <w:rsid w:val="00A3375B"/>
    <w:rsid w:val="00A542E4"/>
    <w:rsid w:val="00A564EE"/>
    <w:rsid w:val="00A8552A"/>
    <w:rsid w:val="00AF6F9F"/>
    <w:rsid w:val="00B1711E"/>
    <w:rsid w:val="00B45AFD"/>
    <w:rsid w:val="00B87FA8"/>
    <w:rsid w:val="00BD6DC4"/>
    <w:rsid w:val="00C033EC"/>
    <w:rsid w:val="00C1740E"/>
    <w:rsid w:val="00C33134"/>
    <w:rsid w:val="00C332F3"/>
    <w:rsid w:val="00C3688A"/>
    <w:rsid w:val="00C46E8D"/>
    <w:rsid w:val="00C9557C"/>
    <w:rsid w:val="00C962FE"/>
    <w:rsid w:val="00CD3820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2FAE"/>
  <w15:docId w15:val="{A21EF2D0-5A86-41AE-B310-4CC81239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10</cp:revision>
  <dcterms:created xsi:type="dcterms:W3CDTF">2023-05-09T06:37:00Z</dcterms:created>
  <dcterms:modified xsi:type="dcterms:W3CDTF">2023-10-20T10:46:00Z</dcterms:modified>
</cp:coreProperties>
</file>