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0F24D73C" w14:textId="1E131670" w:rsidR="003E7FEC" w:rsidRPr="007C2055" w:rsidRDefault="005D171D" w:rsidP="003E7FEC">
      <w:pPr>
        <w:ind w:left="0"/>
        <w:jc w:val="center"/>
        <w:rPr>
          <w:lang w:val="sr-Latn-RS"/>
        </w:rPr>
      </w:pPr>
      <w:r w:rsidRPr="007C2055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8DA66DB" wp14:editId="38BBF782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19050" t="19685" r="20955" b="1841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06A1661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" o:allowincell="f" strokeweight="2.25pt"/>
            </w:pict>
          </mc:Fallback>
        </mc:AlternateContent>
      </w:r>
      <w:r w:rsidR="003E7FEC" w:rsidRPr="007C2055">
        <w:rPr>
          <w:b/>
          <w:lang w:val="sr-Latn-RS"/>
        </w:rPr>
        <w:t xml:space="preserve">ТЕХНИЧКА СПЕЦИФИКАЦИЈА - </w:t>
      </w:r>
      <w:r w:rsidR="003E7FEC" w:rsidRPr="007C2055">
        <w:rPr>
          <w:b/>
          <w:bCs/>
          <w:lang w:val="sr-Latn-RS"/>
        </w:rPr>
        <w:t>ОПРЕМА  ЗА ЗАШТИТУ ЖИВОТНЕ СРЕДИНЕ</w:t>
      </w:r>
    </w:p>
    <w:p w14:paraId="1361D93D" w14:textId="6E3D40F0" w:rsidR="003E7FEC" w:rsidRPr="007C2055" w:rsidRDefault="003E7FEC" w:rsidP="003E7FEC">
      <w:pPr>
        <w:ind w:left="0"/>
        <w:jc w:val="center"/>
        <w:rPr>
          <w:b/>
          <w:color w:val="000000"/>
          <w:sz w:val="28"/>
          <w:szCs w:val="28"/>
          <w:lang w:val="sr-Latn-RS" w:eastAsia="sr-Latn-CS"/>
        </w:rPr>
      </w:pPr>
      <w:r w:rsidRPr="007C2055">
        <w:rPr>
          <w:b/>
          <w:color w:val="000000"/>
          <w:sz w:val="28"/>
          <w:szCs w:val="28"/>
          <w:lang w:val="sr-Latn-RS" w:eastAsia="sr-Latn-CS"/>
        </w:rPr>
        <w:t xml:space="preserve"> </w:t>
      </w:r>
      <w:r w:rsidR="00A07045" w:rsidRPr="007C2055">
        <w:rPr>
          <w:b/>
          <w:bCs/>
          <w:lang w:val="sr-Latn-RS"/>
        </w:rPr>
        <w:t>ДУПЛА ЧЕТВОРОКАНАЛНА ПУМПА ЗА УЗОРКОВАЊЕ ВАЗДУХА</w:t>
      </w:r>
    </w:p>
    <w:p w14:paraId="2BD7B4BB" w14:textId="28C3CDBA" w:rsidR="003E7FEC" w:rsidRPr="007C2055" w:rsidRDefault="003E7FEC" w:rsidP="003E7FEC">
      <w:pPr>
        <w:ind w:left="0"/>
        <w:jc w:val="center"/>
        <w:rPr>
          <w:lang w:val="sr-Latn-RS"/>
        </w:rPr>
      </w:pPr>
      <w:r w:rsidRPr="007C2055">
        <w:rPr>
          <w:lang w:val="sr-Latn-RS"/>
        </w:rPr>
        <w:t>број: ЈНД-</w:t>
      </w:r>
      <w:r w:rsidR="00E15B02" w:rsidRPr="007C2055">
        <w:rPr>
          <w:szCs w:val="20"/>
          <w:lang w:val="sr-Latn-RS"/>
        </w:rPr>
        <w:t xml:space="preserve"> X</w:t>
      </w:r>
      <w:r w:rsidRPr="007C2055">
        <w:rPr>
          <w:lang w:val="sr-Latn-RS"/>
        </w:rPr>
        <w:t>/2023</w:t>
      </w:r>
    </w:p>
    <w:p w14:paraId="52F3DC2F" w14:textId="77777777" w:rsidR="00492DCB" w:rsidRPr="007C2055" w:rsidRDefault="00492DCB" w:rsidP="003E7FEC">
      <w:pPr>
        <w:ind w:left="0"/>
        <w:jc w:val="center"/>
        <w:rPr>
          <w:lang w:val="sr-Latn-RS"/>
        </w:rPr>
      </w:pPr>
    </w:p>
    <w:bookmarkEnd w:id="0"/>
    <w:p w14:paraId="5B03B921" w14:textId="3D9F2EC0" w:rsidR="003A7D62" w:rsidRPr="007C2055" w:rsidRDefault="003A7D62" w:rsidP="003A7D62">
      <w:pPr>
        <w:ind w:left="0"/>
        <w:rPr>
          <w:lang w:val="sr-Latn-RS"/>
        </w:rPr>
      </w:pPr>
    </w:p>
    <w:p w14:paraId="4B8B0152" w14:textId="6AE2AC91" w:rsidR="00492DCB" w:rsidRPr="007C2055" w:rsidRDefault="005D171D" w:rsidP="00492DCB">
      <w:pPr>
        <w:ind w:left="0"/>
        <w:rPr>
          <w:lang w:val="sr-Latn-RS"/>
        </w:rPr>
      </w:pPr>
      <w:r w:rsidRPr="007C2055">
        <w:rPr>
          <w:noProof/>
          <w:lang w:val="sr-Latn-RS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82D43B4" wp14:editId="1814A3F5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19050" t="19685" r="20955" b="1841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E0CBF3F" id="Line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7gaEgIAACk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" o:allowincell="f" strokeweight="2.25pt"/>
            </w:pict>
          </mc:Fallback>
        </mc:AlternateContent>
      </w:r>
    </w:p>
    <w:tbl>
      <w:tblPr>
        <w:tblpPr w:leftFromText="141" w:rightFromText="141" w:vertAnchor="text" w:horzAnchor="margin" w:tblpXSpec="center" w:tblpY="2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8"/>
      </w:tblGrid>
      <w:tr w:rsidR="00492DCB" w:rsidRPr="007C2055" w14:paraId="4534AEB6" w14:textId="77777777" w:rsidTr="0084062C">
        <w:trPr>
          <w:trHeight w:val="841"/>
        </w:trPr>
        <w:tc>
          <w:tcPr>
            <w:tcW w:w="9738" w:type="dxa"/>
          </w:tcPr>
          <w:p w14:paraId="2EBE71B8" w14:textId="77777777" w:rsidR="00492DCB" w:rsidRPr="007C2055" w:rsidRDefault="00492DCB" w:rsidP="0084062C">
            <w:pPr>
              <w:ind w:left="0" w:right="0"/>
              <w:jc w:val="center"/>
              <w:rPr>
                <w:b/>
                <w:lang w:val="sr-Latn-RS"/>
              </w:rPr>
            </w:pPr>
            <w:r w:rsidRPr="007C2055">
              <w:rPr>
                <w:b/>
                <w:lang w:val="sr-Latn-RS"/>
              </w:rPr>
              <w:t>Tehnička specifikacija:</w:t>
            </w:r>
          </w:p>
          <w:tbl>
            <w:tblPr>
              <w:tblW w:w="911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17"/>
            </w:tblGrid>
            <w:tr w:rsidR="00492DCB" w:rsidRPr="007C2055" w14:paraId="12C1180C" w14:textId="77777777" w:rsidTr="0084062C">
              <w:trPr>
                <w:trHeight w:val="343"/>
              </w:trPr>
              <w:tc>
                <w:tcPr>
                  <w:tcW w:w="0" w:type="auto"/>
                </w:tcPr>
                <w:p w14:paraId="5B1D6BE5" w14:textId="77777777" w:rsidR="00492DCB" w:rsidRPr="007C2055" w:rsidRDefault="00492DCB" w:rsidP="00F8683E">
                  <w:pPr>
                    <w:pStyle w:val="Default"/>
                    <w:framePr w:hSpace="141" w:wrap="around" w:vAnchor="text" w:hAnchor="margin" w:xAlign="center" w:y="242"/>
                    <w:jc w:val="center"/>
                    <w:rPr>
                      <w:rFonts w:ascii="Times New Roman" w:hAnsi="Times New Roman" w:cs="Times New Roman"/>
                      <w:b/>
                      <w:lang w:val="sr-Latn-RS"/>
                    </w:rPr>
                  </w:pPr>
                  <w:r w:rsidRPr="007C2055">
                    <w:rPr>
                      <w:b/>
                      <w:lang w:val="sr-Latn-RS"/>
                    </w:rPr>
                    <w:t xml:space="preserve"> </w:t>
                  </w:r>
                  <w:r w:rsidRPr="007C2055">
                    <w:rPr>
                      <w:rFonts w:ascii="Times New Roman" w:hAnsi="Times New Roman" w:cs="Times New Roman"/>
                      <w:b/>
                      <w:lang w:val="sr-Latn-RS"/>
                    </w:rPr>
                    <w:t xml:space="preserve">                  Dupla četvorokanalna pumpa za uzorkovanje vazduha</w:t>
                  </w:r>
                </w:p>
              </w:tc>
            </w:tr>
          </w:tbl>
          <w:p w14:paraId="14C42E66" w14:textId="77777777" w:rsidR="00492DCB" w:rsidRPr="007C2055" w:rsidRDefault="00492DCB" w:rsidP="0084062C">
            <w:pPr>
              <w:ind w:left="0" w:right="0"/>
              <w:jc w:val="center"/>
              <w:rPr>
                <w:b/>
                <w:lang w:val="sr-Latn-RS"/>
              </w:rPr>
            </w:pPr>
            <w:r w:rsidRPr="007C2055">
              <w:rPr>
                <w:b/>
                <w:sz w:val="22"/>
                <w:szCs w:val="22"/>
                <w:lang w:val="sr-Latn-RS"/>
              </w:rPr>
              <w:t xml:space="preserve"> (1 komad)</w:t>
            </w:r>
          </w:p>
        </w:tc>
      </w:tr>
      <w:tr w:rsidR="00492DCB" w:rsidRPr="007C2055" w14:paraId="5723DFFC" w14:textId="77777777" w:rsidTr="0084062C">
        <w:tc>
          <w:tcPr>
            <w:tcW w:w="9738" w:type="dxa"/>
          </w:tcPr>
          <w:p w14:paraId="111F43AD" w14:textId="77777777" w:rsidR="00492DCB" w:rsidRPr="007C2055" w:rsidRDefault="00492DCB" w:rsidP="0084062C">
            <w:pPr>
              <w:rPr>
                <w:b/>
                <w:lang w:val="sr-Latn-RS"/>
              </w:rPr>
            </w:pPr>
            <w:r w:rsidRPr="007C2055">
              <w:rPr>
                <w:b/>
                <w:lang w:val="sr-Latn-RS"/>
              </w:rPr>
              <w:t xml:space="preserve">                                 </w:t>
            </w:r>
          </w:p>
          <w:p w14:paraId="7774093A" w14:textId="77777777" w:rsidR="00492DCB" w:rsidRPr="007C2055" w:rsidRDefault="00492DCB" w:rsidP="0084062C">
            <w:pPr>
              <w:rPr>
                <w:b/>
                <w:lang w:val="sr-Latn-RS"/>
              </w:rPr>
            </w:pPr>
            <w:r w:rsidRPr="007C2055">
              <w:rPr>
                <w:b/>
                <w:lang w:val="sr-Latn-RS"/>
              </w:rPr>
              <w:t xml:space="preserve">                                   Zahtevane tehničke karakteristike</w:t>
            </w:r>
          </w:p>
          <w:p w14:paraId="3992FDEB" w14:textId="77777777" w:rsidR="00492DCB" w:rsidRPr="007C2055" w:rsidRDefault="00492DCB" w:rsidP="0084062C">
            <w:pPr>
              <w:rPr>
                <w:lang w:val="sr-Latn-RS"/>
              </w:rPr>
            </w:pPr>
          </w:p>
        </w:tc>
      </w:tr>
      <w:tr w:rsidR="00492DCB" w:rsidRPr="007C2055" w14:paraId="2038DBA3" w14:textId="77777777" w:rsidTr="0084062C">
        <w:tc>
          <w:tcPr>
            <w:tcW w:w="9738" w:type="dxa"/>
          </w:tcPr>
          <w:p w14:paraId="1654A88E" w14:textId="77777777" w:rsidR="00492DCB" w:rsidRPr="007C2055" w:rsidRDefault="00492DCB" w:rsidP="0084062C">
            <w:pPr>
              <w:autoSpaceDE w:val="0"/>
              <w:autoSpaceDN w:val="0"/>
              <w:adjustRightInd w:val="0"/>
              <w:ind w:left="0" w:right="0"/>
              <w:rPr>
                <w:b/>
                <w:lang w:val="sr-Latn-RS"/>
              </w:rPr>
            </w:pPr>
          </w:p>
          <w:p w14:paraId="48D3198A" w14:textId="77777777" w:rsidR="00492DCB" w:rsidRPr="007C2055" w:rsidRDefault="00492DCB" w:rsidP="0084062C">
            <w:pPr>
              <w:autoSpaceDE w:val="0"/>
              <w:autoSpaceDN w:val="0"/>
              <w:adjustRightInd w:val="0"/>
              <w:ind w:left="0" w:right="0"/>
              <w:rPr>
                <w:rFonts w:eastAsia="ArialMT"/>
                <w:lang w:val="sr-Latn-RS"/>
              </w:rPr>
            </w:pPr>
            <w:r w:rsidRPr="007C2055">
              <w:rPr>
                <w:b/>
                <w:lang w:val="sr-Latn-RS"/>
              </w:rPr>
              <w:t xml:space="preserve">Osnovni podaci:  </w:t>
            </w:r>
            <w:r w:rsidRPr="007C2055">
              <w:rPr>
                <w:lang w:val="sr-Latn-RS"/>
              </w:rPr>
              <w:t>Dupla četvorokanalna pumpa za uzorkovanje vazduha</w:t>
            </w:r>
          </w:p>
          <w:p w14:paraId="6587A7AF" w14:textId="77777777" w:rsidR="00492DCB" w:rsidRPr="007C2055" w:rsidRDefault="00492DCB" w:rsidP="0084062C">
            <w:pPr>
              <w:autoSpaceDE w:val="0"/>
              <w:autoSpaceDN w:val="0"/>
              <w:adjustRightInd w:val="0"/>
              <w:ind w:left="0" w:right="0"/>
              <w:rPr>
                <w:rFonts w:eastAsia="ArialMT"/>
                <w:lang w:val="sr-Latn-RS"/>
              </w:rPr>
            </w:pPr>
          </w:p>
        </w:tc>
      </w:tr>
      <w:tr w:rsidR="00492DCB" w:rsidRPr="007C2055" w14:paraId="56BA7F58" w14:textId="77777777" w:rsidTr="0084062C">
        <w:trPr>
          <w:trHeight w:val="3052"/>
        </w:trPr>
        <w:tc>
          <w:tcPr>
            <w:tcW w:w="9738" w:type="dxa"/>
          </w:tcPr>
          <w:p w14:paraId="404EC7BE" w14:textId="77777777" w:rsidR="00492DCB" w:rsidRPr="007C2055" w:rsidRDefault="00492DCB" w:rsidP="0084062C">
            <w:pPr>
              <w:autoSpaceDE w:val="0"/>
              <w:autoSpaceDN w:val="0"/>
              <w:adjustRightInd w:val="0"/>
              <w:ind w:left="0" w:right="0"/>
              <w:rPr>
                <w:b/>
                <w:lang w:val="sr-Latn-RS"/>
              </w:rPr>
            </w:pPr>
            <w:r w:rsidRPr="007C2055">
              <w:rPr>
                <w:b/>
                <w:lang w:val="sr-Latn-RS"/>
              </w:rPr>
              <w:t>Tehničke karakteristike uređaja: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492DCB" w:rsidRPr="007C2055" w14:paraId="3BABF2C0" w14:textId="77777777" w:rsidTr="0084062C">
              <w:trPr>
                <w:trHeight w:val="230"/>
              </w:trPr>
              <w:tc>
                <w:tcPr>
                  <w:tcW w:w="0" w:type="auto"/>
                </w:tcPr>
                <w:p w14:paraId="2951A176" w14:textId="77777777" w:rsidR="00492DCB" w:rsidRPr="007C2055" w:rsidRDefault="00492DCB" w:rsidP="00F8683E">
                  <w:pPr>
                    <w:pStyle w:val="Default"/>
                    <w:framePr w:hSpace="141" w:wrap="around" w:vAnchor="text" w:hAnchor="margin" w:xAlign="center" w:y="242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  <w:tr w:rsidR="00492DCB" w:rsidRPr="007C2055" w14:paraId="7F9002A5" w14:textId="77777777" w:rsidTr="0084062C">
              <w:trPr>
                <w:trHeight w:val="231"/>
              </w:trPr>
              <w:tc>
                <w:tcPr>
                  <w:tcW w:w="0" w:type="auto"/>
                </w:tcPr>
                <w:p w14:paraId="4E8C8325" w14:textId="23371311" w:rsidR="00492DCB" w:rsidRPr="007C2055" w:rsidRDefault="00492DCB" w:rsidP="00F8683E">
                  <w:pPr>
                    <w:pStyle w:val="Default"/>
                    <w:framePr w:hSpace="141" w:wrap="around" w:vAnchor="text" w:hAnchor="margin" w:xAlign="center" w:y="242"/>
                    <w:rPr>
                      <w:sz w:val="22"/>
                      <w:szCs w:val="22"/>
                      <w:lang w:val="sr-Latn-RS"/>
                    </w:rPr>
                  </w:pPr>
                </w:p>
              </w:tc>
            </w:tr>
          </w:tbl>
          <w:p w14:paraId="52C27CD6" w14:textId="77777777" w:rsidR="00492DCB" w:rsidRPr="007C2055" w:rsidRDefault="00492DCB" w:rsidP="00492D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0"/>
              <w:rPr>
                <w:b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 xml:space="preserve">Model - </w:t>
            </w:r>
            <w:r w:rsidRPr="007C2055">
              <w:rPr>
                <w:lang w:val="sr-Latn-RS"/>
              </w:rPr>
              <w:t xml:space="preserve">  Dupla četvorokanalna pumpa za uzorkovanje vazduha</w:t>
            </w:r>
          </w:p>
          <w:p w14:paraId="0A3BF231" w14:textId="77777777" w:rsidR="00492DCB" w:rsidRPr="007C2055" w:rsidRDefault="00492DCB" w:rsidP="00492D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0"/>
              <w:rPr>
                <w:b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 xml:space="preserve">Uzimanje uzoraka: </w:t>
            </w:r>
            <w:r w:rsidRPr="007C2055">
              <w:rPr>
                <w:lang w:val="sr-Latn-RS"/>
              </w:rPr>
              <w:t>preko dva kanala u toku 24 sata, četiri dana, svaki dan  preko drugog kanala</w:t>
            </w:r>
          </w:p>
          <w:p w14:paraId="38C6EA1D" w14:textId="77777777" w:rsidR="00492DCB" w:rsidRPr="007C2055" w:rsidRDefault="00492DCB" w:rsidP="00492D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>Vrste polutanata: SO</w:t>
            </w:r>
            <w:r w:rsidRPr="007C2055">
              <w:rPr>
                <w:rFonts w:eastAsia="ArialMT"/>
                <w:vertAlign w:val="subscript"/>
                <w:lang w:val="sr-Latn-RS"/>
              </w:rPr>
              <w:t>2</w:t>
            </w:r>
            <w:r w:rsidRPr="007C2055">
              <w:rPr>
                <w:rFonts w:eastAsia="ArialMT"/>
                <w:lang w:val="sr-Latn-RS"/>
              </w:rPr>
              <w:t>, NO</w:t>
            </w:r>
            <w:r w:rsidRPr="007C2055">
              <w:rPr>
                <w:rFonts w:eastAsia="ArialMT"/>
                <w:vertAlign w:val="subscript"/>
                <w:lang w:val="sr-Latn-RS"/>
              </w:rPr>
              <w:t>x</w:t>
            </w:r>
            <w:r w:rsidRPr="007C2055">
              <w:rPr>
                <w:rFonts w:eastAsia="ArialMT"/>
                <w:lang w:val="sr-Latn-RS"/>
              </w:rPr>
              <w:t xml:space="preserve">, HCl, čađ i ostali polutanti u ambijentalnom vazduhu </w:t>
            </w:r>
          </w:p>
          <w:p w14:paraId="421029BC" w14:textId="77777777" w:rsidR="00492DCB" w:rsidRPr="007C2055" w:rsidRDefault="00492DCB" w:rsidP="00492D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 xml:space="preserve">Pumpa: elektromagnetna vibraciona sa nominalnim protokom do 3,0 L/min; </w:t>
            </w:r>
          </w:p>
          <w:p w14:paraId="011DEAEA" w14:textId="5E0F0D82" w:rsidR="00492DCB" w:rsidRPr="007C2055" w:rsidRDefault="00492DCB" w:rsidP="00492D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>Matei</w:t>
            </w:r>
            <w:r w:rsidR="005D171D" w:rsidRPr="007C2055">
              <w:rPr>
                <w:rFonts w:eastAsia="ArialMT"/>
                <w:lang w:val="sr-Latn-RS"/>
              </w:rPr>
              <w:t>ri</w:t>
            </w:r>
            <w:r w:rsidRPr="007C2055">
              <w:rPr>
                <w:rFonts w:eastAsia="ArialMT"/>
                <w:lang w:val="sr-Latn-RS"/>
              </w:rPr>
              <w:t>jal kućišta: aluminijum</w:t>
            </w:r>
          </w:p>
          <w:p w14:paraId="73C9CFC6" w14:textId="77777777" w:rsidR="00492DCB" w:rsidRPr="007C2055" w:rsidRDefault="00492DCB" w:rsidP="00492D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>Podešavanje protoka: kontinualno u celom opsegu merenja, preko ventila za podešavanje</w:t>
            </w:r>
          </w:p>
          <w:p w14:paraId="2034C4B0" w14:textId="77777777" w:rsidR="00492DCB" w:rsidRPr="007C2055" w:rsidRDefault="00492DCB" w:rsidP="00492D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>Merenje protoka: pomoću blende i diferencijalnog merača pritiska očitava trenutnu vrednost protoka, a procesorski sklop vrši ažuriranje podataka tako da se na kraju svakog radnog ciklusa očitava ukupna uzorkovana zapremina vazduha na svakom od kanala</w:t>
            </w:r>
          </w:p>
          <w:p w14:paraId="236A4637" w14:textId="77777777" w:rsidR="00492DCB" w:rsidRPr="007C2055" w:rsidRDefault="00492DCB" w:rsidP="00492DC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 xml:space="preserve">Merač protoka: kalibrisana merna blenda i diferencijalni merač pritiska; </w:t>
            </w:r>
            <w:r w:rsidRPr="007C2055">
              <w:rPr>
                <w:rFonts w:eastAsia="ArialMT"/>
                <w:bCs/>
                <w:lang w:val="sr-Latn-RS"/>
              </w:rPr>
              <w:t xml:space="preserve">merač protoka  otporan na agresivna isparenja apsorpcionih rastvora iz ispiralica; </w:t>
            </w:r>
            <w:r w:rsidRPr="007C2055">
              <w:rPr>
                <w:rFonts w:eastAsia="ArialMT"/>
                <w:lang w:val="sr-Latn-RS"/>
              </w:rPr>
              <w:t>opseg merenja protoka vazduha 0,1-2,0 L/min; tačnost merača protoka ±3%; ponovljivost merenja ±3% u celom opsegu merenja; temperaturska kompenzacija usled promene temperature gasa</w:t>
            </w:r>
          </w:p>
          <w:p w14:paraId="3F148140" w14:textId="77777777" w:rsidR="00492DCB" w:rsidRPr="007C2055" w:rsidRDefault="00492DCB" w:rsidP="00492DC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>Senzor za merenje ambijentalne temperature i barometarskog pritiska</w:t>
            </w:r>
          </w:p>
          <w:p w14:paraId="10AF42DA" w14:textId="77777777" w:rsidR="00492DCB" w:rsidRPr="007C2055" w:rsidRDefault="00492DCB" w:rsidP="00492DC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 xml:space="preserve">Displej: tip LCD </w:t>
            </w:r>
          </w:p>
          <w:p w14:paraId="2EA46D6D" w14:textId="77777777" w:rsidR="00492DCB" w:rsidRPr="007C2055" w:rsidRDefault="00492DCB" w:rsidP="00492DC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>Broj ispiralica: osam ispiralica, koje se izrađuju po zahtevu naručioca (tip sa sinterom/sa perforiranim balonom, sa trbuhom, ravne i sl.)</w:t>
            </w:r>
          </w:p>
          <w:p w14:paraId="7506CC54" w14:textId="77777777" w:rsidR="00492DCB" w:rsidRPr="007C2055" w:rsidRDefault="00492DCB" w:rsidP="00492DC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 xml:space="preserve">Zapremina ispiralica: 100mL, sa priključcima podesivim za ProEkos-ove uređaje koje naručilac već poseduje  </w:t>
            </w:r>
          </w:p>
          <w:p w14:paraId="20D9BBA3" w14:textId="77777777" w:rsidR="00492DCB" w:rsidRPr="007C2055" w:rsidRDefault="00492DCB" w:rsidP="00492DC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>Filter za hvatanje čađi: prečnika filter papira Ø 30mm, u posebnom kućištu</w:t>
            </w:r>
          </w:p>
          <w:p w14:paraId="5C001F46" w14:textId="77777777" w:rsidR="00492DCB" w:rsidRPr="007C2055" w:rsidRDefault="00492DCB" w:rsidP="00492DC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>Kontrola rada: elektronska</w:t>
            </w:r>
          </w:p>
          <w:p w14:paraId="0BBCB014" w14:textId="77777777" w:rsidR="00492DCB" w:rsidRPr="007C2055" w:rsidRDefault="00492DCB" w:rsidP="00492DC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>Programiranje rada: učitavanje željenog vremena početka rada i tekuće vreme. Vreme startovanja kanala je nezavisno</w:t>
            </w:r>
          </w:p>
          <w:p w14:paraId="60BB951A" w14:textId="0740957B" w:rsidR="00492DCB" w:rsidRPr="007C2055" w:rsidRDefault="00492DCB" w:rsidP="00492DC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>Očitavanje greške: procesor registruje prestanak rada pumpe u toku 24 sata rada za svaki dan, zbog nestanka električne energije, tako da se može u svakom trenutku dobiti informacija o prestanku rada uređaja, po danima i vrem</w:t>
            </w:r>
            <w:r w:rsidR="00E823F8" w:rsidRPr="007C2055">
              <w:rPr>
                <w:rFonts w:eastAsia="ArialMT"/>
                <w:lang w:val="sr-Latn-RS"/>
              </w:rPr>
              <w:t>e</w:t>
            </w:r>
            <w:r w:rsidRPr="007C2055">
              <w:rPr>
                <w:rFonts w:eastAsia="ArialMT"/>
                <w:lang w:val="sr-Latn-RS"/>
              </w:rPr>
              <w:t>nu prestanka rada u satima i minutama</w:t>
            </w:r>
          </w:p>
          <w:p w14:paraId="1753FC3C" w14:textId="77777777" w:rsidR="00492DCB" w:rsidRPr="007C2055" w:rsidRDefault="00492DCB" w:rsidP="00492DC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bCs/>
                <w:lang w:val="sr-Latn-RS"/>
              </w:rPr>
            </w:pPr>
            <w:r w:rsidRPr="007C2055">
              <w:rPr>
                <w:rFonts w:eastAsia="ArialMT"/>
                <w:bCs/>
                <w:lang w:val="sr-Latn-RS"/>
              </w:rPr>
              <w:lastRenderedPageBreak/>
              <w:t>Uređaj mora imati ugrađenu elektronsku zaštitu od prodora apsorpcionog rastvora u unutrašnjost uređaja, čime se štiti uređaj od agresivnog delovanja apsorpcionog rastvora</w:t>
            </w:r>
          </w:p>
          <w:p w14:paraId="0C0051F5" w14:textId="77777777" w:rsidR="00492DCB" w:rsidRPr="007C2055" w:rsidRDefault="00492DCB" w:rsidP="00492DC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bCs/>
                <w:lang w:val="sr-Latn-RS"/>
              </w:rPr>
            </w:pPr>
            <w:r w:rsidRPr="007C2055">
              <w:rPr>
                <w:rFonts w:eastAsia="ArialMT"/>
                <w:bCs/>
                <w:lang w:val="sr-Latn-RS"/>
              </w:rPr>
              <w:t>Uređaj mora imati ugrađenu teflonsku instalaciju za razvod uzorkovanog vazduha do svake ispiralice posebno, čime se smanjuje verovatnoća reakcije uzorkovanih gasnih polutanata sa elementima uređaja na minimum</w:t>
            </w:r>
          </w:p>
          <w:p w14:paraId="0354D469" w14:textId="77777777" w:rsidR="00492DCB" w:rsidRPr="007C2055" w:rsidRDefault="00492DCB" w:rsidP="00492DC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bCs/>
                <w:lang w:val="sr-Latn-RS"/>
              </w:rPr>
            </w:pPr>
            <w:r w:rsidRPr="007C2055">
              <w:rPr>
                <w:rFonts w:eastAsia="ArialMT"/>
                <w:bCs/>
                <w:lang w:val="sr-Latn-RS"/>
              </w:rPr>
              <w:t>Uređaj vrši memorisanje podataka za četiri osmodnevna ciklusa rada (32 dana)</w:t>
            </w:r>
          </w:p>
          <w:p w14:paraId="686580A8" w14:textId="77777777" w:rsidR="00492DCB" w:rsidRPr="007C2055" w:rsidRDefault="00492DCB" w:rsidP="00492DC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 xml:space="preserve">Izvor energije: naizmenični napon 220V, 50Hz </w:t>
            </w:r>
          </w:p>
          <w:p w14:paraId="190595F0" w14:textId="77777777" w:rsidR="00492DCB" w:rsidRPr="007C2055" w:rsidRDefault="00492DCB" w:rsidP="00492DCB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rFonts w:eastAsia="ArialMT"/>
                <w:lang w:val="sr-Latn-RS"/>
              </w:rPr>
              <w:t>Dimenzije uređaja: visina 350mm, dužina 500mm, širina 225mm</w:t>
            </w:r>
          </w:p>
          <w:p w14:paraId="0655C7B2" w14:textId="77777777" w:rsidR="00492DCB" w:rsidRPr="007C2055" w:rsidRDefault="00492DCB" w:rsidP="00492DC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rPr>
                <w:lang w:val="sr-Latn-RS"/>
              </w:rPr>
            </w:pPr>
            <w:r w:rsidRPr="007C2055">
              <w:rPr>
                <w:lang w:val="sr-Latn-RS"/>
              </w:rPr>
              <w:t>Garancija min 24 meseca</w:t>
            </w:r>
          </w:p>
          <w:p w14:paraId="23DAB149" w14:textId="77777777" w:rsidR="00492DCB" w:rsidRPr="007C2055" w:rsidRDefault="00492DCB" w:rsidP="00492DC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0"/>
              <w:rPr>
                <w:lang w:val="sr-Latn-RS"/>
              </w:rPr>
            </w:pPr>
            <w:r w:rsidRPr="007C2055">
              <w:rPr>
                <w:lang w:val="sr-Latn-RS"/>
              </w:rPr>
              <w:t>Obezbeđen i ovlašćeni servis u Srbiji</w:t>
            </w:r>
          </w:p>
          <w:p w14:paraId="17D00B26" w14:textId="77777777" w:rsidR="00492DCB" w:rsidRPr="007C2055" w:rsidRDefault="00492DCB" w:rsidP="0084062C">
            <w:pPr>
              <w:autoSpaceDE w:val="0"/>
              <w:autoSpaceDN w:val="0"/>
              <w:adjustRightInd w:val="0"/>
              <w:ind w:left="360" w:right="0"/>
              <w:rPr>
                <w:lang w:val="sr-Latn-RS"/>
              </w:rPr>
            </w:pPr>
          </w:p>
          <w:p w14:paraId="23486B2D" w14:textId="77777777" w:rsidR="00492DCB" w:rsidRPr="007C2055" w:rsidRDefault="00492DCB" w:rsidP="0084062C">
            <w:pPr>
              <w:pStyle w:val="ListParagraph"/>
              <w:autoSpaceDE w:val="0"/>
              <w:autoSpaceDN w:val="0"/>
              <w:adjustRightInd w:val="0"/>
              <w:ind w:right="0"/>
              <w:jc w:val="both"/>
              <w:rPr>
                <w:rFonts w:eastAsia="ArialMT"/>
                <w:lang w:val="sr-Latn-RS"/>
              </w:rPr>
            </w:pPr>
            <w:r w:rsidRPr="007C2055">
              <w:rPr>
                <w:b/>
                <w:lang w:val="sr-Latn-RS"/>
              </w:rPr>
              <w:t xml:space="preserve">Posebni zahtev: Kod zahtevanog uređaja pre isporuke moraju biti etalonirani u akreditovanoj organizaciji za etaloniranje prema zahtevima standarda 17025:2017 sledeći parametri: </w:t>
            </w:r>
            <w:r w:rsidRPr="007C2055">
              <w:rPr>
                <w:b/>
                <w:u w:val="single"/>
                <w:lang w:val="sr-Latn-RS"/>
              </w:rPr>
              <w:t>PROTOK</w:t>
            </w:r>
            <w:r w:rsidRPr="007C2055">
              <w:rPr>
                <w:b/>
                <w:lang w:val="sr-Latn-RS"/>
              </w:rPr>
              <w:t xml:space="preserve"> pumpe za uzorkovanje, </w:t>
            </w:r>
            <w:r w:rsidRPr="007C2055">
              <w:rPr>
                <w:b/>
                <w:u w:val="single"/>
                <w:lang w:val="sr-Latn-RS"/>
              </w:rPr>
              <w:t>TEMPERATURA</w:t>
            </w:r>
            <w:r w:rsidRPr="007C2055">
              <w:rPr>
                <w:b/>
                <w:lang w:val="sr-Latn-RS"/>
              </w:rPr>
              <w:t xml:space="preserve"> i </w:t>
            </w:r>
            <w:r w:rsidRPr="007C2055">
              <w:rPr>
                <w:b/>
                <w:u w:val="single"/>
                <w:lang w:val="sr-Latn-RS"/>
              </w:rPr>
              <w:t xml:space="preserve">PRITISAK </w:t>
            </w:r>
            <w:r w:rsidRPr="007C2055">
              <w:rPr>
                <w:b/>
                <w:lang w:val="sr-Latn-RS"/>
              </w:rPr>
              <w:t xml:space="preserve">senzora </w:t>
            </w:r>
            <w:r w:rsidRPr="007C2055">
              <w:rPr>
                <w:rFonts w:eastAsia="ArialMT"/>
                <w:b/>
                <w:lang w:val="sr-Latn-RS"/>
              </w:rPr>
              <w:t xml:space="preserve"> za merenje ambijentalne temperature i barometarskog pritiska. </w:t>
            </w:r>
          </w:p>
          <w:p w14:paraId="2C4463EE" w14:textId="77777777" w:rsidR="00492DCB" w:rsidRPr="007C2055" w:rsidRDefault="00492DCB" w:rsidP="0084062C">
            <w:pPr>
              <w:autoSpaceDE w:val="0"/>
              <w:autoSpaceDN w:val="0"/>
              <w:adjustRightInd w:val="0"/>
              <w:ind w:left="360" w:right="0"/>
              <w:jc w:val="both"/>
              <w:rPr>
                <w:lang w:val="sr-Latn-RS"/>
              </w:rPr>
            </w:pPr>
          </w:p>
        </w:tc>
      </w:tr>
    </w:tbl>
    <w:p w14:paraId="4BB443A9" w14:textId="77777777" w:rsidR="00492DCB" w:rsidRPr="007C2055" w:rsidRDefault="00492DCB" w:rsidP="00492DCB">
      <w:pPr>
        <w:ind w:left="0"/>
        <w:rPr>
          <w:lang w:val="sr-Latn-RS"/>
        </w:rPr>
      </w:pPr>
    </w:p>
    <w:p w14:paraId="4CAE57F9" w14:textId="77777777" w:rsidR="00F8683E" w:rsidRPr="00DB7754" w:rsidRDefault="00F8683E" w:rsidP="00F8683E">
      <w:pPr>
        <w:autoSpaceDE w:val="0"/>
        <w:autoSpaceDN w:val="0"/>
        <w:adjustRightInd w:val="0"/>
        <w:ind w:left="0" w:right="-472"/>
        <w:rPr>
          <w:b/>
        </w:rPr>
      </w:pPr>
      <w:r w:rsidRPr="00DB7754">
        <w:rPr>
          <w:b/>
        </w:rPr>
        <w:t>Ponuđač po pitanju tehničke i profesionalne sposobnosti treba ispuniti sledeće minimalne uslove:</w:t>
      </w:r>
    </w:p>
    <w:p w14:paraId="5771B902" w14:textId="77777777" w:rsidR="00F8683E" w:rsidRDefault="00F8683E" w:rsidP="00F8683E">
      <w:pPr>
        <w:autoSpaceDE w:val="0"/>
        <w:autoSpaceDN w:val="0"/>
        <w:adjustRightInd w:val="0"/>
        <w:ind w:left="0" w:right="-472"/>
      </w:pPr>
    </w:p>
    <w:p w14:paraId="40D35B7E" w14:textId="77777777" w:rsidR="00F8683E" w:rsidRDefault="00F8683E" w:rsidP="00F8683E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0" w:right="-90" w:hanging="270"/>
        <w:jc w:val="both"/>
      </w:pPr>
      <w:r>
        <w:t>D</w:t>
      </w:r>
      <w:r w:rsidRPr="00045D94">
        <w:t xml:space="preserve">a u okviru ponude dostavi </w:t>
      </w:r>
      <w:r>
        <w:rPr>
          <w:b/>
        </w:rPr>
        <w:t>A</w:t>
      </w:r>
      <w:r w:rsidRPr="00BD74AF">
        <w:rPr>
          <w:b/>
        </w:rPr>
        <w:t xml:space="preserve">utorizaciju </w:t>
      </w:r>
      <w:r w:rsidRPr="00045D94">
        <w:t>proizvo</w:t>
      </w:r>
      <w:r>
        <w:t>đ</w:t>
      </w:r>
      <w:r w:rsidRPr="00045D94">
        <w:t>a</w:t>
      </w:r>
      <w:r>
        <w:t>č</w:t>
      </w:r>
      <w:r w:rsidRPr="00045D94">
        <w:t>a za prodaju i odr</w:t>
      </w:r>
      <w:r>
        <w:t>ž</w:t>
      </w:r>
      <w:r w:rsidRPr="00045D94">
        <w:t>avanje opreme na teritoriji</w:t>
      </w:r>
      <w:r>
        <w:t xml:space="preserve"> </w:t>
      </w:r>
      <w:r w:rsidRPr="00045D94">
        <w:t>Republike Srbije</w:t>
      </w:r>
    </w:p>
    <w:p w14:paraId="0769BB7B" w14:textId="77777777" w:rsidR="00F8683E" w:rsidRDefault="00F8683E" w:rsidP="00F8683E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0" w:right="-90" w:hanging="270"/>
        <w:jc w:val="both"/>
      </w:pPr>
      <w:r w:rsidRPr="001C6521">
        <w:t xml:space="preserve">Da u okviru ponude dostavi </w:t>
      </w:r>
      <w:r w:rsidRPr="001C6521">
        <w:rPr>
          <w:b/>
        </w:rPr>
        <w:t>Sertifikate</w:t>
      </w:r>
      <w:r w:rsidRPr="001C6521">
        <w:t xml:space="preserve"> koje izdaje proizvođač opreme za osoblje koje će biti angažovano na poslovima instalacije i redovnog održavanja uređaja u garantnom roku</w:t>
      </w:r>
    </w:p>
    <w:p w14:paraId="7E4A14D4" w14:textId="77777777" w:rsidR="00F8683E" w:rsidRDefault="00F8683E" w:rsidP="00F8683E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0" w:right="-90" w:hanging="270"/>
        <w:jc w:val="both"/>
      </w:pPr>
      <w:r>
        <w:t>Ponuđač</w:t>
      </w:r>
      <w:r w:rsidRPr="004A4D56">
        <w:t xml:space="preserve"> </w:t>
      </w:r>
      <w:r>
        <w:t>je</w:t>
      </w:r>
      <w:r w:rsidRPr="004A4D56">
        <w:t xml:space="preserve"> </w:t>
      </w:r>
      <w:r>
        <w:t>dužan</w:t>
      </w:r>
      <w:r w:rsidRPr="004A4D56">
        <w:t xml:space="preserve"> </w:t>
      </w:r>
      <w:r>
        <w:t>da</w:t>
      </w:r>
      <w:r w:rsidRPr="004A4D56">
        <w:t xml:space="preserve"> </w:t>
      </w:r>
      <w:r>
        <w:t>uz</w:t>
      </w:r>
      <w:r w:rsidRPr="004A4D56">
        <w:t xml:space="preserve"> </w:t>
      </w:r>
      <w:r>
        <w:t>ponudu</w:t>
      </w:r>
      <w:r w:rsidRPr="004A4D56">
        <w:t xml:space="preserve">  </w:t>
      </w:r>
      <w:r>
        <w:t>dostavi</w:t>
      </w:r>
      <w:r w:rsidRPr="004A4D56">
        <w:t xml:space="preserve"> </w:t>
      </w:r>
      <w:r>
        <w:t>tehničke</w:t>
      </w:r>
      <w:r w:rsidRPr="004A4D56">
        <w:t xml:space="preserve"> </w:t>
      </w:r>
      <w:r>
        <w:t>specifikacije</w:t>
      </w:r>
      <w:r w:rsidRPr="004A4D56">
        <w:t xml:space="preserve"> / </w:t>
      </w:r>
      <w:r>
        <w:t>brošure</w:t>
      </w:r>
      <w:r w:rsidRPr="004A4D56">
        <w:t xml:space="preserve"> / </w:t>
      </w:r>
      <w:r>
        <w:t>kataloge</w:t>
      </w:r>
      <w:r w:rsidRPr="004A4D56">
        <w:t xml:space="preserve"> </w:t>
      </w:r>
      <w:r>
        <w:t>proizvođača</w:t>
      </w:r>
      <w:r w:rsidRPr="004A4D56">
        <w:t xml:space="preserve">, </w:t>
      </w:r>
      <w:r>
        <w:t>iz</w:t>
      </w:r>
      <w:r w:rsidRPr="004A4D56">
        <w:t xml:space="preserve"> </w:t>
      </w:r>
      <w:r>
        <w:t>kojih</w:t>
      </w:r>
      <w:r w:rsidRPr="004A4D56">
        <w:t xml:space="preserve"> </w:t>
      </w:r>
      <w:r>
        <w:t>se</w:t>
      </w:r>
      <w:r w:rsidRPr="004A4D56">
        <w:t xml:space="preserve"> </w:t>
      </w:r>
      <w:r>
        <w:t>nedvosmisleno</w:t>
      </w:r>
      <w:r w:rsidRPr="004A4D56">
        <w:t xml:space="preserve"> </w:t>
      </w:r>
      <w:r>
        <w:t>može</w:t>
      </w:r>
      <w:r w:rsidRPr="004A4D56">
        <w:t xml:space="preserve"> </w:t>
      </w:r>
      <w:r>
        <w:t>utvrditi</w:t>
      </w:r>
      <w:r w:rsidRPr="004A4D56">
        <w:t xml:space="preserve"> </w:t>
      </w:r>
      <w:r>
        <w:t>ispunjenost</w:t>
      </w:r>
      <w:r w:rsidRPr="004A4D56">
        <w:t xml:space="preserve"> </w:t>
      </w:r>
      <w:r>
        <w:t>zahtevanih</w:t>
      </w:r>
      <w:r w:rsidRPr="004A4D56">
        <w:t xml:space="preserve"> </w:t>
      </w:r>
      <w:r>
        <w:t>karakteristika</w:t>
      </w:r>
      <w:r w:rsidRPr="004A4D56">
        <w:t xml:space="preserve"> / </w:t>
      </w:r>
      <w:r>
        <w:t>uslova (obeležene u tehničkoj specifikaciji)</w:t>
      </w:r>
      <w:r w:rsidRPr="004A4D56">
        <w:t xml:space="preserve">. </w:t>
      </w:r>
      <w:r>
        <w:t>Ukoliko</w:t>
      </w:r>
      <w:r w:rsidRPr="004A4D56">
        <w:t xml:space="preserve"> </w:t>
      </w:r>
      <w:r>
        <w:t>se</w:t>
      </w:r>
      <w:r w:rsidRPr="004A4D56">
        <w:t xml:space="preserve"> </w:t>
      </w:r>
      <w:r>
        <w:t>iz</w:t>
      </w:r>
      <w:r w:rsidRPr="004A4D56">
        <w:t xml:space="preserve"> </w:t>
      </w:r>
      <w:r>
        <w:t>tehničkih</w:t>
      </w:r>
      <w:r w:rsidRPr="004A4D56">
        <w:t xml:space="preserve">  </w:t>
      </w:r>
      <w:r>
        <w:t>specifikacija</w:t>
      </w:r>
      <w:r w:rsidRPr="004A4D56">
        <w:t xml:space="preserve"> / </w:t>
      </w:r>
      <w:r>
        <w:t>brošura</w:t>
      </w:r>
      <w:r w:rsidRPr="004A4D56">
        <w:t xml:space="preserve"> / </w:t>
      </w:r>
      <w:r>
        <w:t>kataloga</w:t>
      </w:r>
      <w:r w:rsidRPr="004A4D56">
        <w:t xml:space="preserve"> </w:t>
      </w:r>
      <w:r>
        <w:t>ne</w:t>
      </w:r>
      <w:r w:rsidRPr="004A4D56">
        <w:t xml:space="preserve"> </w:t>
      </w:r>
      <w:r>
        <w:t>vidi</w:t>
      </w:r>
      <w:r w:rsidRPr="004A4D56">
        <w:t xml:space="preserve"> </w:t>
      </w:r>
      <w:r>
        <w:t>ispunjenost</w:t>
      </w:r>
      <w:r w:rsidRPr="004A4D56">
        <w:t xml:space="preserve"> </w:t>
      </w:r>
      <w:r>
        <w:t>zahteva</w:t>
      </w:r>
      <w:r w:rsidRPr="004A4D56">
        <w:t xml:space="preserve"> </w:t>
      </w:r>
      <w:r>
        <w:t>naručioca</w:t>
      </w:r>
      <w:r w:rsidRPr="004A4D56">
        <w:t xml:space="preserve">, </w:t>
      </w:r>
      <w:r>
        <w:t>ponuđač</w:t>
      </w:r>
      <w:r w:rsidRPr="004A4D56">
        <w:t xml:space="preserve"> </w:t>
      </w:r>
      <w:r>
        <w:t>je</w:t>
      </w:r>
      <w:r w:rsidRPr="004A4D56">
        <w:t xml:space="preserve"> </w:t>
      </w:r>
      <w:r>
        <w:t>dužan</w:t>
      </w:r>
      <w:r w:rsidRPr="004A4D56">
        <w:t xml:space="preserve"> </w:t>
      </w:r>
      <w:r>
        <w:t>da</w:t>
      </w:r>
      <w:r w:rsidRPr="004A4D56">
        <w:t xml:space="preserve"> </w:t>
      </w:r>
      <w:r>
        <w:t>uz</w:t>
      </w:r>
      <w:r w:rsidRPr="004A4D56">
        <w:t xml:space="preserve"> </w:t>
      </w:r>
      <w:r>
        <w:t>ponudu</w:t>
      </w:r>
      <w:r w:rsidRPr="004A4D56">
        <w:t xml:space="preserve"> </w:t>
      </w:r>
      <w:r>
        <w:t>dostavi</w:t>
      </w:r>
      <w:r w:rsidRPr="004A4D56">
        <w:t xml:space="preserve"> </w:t>
      </w:r>
      <w:r>
        <w:t>Izjavu</w:t>
      </w:r>
      <w:r w:rsidRPr="004A4D56">
        <w:t xml:space="preserve"> </w:t>
      </w:r>
      <w:r>
        <w:t>izdatu</w:t>
      </w:r>
      <w:r w:rsidRPr="004A4D56">
        <w:t xml:space="preserve"> </w:t>
      </w:r>
      <w:r>
        <w:t>od</w:t>
      </w:r>
      <w:r w:rsidRPr="004A4D56">
        <w:t xml:space="preserve"> </w:t>
      </w:r>
      <w:r>
        <w:t>proizvođača</w:t>
      </w:r>
      <w:r w:rsidRPr="004A4D56">
        <w:t xml:space="preserve"> </w:t>
      </w:r>
      <w:r>
        <w:t>ponuđenih</w:t>
      </w:r>
      <w:r w:rsidRPr="004A4D56">
        <w:t xml:space="preserve"> </w:t>
      </w:r>
      <w:r>
        <w:t>dobara</w:t>
      </w:r>
      <w:r w:rsidRPr="004A4D56">
        <w:t xml:space="preserve"> </w:t>
      </w:r>
      <w:r>
        <w:t>u</w:t>
      </w:r>
      <w:r w:rsidRPr="004A4D56">
        <w:t xml:space="preserve"> </w:t>
      </w:r>
      <w:r>
        <w:t>kojoj</w:t>
      </w:r>
      <w:r w:rsidRPr="004A4D56">
        <w:t xml:space="preserve"> </w:t>
      </w:r>
      <w:r>
        <w:t>mora</w:t>
      </w:r>
      <w:r w:rsidRPr="004A4D56">
        <w:t xml:space="preserve"> </w:t>
      </w:r>
      <w:r>
        <w:t>biti</w:t>
      </w:r>
      <w:r w:rsidRPr="004A4D56">
        <w:t xml:space="preserve"> </w:t>
      </w:r>
      <w:r>
        <w:t>navedeno</w:t>
      </w:r>
      <w:r w:rsidRPr="004A4D56">
        <w:t xml:space="preserve"> </w:t>
      </w:r>
      <w:r>
        <w:t>da</w:t>
      </w:r>
      <w:r w:rsidRPr="004A4D56">
        <w:t xml:space="preserve"> </w:t>
      </w:r>
      <w:r>
        <w:t>ponuđeno</w:t>
      </w:r>
      <w:r w:rsidRPr="004A4D56">
        <w:t xml:space="preserve"> </w:t>
      </w:r>
      <w:r>
        <w:t>dobro</w:t>
      </w:r>
      <w:r w:rsidRPr="004A4D56">
        <w:t xml:space="preserve"> </w:t>
      </w:r>
      <w:r>
        <w:t>ispunjava</w:t>
      </w:r>
      <w:r w:rsidRPr="004A4D56">
        <w:t xml:space="preserve"> </w:t>
      </w:r>
      <w:r>
        <w:t>zahtevane</w:t>
      </w:r>
      <w:r w:rsidRPr="004A4D56">
        <w:t xml:space="preserve"> </w:t>
      </w:r>
      <w:r>
        <w:t>karakteristike</w:t>
      </w:r>
      <w:r w:rsidRPr="004A4D56">
        <w:t xml:space="preserve">. </w:t>
      </w:r>
      <w:r>
        <w:t>U</w:t>
      </w:r>
      <w:r w:rsidRPr="004A4D56">
        <w:t xml:space="preserve"> </w:t>
      </w:r>
      <w:r>
        <w:t>suprotnom</w:t>
      </w:r>
      <w:r w:rsidRPr="004A4D56">
        <w:t xml:space="preserve"> </w:t>
      </w:r>
      <w:r>
        <w:t>ponuda</w:t>
      </w:r>
      <w:r w:rsidRPr="004A4D56">
        <w:t xml:space="preserve"> </w:t>
      </w:r>
      <w:r>
        <w:t>će</w:t>
      </w:r>
      <w:r w:rsidRPr="004A4D56">
        <w:t xml:space="preserve"> </w:t>
      </w:r>
      <w:r>
        <w:t>se</w:t>
      </w:r>
      <w:r w:rsidRPr="004A4D56">
        <w:t xml:space="preserve"> </w:t>
      </w:r>
      <w:r>
        <w:t>smatrati</w:t>
      </w:r>
      <w:r w:rsidRPr="004A4D56">
        <w:t xml:space="preserve"> </w:t>
      </w:r>
      <w:r>
        <w:t>neodgovarajućom</w:t>
      </w:r>
      <w:r w:rsidRPr="004A4D56">
        <w:t xml:space="preserve"> </w:t>
      </w:r>
      <w:r>
        <w:t>i</w:t>
      </w:r>
      <w:r w:rsidRPr="004A4D56">
        <w:t xml:space="preserve"> </w:t>
      </w:r>
      <w:r>
        <w:t>neprihvatlјivom</w:t>
      </w:r>
      <w:r w:rsidRPr="004A4D56">
        <w:t xml:space="preserve"> </w:t>
      </w:r>
      <w:r>
        <w:t>sa</w:t>
      </w:r>
      <w:r w:rsidRPr="004A4D56">
        <w:t xml:space="preserve"> </w:t>
      </w:r>
      <w:r>
        <w:t>bitnim</w:t>
      </w:r>
      <w:r w:rsidRPr="004A4D56">
        <w:t xml:space="preserve"> </w:t>
      </w:r>
      <w:r>
        <w:t>nedostacima</w:t>
      </w:r>
      <w:r w:rsidRPr="004A4D56">
        <w:t xml:space="preserve"> </w:t>
      </w:r>
      <w:r>
        <w:t>zbog</w:t>
      </w:r>
      <w:r w:rsidRPr="004A4D56">
        <w:t xml:space="preserve"> </w:t>
      </w:r>
      <w:r>
        <w:t>kojih</w:t>
      </w:r>
      <w:r w:rsidRPr="004A4D56">
        <w:t xml:space="preserve"> </w:t>
      </w:r>
      <w:r>
        <w:t>nije</w:t>
      </w:r>
      <w:r w:rsidRPr="004A4D56">
        <w:t xml:space="preserve"> </w:t>
      </w:r>
      <w:r>
        <w:t>moguće</w:t>
      </w:r>
      <w:r w:rsidRPr="004A4D56">
        <w:t xml:space="preserve"> </w:t>
      </w:r>
      <w:r>
        <w:t>utvrditi</w:t>
      </w:r>
      <w:r w:rsidRPr="004A4D56">
        <w:t xml:space="preserve"> </w:t>
      </w:r>
      <w:r>
        <w:t>stvarnu</w:t>
      </w:r>
      <w:r w:rsidRPr="004A4D56">
        <w:t xml:space="preserve"> </w:t>
      </w:r>
      <w:r>
        <w:t>sadržinu</w:t>
      </w:r>
      <w:r w:rsidRPr="004A4D56">
        <w:t xml:space="preserve"> </w:t>
      </w:r>
      <w:r>
        <w:t>ponude</w:t>
      </w:r>
      <w:r w:rsidRPr="004A4D56">
        <w:t>.</w:t>
      </w:r>
    </w:p>
    <w:p w14:paraId="7B0DFD3A" w14:textId="77777777" w:rsidR="00F8683E" w:rsidRPr="00D518CE" w:rsidRDefault="00F8683E" w:rsidP="00F8683E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0" w:right="-90" w:hanging="270"/>
        <w:jc w:val="both"/>
      </w:pPr>
      <w:r>
        <w:t>Da</w:t>
      </w:r>
      <w:r w:rsidRPr="00D518CE">
        <w:t xml:space="preserve"> </w:t>
      </w:r>
      <w:r>
        <w:t>je</w:t>
      </w:r>
      <w:r w:rsidRPr="00D518CE">
        <w:t xml:space="preserve"> </w:t>
      </w:r>
      <w:r>
        <w:t>u</w:t>
      </w:r>
      <w:r w:rsidRPr="00D518CE">
        <w:t xml:space="preserve"> </w:t>
      </w:r>
      <w:r>
        <w:t>prethodne</w:t>
      </w:r>
      <w:r w:rsidRPr="00D518CE">
        <w:t xml:space="preserve"> 3 </w:t>
      </w:r>
      <w:r>
        <w:t>godine</w:t>
      </w:r>
      <w:r w:rsidRPr="00D518CE">
        <w:t xml:space="preserve"> 2020, 2021 </w:t>
      </w:r>
      <w:r>
        <w:t>i</w:t>
      </w:r>
      <w:r w:rsidRPr="00D518CE">
        <w:t xml:space="preserve"> 2022 </w:t>
      </w:r>
      <w:r>
        <w:t>ponuđač</w:t>
      </w:r>
      <w:r w:rsidRPr="00D518CE">
        <w:t xml:space="preserve"> </w:t>
      </w:r>
      <w:r>
        <w:t>ostvario</w:t>
      </w:r>
      <w:r w:rsidRPr="00D518CE">
        <w:t xml:space="preserve"> </w:t>
      </w:r>
      <w:r>
        <w:t>ugovor</w:t>
      </w:r>
      <w:r w:rsidRPr="00D518CE">
        <w:t xml:space="preserve"> </w:t>
      </w:r>
      <w:r>
        <w:t>o</w:t>
      </w:r>
      <w:r w:rsidRPr="00D518CE">
        <w:t xml:space="preserve"> </w:t>
      </w:r>
      <w:r>
        <w:t>prodaji</w:t>
      </w:r>
      <w:r w:rsidRPr="00D518CE">
        <w:t xml:space="preserve"> </w:t>
      </w:r>
      <w:r>
        <w:t>i</w:t>
      </w:r>
      <w:r w:rsidRPr="00D518CE">
        <w:t xml:space="preserve"> </w:t>
      </w:r>
      <w:r>
        <w:t>postprodajnom</w:t>
      </w:r>
      <w:r w:rsidRPr="00D518CE">
        <w:t xml:space="preserve"> </w:t>
      </w:r>
      <w:r>
        <w:t>servisnom</w:t>
      </w:r>
      <w:r w:rsidRPr="00D518CE">
        <w:t xml:space="preserve"> </w:t>
      </w:r>
      <w:r>
        <w:t>održavanju</w:t>
      </w:r>
      <w:r w:rsidRPr="00D518CE">
        <w:t xml:space="preserve"> </w:t>
      </w:r>
      <w:r>
        <w:t>opreme</w:t>
      </w:r>
      <w:r w:rsidRPr="00D518CE">
        <w:t xml:space="preserve"> </w:t>
      </w:r>
      <w:bookmarkStart w:id="1" w:name="_Hlk148685506"/>
      <w:r>
        <w:t>za</w:t>
      </w:r>
      <w:r w:rsidRPr="00D518CE">
        <w:t xml:space="preserve"> </w:t>
      </w:r>
      <w:r>
        <w:rPr>
          <w:lang w:val="sr-Cyrl-RS"/>
        </w:rPr>
        <w:t>minimum</w:t>
      </w:r>
      <w:r w:rsidRPr="00CE7BAF">
        <w:rPr>
          <w:lang w:val="sr-Cyrl-RS"/>
        </w:rPr>
        <w:t xml:space="preserve"> </w:t>
      </w:r>
      <w:r>
        <w:rPr>
          <w:lang w:val="sr-Cyrl-RS"/>
        </w:rPr>
        <w:t>t</w:t>
      </w:r>
      <w:r>
        <w:rPr>
          <w:lang w:val="sr-Latn-RS"/>
        </w:rPr>
        <w:t>ri</w:t>
      </w:r>
      <w:r w:rsidRPr="00CE7BAF">
        <w:rPr>
          <w:lang w:val="sr-Cyrl-RS"/>
        </w:rPr>
        <w:t xml:space="preserve"> </w:t>
      </w:r>
      <w:r>
        <w:t>komada</w:t>
      </w:r>
      <w:r w:rsidRPr="00D518CE">
        <w:t xml:space="preserve"> </w:t>
      </w:r>
      <w:r>
        <w:t>tražemne</w:t>
      </w:r>
      <w:r w:rsidRPr="00D518CE">
        <w:t xml:space="preserve"> </w:t>
      </w:r>
      <w:r>
        <w:t>opreme</w:t>
      </w:r>
      <w:r w:rsidRPr="00D518CE">
        <w:t>.</w:t>
      </w:r>
      <w:bookmarkEnd w:id="1"/>
    </w:p>
    <w:p w14:paraId="62B88FC8" w14:textId="77777777" w:rsidR="00F8683E" w:rsidRPr="000D16B8" w:rsidRDefault="00F8683E" w:rsidP="00F8683E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0" w:right="-90" w:hanging="270"/>
        <w:jc w:val="both"/>
        <w:rPr>
          <w:color w:val="000000" w:themeColor="text1"/>
        </w:rPr>
      </w:pPr>
      <w:r>
        <w:t>D</w:t>
      </w:r>
      <w:r w:rsidRPr="00045D94">
        <w:t xml:space="preserve">a u okviru ponude dostavi </w:t>
      </w:r>
      <w:r>
        <w:rPr>
          <w:b/>
        </w:rPr>
        <w:t>I</w:t>
      </w:r>
      <w:r w:rsidRPr="00F51DCE">
        <w:rPr>
          <w:b/>
        </w:rPr>
        <w:t>zjavu</w:t>
      </w:r>
      <w:r w:rsidRPr="00045D94">
        <w:t xml:space="preserve"> </w:t>
      </w:r>
      <w:r>
        <w:rPr>
          <w:color w:val="000000" w:themeColor="text1"/>
        </w:rPr>
        <w:t>da će sprovesti obuku i</w:t>
      </w:r>
      <w:r w:rsidRPr="000D16B8">
        <w:rPr>
          <w:color w:val="000000" w:themeColor="text1"/>
        </w:rPr>
        <w:t xml:space="preserve"> dostavi</w:t>
      </w:r>
      <w:r>
        <w:rPr>
          <w:color w:val="000000" w:themeColor="text1"/>
        </w:rPr>
        <w:t>ti</w:t>
      </w:r>
      <w:r w:rsidRPr="000D16B8">
        <w:rPr>
          <w:color w:val="000000" w:themeColor="text1"/>
        </w:rPr>
        <w:t xml:space="preserve"> sertifikate o ob</w:t>
      </w:r>
      <w:r>
        <w:rPr>
          <w:color w:val="000000" w:themeColor="text1"/>
        </w:rPr>
        <w:t>učenom osoblju (min. 4 izvršioca</w:t>
      </w:r>
      <w:r w:rsidRPr="000D16B8">
        <w:rPr>
          <w:color w:val="000000" w:themeColor="text1"/>
        </w:rPr>
        <w:t>)</w:t>
      </w:r>
    </w:p>
    <w:p w14:paraId="5D70D348" w14:textId="77777777" w:rsidR="00F8683E" w:rsidRPr="00045D94" w:rsidRDefault="00F8683E" w:rsidP="00F8683E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0" w:right="-90" w:hanging="270"/>
        <w:jc w:val="both"/>
      </w:pPr>
      <w:r>
        <w:t>D</w:t>
      </w:r>
      <w:r w:rsidRPr="00045D94">
        <w:t xml:space="preserve">a u okviru ponude dostavi </w:t>
      </w:r>
      <w:r>
        <w:rPr>
          <w:b/>
        </w:rPr>
        <w:t>I</w:t>
      </w:r>
      <w:r w:rsidRPr="00F51DCE">
        <w:rPr>
          <w:b/>
        </w:rPr>
        <w:t>zjavu</w:t>
      </w:r>
      <w:r w:rsidRPr="00045D94">
        <w:t xml:space="preserve"> sa jasno navedenim podacima o obezbe</w:t>
      </w:r>
      <w:r>
        <w:t>đ</w:t>
      </w:r>
      <w:r w:rsidRPr="00045D94">
        <w:t>enoj servisnoj podr</w:t>
      </w:r>
      <w:r>
        <w:t>š</w:t>
      </w:r>
      <w:r w:rsidRPr="00045D94">
        <w:t>ci za</w:t>
      </w:r>
    </w:p>
    <w:p w14:paraId="4C665303" w14:textId="77777777" w:rsidR="00F8683E" w:rsidRDefault="00F8683E" w:rsidP="00F8683E">
      <w:pPr>
        <w:autoSpaceDE w:val="0"/>
        <w:autoSpaceDN w:val="0"/>
        <w:adjustRightInd w:val="0"/>
        <w:ind w:left="0" w:right="-90"/>
        <w:jc w:val="both"/>
      </w:pPr>
      <w:r>
        <w:t>predmetne uređaje koji se nabavljaju</w:t>
      </w:r>
      <w:r w:rsidRPr="00045D94">
        <w:t xml:space="preserve"> u garantnom roku u okviru ovla</w:t>
      </w:r>
      <w:r>
        <w:t>šć</w:t>
      </w:r>
      <w:r w:rsidRPr="00045D94">
        <w:t>enog servisa</w:t>
      </w:r>
      <w:r>
        <w:t>, a</w:t>
      </w:r>
      <w:r w:rsidRPr="00045D94">
        <w:t xml:space="preserve"> na teritoriji Srbije</w:t>
      </w:r>
    </w:p>
    <w:p w14:paraId="0C8B7C79" w14:textId="77777777" w:rsidR="00F8683E" w:rsidRPr="005F5DA5" w:rsidRDefault="00F8683E" w:rsidP="00F8683E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0" w:right="-90" w:hanging="270"/>
        <w:jc w:val="both"/>
        <w:rPr>
          <w:lang w:val="sr-Latn-CS"/>
        </w:rPr>
      </w:pPr>
      <w:r>
        <w:t>D</w:t>
      </w:r>
      <w:r w:rsidRPr="00045D94">
        <w:t>a</w:t>
      </w:r>
      <w:r w:rsidRPr="005D3A6D">
        <w:rPr>
          <w:lang w:val="sr-Latn-CS"/>
        </w:rPr>
        <w:t xml:space="preserve"> </w:t>
      </w:r>
      <w:r w:rsidRPr="00045D94">
        <w:t>u</w:t>
      </w:r>
      <w:r w:rsidRPr="005D3A6D">
        <w:rPr>
          <w:lang w:val="sr-Latn-CS"/>
        </w:rPr>
        <w:t xml:space="preserve"> </w:t>
      </w:r>
      <w:r w:rsidRPr="00045D94">
        <w:t>okviru</w:t>
      </w:r>
      <w:r w:rsidRPr="005D3A6D">
        <w:rPr>
          <w:lang w:val="sr-Latn-CS"/>
        </w:rPr>
        <w:t xml:space="preserve"> </w:t>
      </w:r>
      <w:r w:rsidRPr="00045D94">
        <w:t>ponude</w:t>
      </w:r>
      <w:r w:rsidRPr="005D3A6D">
        <w:rPr>
          <w:lang w:val="sr-Latn-CS"/>
        </w:rPr>
        <w:t xml:space="preserve"> </w:t>
      </w:r>
      <w:r w:rsidRPr="00045D94">
        <w:t>dostavi</w:t>
      </w:r>
      <w:r w:rsidRPr="005D3A6D">
        <w:rPr>
          <w:lang w:val="sr-Latn-CS"/>
        </w:rPr>
        <w:t xml:space="preserve"> </w:t>
      </w:r>
      <w:r>
        <w:rPr>
          <w:b/>
        </w:rPr>
        <w:t>I</w:t>
      </w:r>
      <w:r w:rsidRPr="00F51DCE">
        <w:rPr>
          <w:b/>
        </w:rPr>
        <w:t>zjavu</w:t>
      </w:r>
      <w:r w:rsidRPr="005D3A6D">
        <w:rPr>
          <w:lang w:val="sr-Latn-CS"/>
        </w:rPr>
        <w:t xml:space="preserve"> </w:t>
      </w:r>
      <w:r w:rsidRPr="00045D94">
        <w:t>da</w:t>
      </w:r>
      <w:r w:rsidRPr="005D3A6D">
        <w:rPr>
          <w:lang w:val="sr-Latn-CS"/>
        </w:rPr>
        <w:t xml:space="preserve"> ć</w:t>
      </w:r>
      <w:r w:rsidRPr="00045D94">
        <w:t>e</w:t>
      </w:r>
      <w:r w:rsidRPr="005D3A6D">
        <w:rPr>
          <w:lang w:val="sr-Latn-CS"/>
        </w:rPr>
        <w:t xml:space="preserve"> </w:t>
      </w:r>
      <w:r w:rsidRPr="00045D94">
        <w:t>dostupnost</w:t>
      </w:r>
      <w:r w:rsidRPr="005D3A6D">
        <w:rPr>
          <w:lang w:val="sr-Latn-CS"/>
        </w:rPr>
        <w:t xml:space="preserve"> </w:t>
      </w:r>
      <w:r w:rsidRPr="00045D94">
        <w:t>rezervni</w:t>
      </w:r>
      <w:r>
        <w:t>h</w:t>
      </w:r>
      <w:r w:rsidRPr="005D3A6D">
        <w:rPr>
          <w:lang w:val="sr-Latn-CS"/>
        </w:rPr>
        <w:t xml:space="preserve"> </w:t>
      </w:r>
      <w:r>
        <w:t>delova</w:t>
      </w:r>
      <w:r w:rsidRPr="005D3A6D">
        <w:rPr>
          <w:lang w:val="sr-Latn-CS"/>
        </w:rPr>
        <w:t xml:space="preserve"> </w:t>
      </w:r>
      <w:r>
        <w:t>za</w:t>
      </w:r>
      <w:r w:rsidRPr="005D3A6D">
        <w:rPr>
          <w:lang w:val="sr-Latn-CS"/>
        </w:rPr>
        <w:t xml:space="preserve"> </w:t>
      </w:r>
      <w:r>
        <w:t>predmetne</w:t>
      </w:r>
      <w:r w:rsidRPr="005D3A6D">
        <w:rPr>
          <w:lang w:val="sr-Latn-CS"/>
        </w:rPr>
        <w:t xml:space="preserve"> </w:t>
      </w:r>
      <w:r>
        <w:t>ure</w:t>
      </w:r>
      <w:r w:rsidRPr="005D3A6D">
        <w:rPr>
          <w:lang w:val="sr-Latn-CS"/>
        </w:rPr>
        <w:t>đ</w:t>
      </w:r>
      <w:r>
        <w:t>aje</w:t>
      </w:r>
      <w:r w:rsidRPr="005D3A6D">
        <w:rPr>
          <w:lang w:val="sr-Latn-CS"/>
        </w:rPr>
        <w:t xml:space="preserve"> </w:t>
      </w:r>
      <w:r w:rsidRPr="00045D94">
        <w:t>biti</w:t>
      </w:r>
      <w:r w:rsidRPr="005D3A6D">
        <w:rPr>
          <w:lang w:val="sr-Latn-CS"/>
        </w:rPr>
        <w:t xml:space="preserve"> </w:t>
      </w:r>
      <w:r w:rsidRPr="00F51DCE">
        <w:rPr>
          <w:b/>
        </w:rPr>
        <w:t>minimalno</w:t>
      </w:r>
      <w:r w:rsidRPr="005D3A6D">
        <w:rPr>
          <w:b/>
          <w:lang w:val="sr-Latn-CS"/>
        </w:rPr>
        <w:t xml:space="preserve"> 7 </w:t>
      </w:r>
      <w:r w:rsidRPr="00F51DCE">
        <w:rPr>
          <w:b/>
        </w:rPr>
        <w:t>godina</w:t>
      </w:r>
      <w:r w:rsidRPr="005D3A6D">
        <w:rPr>
          <w:lang w:val="sr-Latn-CS"/>
        </w:rPr>
        <w:t xml:space="preserve"> </w:t>
      </w:r>
      <w:r>
        <w:t>od</w:t>
      </w:r>
      <w:r w:rsidRPr="005D3A6D">
        <w:rPr>
          <w:lang w:val="sr-Latn-CS"/>
        </w:rPr>
        <w:t xml:space="preserve"> </w:t>
      </w:r>
      <w:r>
        <w:t>dana</w:t>
      </w:r>
      <w:r w:rsidRPr="005D3A6D">
        <w:rPr>
          <w:lang w:val="sr-Latn-CS"/>
        </w:rPr>
        <w:t xml:space="preserve"> </w:t>
      </w:r>
      <w:r>
        <w:t>isporuke</w:t>
      </w:r>
    </w:p>
    <w:p w14:paraId="5E32F463" w14:textId="77777777" w:rsidR="00F8683E" w:rsidRPr="005F5DA5" w:rsidRDefault="00F8683E" w:rsidP="00F8683E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0" w:right="-90" w:hanging="270"/>
        <w:jc w:val="both"/>
        <w:rPr>
          <w:lang w:val="sr-Latn-CS"/>
        </w:rPr>
      </w:pPr>
      <w:r>
        <w:t xml:space="preserve">Garantni rok najmanje </w:t>
      </w:r>
      <w:r w:rsidRPr="005F5DA5">
        <w:rPr>
          <w:b/>
        </w:rPr>
        <w:t>24 meseca</w:t>
      </w:r>
      <w:r>
        <w:t>.</w:t>
      </w:r>
    </w:p>
    <w:p w14:paraId="63D67046" w14:textId="77777777" w:rsidR="00F8683E" w:rsidRPr="005F5DA5" w:rsidRDefault="00F8683E" w:rsidP="00F8683E">
      <w:pPr>
        <w:autoSpaceDE w:val="0"/>
        <w:autoSpaceDN w:val="0"/>
        <w:adjustRightInd w:val="0"/>
        <w:ind w:right="-90"/>
        <w:jc w:val="both"/>
      </w:pPr>
    </w:p>
    <w:p w14:paraId="4DE03484" w14:textId="2D4B899D" w:rsidR="00492DCB" w:rsidRPr="007C2055" w:rsidRDefault="00492DCB" w:rsidP="003A7D62">
      <w:pPr>
        <w:ind w:left="0"/>
        <w:rPr>
          <w:lang w:val="sr-Latn-RS"/>
        </w:rPr>
      </w:pPr>
      <w:bookmarkStart w:id="2" w:name="_GoBack"/>
      <w:bookmarkEnd w:id="2"/>
    </w:p>
    <w:p w14:paraId="45EB27D3" w14:textId="696390AF" w:rsidR="00492DCB" w:rsidRPr="007C2055" w:rsidRDefault="00492DCB" w:rsidP="003A7D62">
      <w:pPr>
        <w:ind w:left="0"/>
        <w:rPr>
          <w:lang w:val="sr-Latn-RS"/>
        </w:rPr>
      </w:pPr>
    </w:p>
    <w:p w14:paraId="2BB26AE8" w14:textId="76BC1E3E" w:rsidR="00492DCB" w:rsidRPr="007C2055" w:rsidRDefault="00492DCB" w:rsidP="003A7D62">
      <w:pPr>
        <w:ind w:left="0"/>
        <w:rPr>
          <w:lang w:val="sr-Latn-RS"/>
        </w:rPr>
      </w:pPr>
    </w:p>
    <w:p w14:paraId="29E13A2B" w14:textId="40815106" w:rsidR="00492DCB" w:rsidRPr="007C2055" w:rsidRDefault="00492DCB" w:rsidP="003A7D62">
      <w:pPr>
        <w:ind w:left="0"/>
        <w:rPr>
          <w:lang w:val="sr-Latn-RS"/>
        </w:rPr>
      </w:pPr>
    </w:p>
    <w:p w14:paraId="3C0E1F02" w14:textId="04C862AD" w:rsidR="00492DCB" w:rsidRPr="007C2055" w:rsidRDefault="00492DCB" w:rsidP="003A7D62">
      <w:pPr>
        <w:ind w:left="0"/>
        <w:rPr>
          <w:lang w:val="sr-Latn-RS"/>
        </w:rPr>
      </w:pPr>
    </w:p>
    <w:p w14:paraId="167E3D40" w14:textId="04006EC9" w:rsidR="00492DCB" w:rsidRPr="007C2055" w:rsidRDefault="00492DCB" w:rsidP="003A7D62">
      <w:pPr>
        <w:ind w:left="0"/>
        <w:rPr>
          <w:lang w:val="sr-Latn-RS"/>
        </w:rPr>
      </w:pPr>
    </w:p>
    <w:p w14:paraId="1FA6C0C8" w14:textId="5B3E6F21" w:rsidR="00492DCB" w:rsidRPr="007C2055" w:rsidRDefault="00492DCB" w:rsidP="003A7D62">
      <w:pPr>
        <w:ind w:left="0"/>
        <w:rPr>
          <w:lang w:val="sr-Latn-RS"/>
        </w:rPr>
      </w:pPr>
    </w:p>
    <w:p w14:paraId="053A20DB" w14:textId="220B1933" w:rsidR="00492DCB" w:rsidRPr="007C2055" w:rsidRDefault="00492DCB" w:rsidP="003A7D62">
      <w:pPr>
        <w:ind w:left="0"/>
        <w:rPr>
          <w:lang w:val="sr-Latn-RS"/>
        </w:rPr>
      </w:pPr>
    </w:p>
    <w:p w14:paraId="1ED27061" w14:textId="77777777" w:rsidR="00492DCB" w:rsidRPr="007C2055" w:rsidRDefault="00492DCB" w:rsidP="003A7D62">
      <w:pPr>
        <w:ind w:left="0"/>
        <w:rPr>
          <w:lang w:val="sr-Latn-RS"/>
        </w:rPr>
      </w:pPr>
    </w:p>
    <w:p w14:paraId="652A8FA0" w14:textId="77777777" w:rsidR="003A7D62" w:rsidRPr="007C2055" w:rsidRDefault="003A7D62" w:rsidP="003A7D62">
      <w:pPr>
        <w:ind w:left="0"/>
        <w:rPr>
          <w:lang w:val="sr-Latn-RS"/>
        </w:rPr>
      </w:pPr>
    </w:p>
    <w:p w14:paraId="2CD4DEB8" w14:textId="77777777" w:rsidR="003A7D62" w:rsidRPr="007C2055" w:rsidRDefault="003A7D62" w:rsidP="003A7D62">
      <w:pPr>
        <w:ind w:left="0"/>
        <w:rPr>
          <w:lang w:val="sr-Latn-RS"/>
        </w:rPr>
      </w:pPr>
    </w:p>
    <w:p w14:paraId="7D70FA67" w14:textId="77777777" w:rsidR="003A7D62" w:rsidRPr="007C2055" w:rsidRDefault="003A7D62" w:rsidP="003A7D62">
      <w:pPr>
        <w:ind w:left="0"/>
        <w:rPr>
          <w:lang w:val="sr-Latn-RS"/>
        </w:rPr>
      </w:pPr>
    </w:p>
    <w:p w14:paraId="72433F25" w14:textId="77777777" w:rsidR="003A7D62" w:rsidRPr="007C2055" w:rsidRDefault="003A7D62" w:rsidP="003A7D62">
      <w:pPr>
        <w:ind w:left="0"/>
        <w:rPr>
          <w:lang w:val="sr-Latn-RS"/>
        </w:rPr>
      </w:pPr>
    </w:p>
    <w:sectPr w:rsidR="003A7D62" w:rsidRPr="007C2055" w:rsidSect="009E6BB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20" w:right="720" w:bottom="720" w:left="720" w:header="680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EACF9" w14:textId="77777777" w:rsidR="00296C2B" w:rsidRDefault="00296C2B">
      <w:r>
        <w:separator/>
      </w:r>
    </w:p>
  </w:endnote>
  <w:endnote w:type="continuationSeparator" w:id="0">
    <w:p w14:paraId="6E57E5BC" w14:textId="77777777" w:rsidR="00296C2B" w:rsidRDefault="0029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4BEF2" w14:textId="77777777" w:rsidR="00D57E6D" w:rsidRDefault="009360C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57E6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7E6D">
      <w:rPr>
        <w:rStyle w:val="PageNumber"/>
      </w:rPr>
      <w:t>0</w:t>
    </w:r>
    <w:r>
      <w:rPr>
        <w:rStyle w:val="PageNumber"/>
      </w:rPr>
      <w:fldChar w:fldCharType="end"/>
    </w:r>
  </w:p>
  <w:p w14:paraId="789E2FF7" w14:textId="77777777" w:rsidR="00D57E6D" w:rsidRDefault="00D57E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888A9" w14:textId="77777777" w:rsidR="00D57E6D" w:rsidRDefault="00D57E6D">
    <w:pPr>
      <w:pStyle w:val="Footer"/>
    </w:pPr>
    <w:r>
      <w:tab/>
    </w:r>
    <w:r>
      <w:tab/>
    </w:r>
    <w:r w:rsidR="00E15B02">
      <w:rPr>
        <w:noProof/>
      </w:rPr>
      <w:fldChar w:fldCharType="begin"/>
    </w:r>
    <w:r w:rsidR="00E15B02">
      <w:rPr>
        <w:noProof/>
      </w:rPr>
      <w:instrText xml:space="preserve"> PAGE \* ARABIC \* MERGEFORMAT </w:instrText>
    </w:r>
    <w:r w:rsidR="00E15B02">
      <w:rPr>
        <w:noProof/>
      </w:rPr>
      <w:fldChar w:fldCharType="separate"/>
    </w:r>
    <w:r w:rsidR="009E6BBF">
      <w:rPr>
        <w:noProof/>
      </w:rPr>
      <w:t>2</w:t>
    </w:r>
    <w:r w:rsidR="00E15B0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2AB70" w14:textId="1251FD4A" w:rsidR="00D57E6D" w:rsidRPr="00152F9F" w:rsidRDefault="005D171D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6B5EC03" wp14:editId="491A5594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9525" t="11430" r="17145" b="1714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25D67B4B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w6UEgIAACkEAAAOAAAAZHJzL2Uyb0RvYy54bWysU8GO2jAQvVfqP1i+QxKa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" o:allowincell="f" strokeweight="1.5pt"/>
          </w:pict>
        </mc:Fallback>
      </mc:AlternateConten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032E9">
      <w:rPr>
        <w:rStyle w:val="MessageHeaderLabel"/>
        <w:rFonts w:ascii="Times New Roman" w:hAnsi="Times New Roman"/>
        <w:b/>
        <w:lang w:val="de-DE"/>
      </w:rPr>
      <w:t>.</w:t>
    </w:r>
    <w:r w:rsidR="00B71CC8">
      <w:rPr>
        <w:rStyle w:val="MessageHeaderLabel"/>
        <w:rFonts w:ascii="Times New Roman" w:hAnsi="Times New Roman"/>
        <w:b/>
        <w:lang w:val="de-DE"/>
      </w:rPr>
      <w:t>Фа</w:t>
    </w:r>
    <w:r w:rsidR="00D032E9">
      <w:rPr>
        <w:rStyle w:val="MessageHeaderLabel"/>
        <w:rFonts w:ascii="Times New Roman" w:hAnsi="Times New Roman"/>
        <w:b/>
        <w:lang w:val="de-DE"/>
      </w:rPr>
      <w:t>x. +381 13 3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71CC8">
      <w:rPr>
        <w:rStyle w:val="MessageHeaderLabel"/>
        <w:rFonts w:ascii="Times New Roman" w:hAnsi="Times New Roman"/>
        <w:b/>
        <w:lang w:val="de-DE"/>
      </w:rPr>
      <w:t>Директор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71CC8">
      <w:rPr>
        <w:rStyle w:val="MessageHeaderLabel"/>
        <w:rFonts w:ascii="Times New Roman" w:hAnsi="Times New Roman"/>
        <w:b/>
        <w:lang w:val="de-DE"/>
      </w:rPr>
      <w:t>тел</w:t>
    </w:r>
    <w:r w:rsidR="00D57E6D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71CC8">
      <w:rPr>
        <w:rStyle w:val="MessageHeaderLabel"/>
        <w:rFonts w:ascii="Times New Roman" w:hAnsi="Times New Roman"/>
        <w:b/>
        <w:lang w:val="it-IT"/>
      </w:rPr>
      <w:t>е</w:t>
    </w:r>
    <w:r w:rsidR="00D57E6D" w:rsidRPr="00152F9F">
      <w:rPr>
        <w:rStyle w:val="MessageHeaderLabel"/>
        <w:rFonts w:ascii="Times New Roman" w:hAnsi="Times New Roman"/>
        <w:b/>
        <w:lang w:val="it-IT"/>
      </w:rPr>
      <w:t>-</w:t>
    </w:r>
    <w:r w:rsidR="00B71CC8">
      <w:rPr>
        <w:rStyle w:val="MessageHeaderLabel"/>
        <w:rFonts w:ascii="Times New Roman" w:hAnsi="Times New Roman"/>
        <w:b/>
        <w:lang w:val="it-IT"/>
      </w:rPr>
      <w:t>маил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152F9F" w:rsidRPr="00152F9F">
      <w:rPr>
        <w:rStyle w:val="MessageHeaderLabel"/>
        <w:rFonts w:ascii="Times New Roman" w:hAnsi="Times New Roman"/>
        <w:b/>
        <w:lang w:val="it-IT"/>
      </w:rPr>
      <w:t>info@zjzpa.org.rs</w:t>
    </w:r>
    <w:r w:rsidR="00D57E6D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B71CC8">
      <w:rPr>
        <w:rStyle w:val="MessageHeaderLabel"/>
        <w:rFonts w:ascii="Times New Roman" w:hAnsi="Times New Roman"/>
        <w:b/>
      </w:rPr>
      <w:t>ПИБ</w:t>
    </w:r>
    <w:r w:rsidR="00D57E6D">
      <w:rPr>
        <w:rStyle w:val="MessageHeaderLabel"/>
        <w:rFonts w:ascii="Times New Roman" w:hAnsi="Times New Roman"/>
        <w:b/>
      </w:rPr>
      <w:t xml:space="preserve">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C53C9" w14:textId="77777777" w:rsidR="00296C2B" w:rsidRDefault="00296C2B">
      <w:r>
        <w:separator/>
      </w:r>
    </w:p>
  </w:footnote>
  <w:footnote w:type="continuationSeparator" w:id="0">
    <w:p w14:paraId="24FD5EA1" w14:textId="77777777" w:rsidR="00296C2B" w:rsidRDefault="0029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DFB61" w14:textId="77777777" w:rsidR="00D57E6D" w:rsidRDefault="00D57E6D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1B14D" w14:textId="77777777" w:rsidR="00D57E6D" w:rsidRDefault="00D57E6D" w:rsidP="00020DF1">
    <w:pPr>
      <w:pStyle w:val="Heading3"/>
      <w:spacing w:before="0" w:after="0"/>
      <w:ind w:left="0" w:right="0"/>
    </w:pPr>
  </w:p>
  <w:p w14:paraId="149BB4A3" w14:textId="77777777" w:rsidR="00D57E6D" w:rsidRDefault="003E7FEC" w:rsidP="00647975">
    <w:pPr>
      <w:pStyle w:val="Heading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4D5D14BC" wp14:editId="06F141C0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6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1CC8">
      <w:t>РЕПУБЛИКА</w:t>
    </w:r>
    <w:r w:rsidR="00D57E6D">
      <w:t xml:space="preserve"> </w:t>
    </w:r>
    <w:r w:rsidR="00B71CC8">
      <w:t>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707417DF" wp14:editId="30C4BDE6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5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46D86A4" w14:textId="77777777" w:rsidR="00D57E6D" w:rsidRDefault="00B71CC8" w:rsidP="00255AFE">
    <w:pPr>
      <w:pStyle w:val="Heading3"/>
      <w:spacing w:before="0" w:after="0"/>
      <w:ind w:left="0" w:right="0"/>
      <w:jc w:val="center"/>
    </w:pPr>
    <w:r>
      <w:t>АП</w:t>
    </w:r>
    <w:r w:rsidR="00D57E6D">
      <w:t xml:space="preserve"> </w:t>
    </w:r>
    <w:r>
      <w:t>ВОЈВОДИНА</w:t>
    </w:r>
  </w:p>
  <w:p w14:paraId="68D3089C" w14:textId="77777777" w:rsidR="00D57E6D" w:rsidRDefault="00B71CC8" w:rsidP="00255AFE">
    <w:pPr>
      <w:ind w:left="170" w:right="0"/>
      <w:jc w:val="center"/>
    </w:pPr>
    <w:r>
      <w:t>Завод</w:t>
    </w:r>
    <w:r w:rsidR="00D57E6D">
      <w:t xml:space="preserve"> </w:t>
    </w:r>
    <w:r>
      <w:t>за</w:t>
    </w:r>
    <w:r w:rsidR="00D57E6D">
      <w:t xml:space="preserve"> </w:t>
    </w:r>
    <w:r>
      <w:t>јавно</w:t>
    </w:r>
    <w:r w:rsidR="00D57E6D">
      <w:t xml:space="preserve"> </w:t>
    </w:r>
    <w:r>
      <w:t>здравље</w:t>
    </w:r>
    <w:r w:rsidR="00D57E6D">
      <w:t xml:space="preserve"> </w:t>
    </w:r>
    <w:r>
      <w:t>Панчево</w:t>
    </w:r>
  </w:p>
  <w:p w14:paraId="02FE2A02" w14:textId="77777777" w:rsidR="00D57E6D" w:rsidRDefault="00B71CC8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</w:t>
    </w:r>
    <w:r w:rsidR="00D57E6D">
      <w:rPr>
        <w:rFonts w:ascii="Times New Roman" w:hAnsi="Times New Roman"/>
      </w:rPr>
      <w:t xml:space="preserve"> 2, 26000 </w:t>
    </w:r>
    <w:r>
      <w:rPr>
        <w:rFonts w:ascii="Times New Roman" w:hAnsi="Times New Roman"/>
      </w:rPr>
      <w:t>Панчево</w:t>
    </w:r>
  </w:p>
  <w:p w14:paraId="6B9E4054" w14:textId="77777777" w:rsidR="00D57E6D" w:rsidRDefault="00D57E6D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617F"/>
    <w:multiLevelType w:val="hybridMultilevel"/>
    <w:tmpl w:val="FFDAEB1E"/>
    <w:lvl w:ilvl="0" w:tplc="7BB08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7C3F"/>
    <w:multiLevelType w:val="hybridMultilevel"/>
    <w:tmpl w:val="A694F4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E6C46"/>
    <w:multiLevelType w:val="hybridMultilevel"/>
    <w:tmpl w:val="0E206842"/>
    <w:lvl w:ilvl="0" w:tplc="0F78B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C6FEC"/>
    <w:multiLevelType w:val="hybridMultilevel"/>
    <w:tmpl w:val="D04C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AB264FC"/>
    <w:multiLevelType w:val="hybridMultilevel"/>
    <w:tmpl w:val="83CC9922"/>
    <w:lvl w:ilvl="0" w:tplc="597AF44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60C60BD"/>
    <w:multiLevelType w:val="hybridMultilevel"/>
    <w:tmpl w:val="639A858A"/>
    <w:lvl w:ilvl="0" w:tplc="65469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F56BE"/>
    <w:multiLevelType w:val="hybridMultilevel"/>
    <w:tmpl w:val="73EA3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72C96"/>
    <w:multiLevelType w:val="hybridMultilevel"/>
    <w:tmpl w:val="8BE8A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8"/>
  </w:num>
  <w:num w:numId="6">
    <w:abstractNumId w:val="9"/>
  </w:num>
  <w:num w:numId="7">
    <w:abstractNumId w:val="0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0C6"/>
    <w:rsid w:val="00020DF1"/>
    <w:rsid w:val="00023F52"/>
    <w:rsid w:val="00063C8E"/>
    <w:rsid w:val="000C72B2"/>
    <w:rsid w:val="001249E0"/>
    <w:rsid w:val="00152F9F"/>
    <w:rsid w:val="00153DB0"/>
    <w:rsid w:val="0016026B"/>
    <w:rsid w:val="001604B2"/>
    <w:rsid w:val="001A2DF0"/>
    <w:rsid w:val="001E28EE"/>
    <w:rsid w:val="00255AFE"/>
    <w:rsid w:val="00296C2B"/>
    <w:rsid w:val="002E6BB5"/>
    <w:rsid w:val="00356D25"/>
    <w:rsid w:val="00373489"/>
    <w:rsid w:val="003A7D62"/>
    <w:rsid w:val="003D56B3"/>
    <w:rsid w:val="003E7FEC"/>
    <w:rsid w:val="004241D0"/>
    <w:rsid w:val="004267E2"/>
    <w:rsid w:val="00434B9F"/>
    <w:rsid w:val="0048489A"/>
    <w:rsid w:val="00492DCB"/>
    <w:rsid w:val="005648C9"/>
    <w:rsid w:val="00570E24"/>
    <w:rsid w:val="005A48D4"/>
    <w:rsid w:val="005B3F46"/>
    <w:rsid w:val="005D171D"/>
    <w:rsid w:val="00647975"/>
    <w:rsid w:val="0074399B"/>
    <w:rsid w:val="007936BD"/>
    <w:rsid w:val="007C2055"/>
    <w:rsid w:val="007C6708"/>
    <w:rsid w:val="007F4E0B"/>
    <w:rsid w:val="00841BD3"/>
    <w:rsid w:val="00872673"/>
    <w:rsid w:val="00885B49"/>
    <w:rsid w:val="008A1C5C"/>
    <w:rsid w:val="008C46C7"/>
    <w:rsid w:val="008D72FC"/>
    <w:rsid w:val="008F6FE9"/>
    <w:rsid w:val="008F77E2"/>
    <w:rsid w:val="00900B56"/>
    <w:rsid w:val="009360C6"/>
    <w:rsid w:val="00937EF1"/>
    <w:rsid w:val="00947A00"/>
    <w:rsid w:val="009B1801"/>
    <w:rsid w:val="009C48BF"/>
    <w:rsid w:val="009D3EF4"/>
    <w:rsid w:val="009E6BBF"/>
    <w:rsid w:val="009F5BF8"/>
    <w:rsid w:val="00A00040"/>
    <w:rsid w:val="00A07045"/>
    <w:rsid w:val="00A65609"/>
    <w:rsid w:val="00A72312"/>
    <w:rsid w:val="00A94055"/>
    <w:rsid w:val="00AA4928"/>
    <w:rsid w:val="00AE2633"/>
    <w:rsid w:val="00B105E0"/>
    <w:rsid w:val="00B22668"/>
    <w:rsid w:val="00B71CC8"/>
    <w:rsid w:val="00B834F9"/>
    <w:rsid w:val="00B836FB"/>
    <w:rsid w:val="00BE1D99"/>
    <w:rsid w:val="00C07AEF"/>
    <w:rsid w:val="00C72B23"/>
    <w:rsid w:val="00CD2FA7"/>
    <w:rsid w:val="00D032E9"/>
    <w:rsid w:val="00D130A5"/>
    <w:rsid w:val="00D24539"/>
    <w:rsid w:val="00D57E6D"/>
    <w:rsid w:val="00D9739E"/>
    <w:rsid w:val="00DA53C3"/>
    <w:rsid w:val="00E15B02"/>
    <w:rsid w:val="00E43265"/>
    <w:rsid w:val="00E823F8"/>
    <w:rsid w:val="00EA39DE"/>
    <w:rsid w:val="00EB52E0"/>
    <w:rsid w:val="00F6753C"/>
    <w:rsid w:val="00F8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A1E4C2C"/>
  <w15:docId w15:val="{84C68CCB-7DE0-43CB-9E4B-E2471DC4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360C6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9360C6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9360C6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9360C6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9360C6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9360C6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360C6"/>
    <w:pPr>
      <w:spacing w:after="220" w:line="220" w:lineRule="atLeast"/>
    </w:pPr>
  </w:style>
  <w:style w:type="paragraph" w:styleId="Closing">
    <w:name w:val="Closing"/>
    <w:basedOn w:val="Normal"/>
    <w:rsid w:val="009360C6"/>
    <w:pPr>
      <w:spacing w:line="220" w:lineRule="atLeast"/>
    </w:pPr>
  </w:style>
  <w:style w:type="paragraph" w:customStyle="1" w:styleId="CompanyName">
    <w:name w:val="Company Name"/>
    <w:basedOn w:val="Normal"/>
    <w:rsid w:val="009360C6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360C6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9360C6"/>
    <w:pPr>
      <w:keepLines/>
      <w:spacing w:before="220"/>
    </w:pPr>
  </w:style>
  <w:style w:type="paragraph" w:customStyle="1" w:styleId="HeaderBase">
    <w:name w:val="Header Base"/>
    <w:basedOn w:val="Normal"/>
    <w:rsid w:val="009360C6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9360C6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9360C6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9360C6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9360C6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9360C6"/>
  </w:style>
  <w:style w:type="character" w:customStyle="1" w:styleId="MessageHeaderLabel">
    <w:name w:val="Message Header Label"/>
    <w:rsid w:val="009360C6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9360C6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9360C6"/>
    <w:pPr>
      <w:ind w:left="1440"/>
    </w:pPr>
  </w:style>
  <w:style w:type="character" w:styleId="PageNumber">
    <w:name w:val="page number"/>
    <w:rsid w:val="009360C6"/>
  </w:style>
  <w:style w:type="paragraph" w:customStyle="1" w:styleId="ReturnAddress">
    <w:name w:val="Return Address"/>
    <w:basedOn w:val="Normal"/>
    <w:rsid w:val="009360C6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9360C6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9360C6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9360C6"/>
    <w:pPr>
      <w:spacing w:before="720"/>
    </w:pPr>
  </w:style>
  <w:style w:type="paragraph" w:customStyle="1" w:styleId="Slogan">
    <w:name w:val="Slogan"/>
    <w:basedOn w:val="Normal"/>
    <w:rsid w:val="009360C6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9360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7FEC"/>
    <w:pPr>
      <w:ind w:left="720"/>
      <w:contextualSpacing/>
    </w:pPr>
    <w:rPr>
      <w:lang w:val="en-US"/>
    </w:rPr>
  </w:style>
  <w:style w:type="paragraph" w:customStyle="1" w:styleId="Default">
    <w:name w:val="Default"/>
    <w:rsid w:val="00492D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E5198-4EC1-4072-A2EC-EEFCD248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</vt:lpstr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4</cp:revision>
  <cp:lastPrinted>2007-06-13T07:07:00Z</cp:lastPrinted>
  <dcterms:created xsi:type="dcterms:W3CDTF">2023-10-20T11:51:00Z</dcterms:created>
  <dcterms:modified xsi:type="dcterms:W3CDTF">2023-10-23T08:52:00Z</dcterms:modified>
</cp:coreProperties>
</file>