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38F" w:rsidRPr="00680995" w:rsidRDefault="00641DA9" w:rsidP="0014638F">
      <w:pPr>
        <w:ind w:left="0"/>
        <w:jc w:val="center"/>
        <w:rPr>
          <w:b/>
          <w:bCs/>
        </w:rPr>
      </w:pPr>
      <w:bookmarkStart w:id="0" w:name="xgraphic"/>
      <w:r>
        <w:rPr>
          <w:b/>
          <w:bCs/>
          <w:lang w:val="pl-PL"/>
        </w:rPr>
        <w:t xml:space="preserve"> </w:t>
      </w:r>
      <w:r w:rsidR="0014638F">
        <w:rPr>
          <w:b/>
          <w:bCs/>
          <w:lang w:val="pl-PL"/>
        </w:rPr>
        <w:t>ЦЕНТАР</w:t>
      </w:r>
      <w:r w:rsidR="0014638F" w:rsidRPr="00680995">
        <w:rPr>
          <w:b/>
          <w:bCs/>
        </w:rPr>
        <w:t xml:space="preserve"> </w:t>
      </w:r>
      <w:r w:rsidR="0014638F">
        <w:rPr>
          <w:b/>
          <w:bCs/>
          <w:lang w:val="pl-PL"/>
        </w:rPr>
        <w:t>ЗА</w:t>
      </w:r>
      <w:r w:rsidR="0014638F" w:rsidRPr="00680995">
        <w:rPr>
          <w:b/>
          <w:bCs/>
        </w:rPr>
        <w:t xml:space="preserve"> </w:t>
      </w:r>
      <w:r w:rsidR="0014638F">
        <w:rPr>
          <w:b/>
          <w:bCs/>
          <w:lang w:val="pl-PL"/>
        </w:rPr>
        <w:t>ПРОМОЦИЈУ</w:t>
      </w:r>
      <w:r w:rsidR="0014638F" w:rsidRPr="00680995">
        <w:rPr>
          <w:b/>
          <w:bCs/>
        </w:rPr>
        <w:t xml:space="preserve"> </w:t>
      </w:r>
      <w:r w:rsidR="0014638F">
        <w:rPr>
          <w:b/>
          <w:bCs/>
          <w:lang w:val="pl-PL"/>
        </w:rPr>
        <w:t>ЗДРАВЉА</w:t>
      </w:r>
      <w:r w:rsidR="0014638F" w:rsidRPr="00680995">
        <w:rPr>
          <w:b/>
          <w:bCs/>
        </w:rPr>
        <w:t xml:space="preserve">, </w:t>
      </w:r>
      <w:r w:rsidR="0014638F">
        <w:rPr>
          <w:b/>
          <w:bCs/>
          <w:lang w:val="pl-PL"/>
        </w:rPr>
        <w:t>ЗА</w:t>
      </w:r>
      <w:r w:rsidR="0014638F" w:rsidRPr="00680995">
        <w:rPr>
          <w:b/>
          <w:bCs/>
        </w:rPr>
        <w:t xml:space="preserve"> </w:t>
      </w:r>
      <w:r w:rsidR="0014638F">
        <w:rPr>
          <w:b/>
          <w:bCs/>
          <w:lang w:val="pl-PL"/>
        </w:rPr>
        <w:t>АНАЛИЗУ</w:t>
      </w:r>
      <w:r w:rsidR="0014638F" w:rsidRPr="00680995">
        <w:rPr>
          <w:b/>
          <w:bCs/>
        </w:rPr>
        <w:t xml:space="preserve">, </w:t>
      </w:r>
      <w:r w:rsidR="0014638F">
        <w:rPr>
          <w:b/>
          <w:bCs/>
          <w:lang w:val="pl-PL"/>
        </w:rPr>
        <w:t>ПЛАНИРАЊЕ</w:t>
      </w:r>
      <w:r w:rsidR="0014638F" w:rsidRPr="00680995">
        <w:rPr>
          <w:b/>
          <w:bCs/>
        </w:rPr>
        <w:t xml:space="preserve">, </w:t>
      </w:r>
      <w:r w:rsidR="0014638F">
        <w:rPr>
          <w:b/>
          <w:bCs/>
          <w:lang w:val="pl-PL"/>
        </w:rPr>
        <w:t>ОРГАНИЗАЦИЈУ</w:t>
      </w:r>
      <w:r w:rsidR="0014638F" w:rsidRPr="00680995">
        <w:rPr>
          <w:b/>
          <w:bCs/>
        </w:rPr>
        <w:t xml:space="preserve"> </w:t>
      </w:r>
      <w:r w:rsidR="0014638F">
        <w:rPr>
          <w:b/>
          <w:bCs/>
          <w:lang w:val="pl-PL"/>
        </w:rPr>
        <w:t>ЗДРАВСТВЕНЕ</w:t>
      </w:r>
      <w:r w:rsidR="0014638F" w:rsidRPr="00680995">
        <w:rPr>
          <w:b/>
          <w:bCs/>
        </w:rPr>
        <w:t xml:space="preserve"> </w:t>
      </w:r>
      <w:r w:rsidR="0014638F">
        <w:rPr>
          <w:b/>
          <w:bCs/>
          <w:lang w:val="pl-PL"/>
        </w:rPr>
        <w:t>ЗАШТИТЕ</w:t>
      </w:r>
      <w:r w:rsidR="0014638F" w:rsidRPr="00680995">
        <w:rPr>
          <w:b/>
          <w:bCs/>
        </w:rPr>
        <w:t xml:space="preserve">, </w:t>
      </w:r>
      <w:r w:rsidR="0014638F">
        <w:rPr>
          <w:b/>
          <w:bCs/>
          <w:lang w:val="pl-PL"/>
        </w:rPr>
        <w:t>ИНФОРМАТИКУ</w:t>
      </w:r>
      <w:r w:rsidR="0014638F" w:rsidRPr="00680995">
        <w:rPr>
          <w:b/>
          <w:bCs/>
        </w:rPr>
        <w:t xml:space="preserve"> </w:t>
      </w:r>
      <w:r w:rsidR="0014638F">
        <w:rPr>
          <w:b/>
          <w:bCs/>
          <w:lang w:val="pl-PL"/>
        </w:rPr>
        <w:t>И</w:t>
      </w:r>
      <w:r w:rsidR="0014638F" w:rsidRPr="00680995">
        <w:rPr>
          <w:b/>
          <w:bCs/>
        </w:rPr>
        <w:t xml:space="preserve"> </w:t>
      </w:r>
      <w:r w:rsidR="0014638F">
        <w:rPr>
          <w:b/>
          <w:bCs/>
          <w:lang w:val="pl-PL"/>
        </w:rPr>
        <w:t>БИОСТАТИСТИКУ</w:t>
      </w:r>
      <w:r w:rsidR="0014638F" w:rsidRPr="00680995">
        <w:rPr>
          <w:b/>
          <w:bCs/>
        </w:rPr>
        <w:t xml:space="preserve"> </w:t>
      </w:r>
      <w:r w:rsidR="0014638F">
        <w:rPr>
          <w:b/>
          <w:bCs/>
          <w:lang w:val="pl-PL"/>
        </w:rPr>
        <w:t>У</w:t>
      </w:r>
      <w:r w:rsidR="0014638F" w:rsidRPr="00680995">
        <w:rPr>
          <w:b/>
          <w:bCs/>
        </w:rPr>
        <w:t xml:space="preserve"> </w:t>
      </w:r>
      <w:r w:rsidR="0014638F">
        <w:rPr>
          <w:b/>
          <w:bCs/>
          <w:lang w:val="pl-PL"/>
        </w:rPr>
        <w:t>ЗДРАВСТВУ</w:t>
      </w:r>
    </w:p>
    <w:p w:rsidR="0014638F" w:rsidRPr="00680995" w:rsidRDefault="0014638F" w:rsidP="0014638F">
      <w:pPr>
        <w:jc w:val="center"/>
      </w:pPr>
    </w:p>
    <w:p w:rsidR="0014638F" w:rsidRPr="00680995" w:rsidRDefault="0014638F" w:rsidP="0014638F"/>
    <w:p w:rsidR="0014638F" w:rsidRPr="00680995" w:rsidRDefault="0014638F" w:rsidP="0014638F"/>
    <w:p w:rsidR="0014638F" w:rsidRPr="00680995" w:rsidRDefault="0014638F" w:rsidP="0014638F"/>
    <w:p w:rsidR="0014638F" w:rsidRPr="00680995" w:rsidRDefault="0014638F" w:rsidP="0014638F"/>
    <w:p w:rsidR="0014638F" w:rsidRPr="00680995" w:rsidRDefault="0014638F" w:rsidP="0014638F"/>
    <w:p w:rsidR="0014638F" w:rsidRPr="00680995" w:rsidRDefault="0014638F" w:rsidP="0014638F"/>
    <w:p w:rsidR="0014638F" w:rsidRPr="00680995" w:rsidRDefault="0014638F" w:rsidP="0014638F"/>
    <w:p w:rsidR="0014638F" w:rsidRPr="00680995" w:rsidRDefault="0014638F" w:rsidP="0014638F"/>
    <w:p w:rsidR="0014638F" w:rsidRPr="00680995" w:rsidRDefault="0014638F" w:rsidP="0014638F">
      <w:pPr>
        <w:jc w:val="center"/>
      </w:pPr>
    </w:p>
    <w:p w:rsidR="0014638F" w:rsidRPr="00680995" w:rsidRDefault="0014638F" w:rsidP="0014638F">
      <w:pPr>
        <w:jc w:val="center"/>
      </w:pPr>
    </w:p>
    <w:p w:rsidR="0014638F" w:rsidRPr="00680995" w:rsidRDefault="0014638F" w:rsidP="0014638F">
      <w:pPr>
        <w:jc w:val="center"/>
      </w:pPr>
    </w:p>
    <w:p w:rsidR="0014638F" w:rsidRPr="00680995" w:rsidRDefault="0014638F" w:rsidP="0014638F">
      <w:pPr>
        <w:jc w:val="center"/>
      </w:pPr>
    </w:p>
    <w:p w:rsidR="0014638F" w:rsidRPr="00680995" w:rsidRDefault="0014638F" w:rsidP="0014638F">
      <w:pPr>
        <w:jc w:val="center"/>
      </w:pPr>
    </w:p>
    <w:p w:rsidR="0014638F" w:rsidRPr="00680995" w:rsidRDefault="0014638F" w:rsidP="0014638F">
      <w:pPr>
        <w:jc w:val="center"/>
      </w:pPr>
    </w:p>
    <w:p w:rsidR="0014638F" w:rsidRPr="00680995" w:rsidRDefault="0014638F" w:rsidP="0014638F">
      <w:pPr>
        <w:jc w:val="center"/>
      </w:pPr>
    </w:p>
    <w:p w:rsidR="0014638F" w:rsidRPr="00680995" w:rsidRDefault="0014638F" w:rsidP="0014638F">
      <w:pPr>
        <w:jc w:val="center"/>
      </w:pPr>
    </w:p>
    <w:p w:rsidR="0014638F" w:rsidRPr="00680995" w:rsidRDefault="0014638F" w:rsidP="0014638F">
      <w:pPr>
        <w:jc w:val="center"/>
      </w:pPr>
    </w:p>
    <w:p w:rsidR="0014638F" w:rsidRPr="00680995" w:rsidRDefault="0014638F" w:rsidP="00C64FD8">
      <w:pPr>
        <w:jc w:val="center"/>
        <w:rPr>
          <w:b/>
          <w:bCs/>
        </w:rPr>
      </w:pPr>
      <w:r>
        <w:rPr>
          <w:b/>
          <w:bCs/>
          <w:lang w:val="pl-PL"/>
        </w:rPr>
        <w:t>АНАЛИЗА</w:t>
      </w:r>
      <w:r w:rsidRPr="00680995">
        <w:rPr>
          <w:b/>
          <w:bCs/>
        </w:rPr>
        <w:t xml:space="preserve"> </w:t>
      </w:r>
      <w:r>
        <w:rPr>
          <w:b/>
          <w:bCs/>
          <w:lang w:val="pl-PL"/>
        </w:rPr>
        <w:t>ЗАДОВОЉСТВА</w:t>
      </w:r>
      <w:r w:rsidRPr="00680995">
        <w:rPr>
          <w:b/>
          <w:bCs/>
        </w:rPr>
        <w:t xml:space="preserve"> </w:t>
      </w:r>
      <w:r>
        <w:rPr>
          <w:b/>
          <w:bCs/>
          <w:lang w:val="pl-PL"/>
        </w:rPr>
        <w:t>КОРИСНИКА</w:t>
      </w:r>
      <w:r w:rsidRPr="00680995">
        <w:rPr>
          <w:b/>
          <w:bCs/>
        </w:rPr>
        <w:t xml:space="preserve"> </w:t>
      </w:r>
      <w:r>
        <w:rPr>
          <w:b/>
          <w:bCs/>
          <w:lang w:val="pl-PL"/>
        </w:rPr>
        <w:t>ПРИМАРНОМ</w:t>
      </w:r>
      <w:r w:rsidRPr="00680995">
        <w:rPr>
          <w:b/>
          <w:bCs/>
        </w:rPr>
        <w:t xml:space="preserve"> </w:t>
      </w:r>
      <w:r>
        <w:rPr>
          <w:b/>
          <w:bCs/>
          <w:lang w:val="pl-PL"/>
        </w:rPr>
        <w:t>ЗДРАВСТВЕНОМ</w:t>
      </w:r>
      <w:r w:rsidRPr="00680995">
        <w:rPr>
          <w:b/>
          <w:bCs/>
        </w:rPr>
        <w:t xml:space="preserve"> </w:t>
      </w:r>
      <w:r>
        <w:rPr>
          <w:b/>
          <w:bCs/>
          <w:lang w:val="pl-PL"/>
        </w:rPr>
        <w:t>ЗАШТИТОМ</w:t>
      </w:r>
      <w:r w:rsidRPr="00680995">
        <w:rPr>
          <w:b/>
          <w:bCs/>
        </w:rPr>
        <w:t xml:space="preserve"> </w:t>
      </w:r>
      <w:r>
        <w:rPr>
          <w:b/>
          <w:bCs/>
          <w:lang w:val="pl-PL"/>
        </w:rPr>
        <w:t>У</w:t>
      </w:r>
      <w:r w:rsidRPr="00680995">
        <w:rPr>
          <w:b/>
          <w:bCs/>
        </w:rPr>
        <w:t xml:space="preserve"> </w:t>
      </w:r>
      <w:r>
        <w:rPr>
          <w:b/>
          <w:bCs/>
          <w:lang w:val="pl-PL"/>
        </w:rPr>
        <w:t>ЗДРАВСТВЕНИМ</w:t>
      </w:r>
      <w:r w:rsidRPr="00680995">
        <w:rPr>
          <w:b/>
          <w:bCs/>
        </w:rPr>
        <w:t xml:space="preserve"> </w:t>
      </w:r>
      <w:r>
        <w:rPr>
          <w:b/>
          <w:bCs/>
          <w:lang w:val="pl-PL"/>
        </w:rPr>
        <w:t>УСТАНОВАМА</w:t>
      </w:r>
      <w:r w:rsidRPr="00680995">
        <w:rPr>
          <w:b/>
          <w:bCs/>
        </w:rPr>
        <w:t xml:space="preserve"> </w:t>
      </w:r>
      <w:r>
        <w:rPr>
          <w:b/>
          <w:bCs/>
          <w:lang w:val="pl-PL"/>
        </w:rPr>
        <w:t>НА</w:t>
      </w:r>
      <w:r w:rsidRPr="00680995">
        <w:rPr>
          <w:b/>
          <w:bCs/>
        </w:rPr>
        <w:t xml:space="preserve"> </w:t>
      </w:r>
      <w:r>
        <w:rPr>
          <w:b/>
          <w:bCs/>
          <w:lang w:val="pl-PL"/>
        </w:rPr>
        <w:t>ТЕРИТОРИЈИ</w:t>
      </w:r>
      <w:r w:rsidRPr="00680995">
        <w:rPr>
          <w:b/>
          <w:bCs/>
        </w:rPr>
        <w:t xml:space="preserve"> </w:t>
      </w:r>
      <w:r>
        <w:rPr>
          <w:b/>
          <w:bCs/>
          <w:lang w:val="pl-PL"/>
        </w:rPr>
        <w:t>ЈУЖНОБАНАТСКОГ</w:t>
      </w:r>
      <w:r w:rsidRPr="00680995">
        <w:rPr>
          <w:b/>
          <w:bCs/>
        </w:rPr>
        <w:t xml:space="preserve"> </w:t>
      </w:r>
      <w:r>
        <w:rPr>
          <w:b/>
          <w:bCs/>
          <w:lang w:val="pl-PL"/>
        </w:rPr>
        <w:t>ОКРУГА</w:t>
      </w:r>
      <w:r w:rsidRPr="00680995">
        <w:rPr>
          <w:b/>
          <w:bCs/>
        </w:rPr>
        <w:t xml:space="preserve"> </w:t>
      </w:r>
      <w:r>
        <w:rPr>
          <w:b/>
          <w:bCs/>
          <w:lang w:val="pl-PL"/>
        </w:rPr>
        <w:t>У</w:t>
      </w:r>
      <w:r>
        <w:rPr>
          <w:b/>
          <w:bCs/>
        </w:rPr>
        <w:t xml:space="preserve"> 2020</w:t>
      </w:r>
      <w:r w:rsidRPr="00680995">
        <w:rPr>
          <w:b/>
          <w:bCs/>
        </w:rPr>
        <w:t xml:space="preserve">. </w:t>
      </w:r>
      <w:r>
        <w:rPr>
          <w:b/>
          <w:bCs/>
          <w:lang w:val="pl-PL"/>
        </w:rPr>
        <w:t>ГОДИНИ</w:t>
      </w:r>
    </w:p>
    <w:p w:rsidR="0014638F" w:rsidRPr="00680995" w:rsidRDefault="0014638F" w:rsidP="00C64FD8">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jc w:val="center"/>
        <w:rPr>
          <w:i/>
          <w:iCs/>
        </w:rPr>
      </w:pPr>
    </w:p>
    <w:p w:rsidR="0014638F" w:rsidRPr="00680995" w:rsidRDefault="0014638F" w:rsidP="0014638F">
      <w:pPr>
        <w:rPr>
          <w:i/>
          <w:iCs/>
        </w:rPr>
      </w:pPr>
    </w:p>
    <w:p w:rsidR="0014638F" w:rsidRPr="00680995" w:rsidRDefault="0014638F" w:rsidP="0014638F">
      <w:pPr>
        <w:jc w:val="center"/>
      </w:pPr>
    </w:p>
    <w:p w:rsidR="0014638F" w:rsidRPr="00260556" w:rsidRDefault="0014638F" w:rsidP="0014638F">
      <w:pPr>
        <w:tabs>
          <w:tab w:val="left" w:pos="1080"/>
        </w:tabs>
        <w:spacing w:before="120"/>
        <w:ind w:left="240" w:right="-357"/>
        <w:outlineLvl w:val="0"/>
        <w:rPr>
          <w:b/>
          <w:bCs/>
        </w:rPr>
      </w:pPr>
      <w:r w:rsidRPr="00260556">
        <w:rPr>
          <w:b/>
          <w:bCs/>
          <w:lang w:val="pl-PL"/>
        </w:rPr>
        <w:t>Број</w:t>
      </w:r>
      <w:r w:rsidRPr="00260556">
        <w:rPr>
          <w:b/>
          <w:bCs/>
        </w:rPr>
        <w:t>: 05-</w:t>
      </w:r>
      <w:r>
        <w:rPr>
          <w:b/>
          <w:bCs/>
        </w:rPr>
        <w:t>207</w:t>
      </w:r>
      <w:r w:rsidRPr="00260556">
        <w:rPr>
          <w:b/>
          <w:bCs/>
        </w:rPr>
        <w:t>/0-20</w:t>
      </w:r>
      <w:r>
        <w:rPr>
          <w:b/>
          <w:bCs/>
        </w:rPr>
        <w:t>21</w:t>
      </w:r>
    </w:p>
    <w:p w:rsidR="0014638F" w:rsidRPr="00680995" w:rsidRDefault="0014638F" w:rsidP="0014638F">
      <w:pPr>
        <w:tabs>
          <w:tab w:val="left" w:pos="1080"/>
        </w:tabs>
        <w:spacing w:before="120"/>
        <w:ind w:left="240" w:right="-357"/>
        <w:outlineLvl w:val="0"/>
        <w:rPr>
          <w:b/>
          <w:bCs/>
        </w:rPr>
      </w:pPr>
      <w:r w:rsidRPr="00143EF2">
        <w:rPr>
          <w:b/>
          <w:bCs/>
          <w:lang w:val="pl-PL"/>
        </w:rPr>
        <w:t>Датум</w:t>
      </w:r>
      <w:r w:rsidRPr="00143EF2">
        <w:rPr>
          <w:b/>
          <w:bCs/>
        </w:rPr>
        <w:t xml:space="preserve">: </w:t>
      </w:r>
      <w:r>
        <w:rPr>
          <w:b/>
          <w:bCs/>
        </w:rPr>
        <w:t>24</w:t>
      </w:r>
      <w:r w:rsidRPr="00143EF2">
        <w:rPr>
          <w:b/>
          <w:bCs/>
        </w:rPr>
        <w:t>.0</w:t>
      </w:r>
      <w:r>
        <w:rPr>
          <w:b/>
          <w:bCs/>
        </w:rPr>
        <w:t>3.2021</w:t>
      </w:r>
      <w:r w:rsidRPr="00143EF2">
        <w:rPr>
          <w:b/>
          <w:bCs/>
        </w:rPr>
        <w:t xml:space="preserve">. </w:t>
      </w:r>
      <w:r w:rsidRPr="00143EF2">
        <w:rPr>
          <w:b/>
          <w:bCs/>
          <w:lang w:val="pl-PL"/>
        </w:rPr>
        <w:t>године</w:t>
      </w:r>
    </w:p>
    <w:p w:rsidR="0014638F" w:rsidRPr="00680995" w:rsidRDefault="0014638F" w:rsidP="0014638F">
      <w:pPr>
        <w:pStyle w:val="BodyText2"/>
        <w:jc w:val="left"/>
      </w:pPr>
      <w:r w:rsidRPr="00680995">
        <w:br w:type="page"/>
      </w:r>
    </w:p>
    <w:p w:rsidR="0014638F" w:rsidRDefault="0014638F" w:rsidP="0014638F">
      <w:pPr>
        <w:pStyle w:val="BodyText2"/>
      </w:pPr>
      <w:r w:rsidRPr="00A64F63">
        <w:rPr>
          <w:lang w:val="pl-PL"/>
        </w:rPr>
        <w:lastRenderedPageBreak/>
        <w:t>АНАЛИЗА</w:t>
      </w:r>
      <w:r w:rsidRPr="00A64F63">
        <w:t xml:space="preserve"> </w:t>
      </w:r>
      <w:r w:rsidRPr="00A64F63">
        <w:rPr>
          <w:lang w:val="pl-PL"/>
        </w:rPr>
        <w:t>ЗАДОВОЉСТВА</w:t>
      </w:r>
      <w:r w:rsidRPr="00A64F63">
        <w:t xml:space="preserve"> </w:t>
      </w:r>
      <w:r w:rsidRPr="00A64F63">
        <w:rPr>
          <w:lang w:val="pl-PL"/>
        </w:rPr>
        <w:t>КОРИСНИКА</w:t>
      </w:r>
      <w:r w:rsidRPr="00A64F63">
        <w:t xml:space="preserve"> </w:t>
      </w:r>
      <w:r w:rsidRPr="00A64F63">
        <w:rPr>
          <w:lang w:val="pl-PL"/>
        </w:rPr>
        <w:t>ПРИМАРНОМ</w:t>
      </w:r>
      <w:r w:rsidRPr="00A64F63">
        <w:t xml:space="preserve"> </w:t>
      </w:r>
      <w:r w:rsidRPr="00A64F63">
        <w:rPr>
          <w:lang w:val="pl-PL"/>
        </w:rPr>
        <w:t>ЗДРАВСТВЕНОМ</w:t>
      </w:r>
      <w:r w:rsidRPr="00A64F63">
        <w:t xml:space="preserve"> </w:t>
      </w:r>
      <w:r w:rsidRPr="00A64F63">
        <w:rPr>
          <w:lang w:val="pl-PL"/>
        </w:rPr>
        <w:t>ЗАШТИТОМ</w:t>
      </w:r>
      <w:r w:rsidRPr="00A64F63">
        <w:t xml:space="preserve"> </w:t>
      </w:r>
      <w:r w:rsidRPr="00A64F63">
        <w:rPr>
          <w:lang w:val="pl-PL"/>
        </w:rPr>
        <w:t>У</w:t>
      </w:r>
      <w:r w:rsidRPr="00A64F63">
        <w:t xml:space="preserve"> </w:t>
      </w:r>
      <w:r w:rsidRPr="00A64F63">
        <w:rPr>
          <w:lang w:val="pl-PL"/>
        </w:rPr>
        <w:t>ЗДРАВСТВЕНИМ</w:t>
      </w:r>
      <w:r w:rsidRPr="00A64F63">
        <w:t xml:space="preserve"> </w:t>
      </w:r>
      <w:r w:rsidRPr="00A64F63">
        <w:rPr>
          <w:lang w:val="pl-PL"/>
        </w:rPr>
        <w:t>УСТАНОВАМА</w:t>
      </w:r>
      <w:r w:rsidRPr="00A64F63">
        <w:t xml:space="preserve"> </w:t>
      </w:r>
      <w:r w:rsidRPr="00A64F63">
        <w:rPr>
          <w:lang w:val="pl-PL"/>
        </w:rPr>
        <w:t>НА</w:t>
      </w:r>
      <w:r w:rsidRPr="00A64F63">
        <w:t xml:space="preserve"> </w:t>
      </w:r>
      <w:r w:rsidRPr="00A64F63">
        <w:rPr>
          <w:lang w:val="pl-PL"/>
        </w:rPr>
        <w:t>ТЕРИТОРИЈИ</w:t>
      </w:r>
      <w:r w:rsidRPr="00A64F63">
        <w:t xml:space="preserve"> </w:t>
      </w:r>
      <w:r w:rsidRPr="00A64F63">
        <w:rPr>
          <w:lang w:val="pl-PL"/>
        </w:rPr>
        <w:t>ЈУЖНОБАНАТСКОГ</w:t>
      </w:r>
      <w:r w:rsidRPr="00A64F63">
        <w:t xml:space="preserve"> </w:t>
      </w:r>
      <w:r w:rsidRPr="00A64F63">
        <w:rPr>
          <w:lang w:val="pl-PL"/>
        </w:rPr>
        <w:t>ОКРУГА</w:t>
      </w:r>
    </w:p>
    <w:p w:rsidR="0014638F" w:rsidRPr="00A7072D" w:rsidRDefault="0014638F" w:rsidP="0014638F">
      <w:pPr>
        <w:pStyle w:val="BodyText2"/>
        <w:rPr>
          <w:highlight w:val="yellow"/>
        </w:rPr>
      </w:pPr>
      <w:r w:rsidRPr="00A64F63">
        <w:t xml:space="preserve"> </w:t>
      </w:r>
      <w:r w:rsidRPr="00A64F63">
        <w:rPr>
          <w:lang w:val="pl-PL"/>
        </w:rPr>
        <w:t>У</w:t>
      </w:r>
      <w:r>
        <w:t xml:space="preserve"> 2020</w:t>
      </w:r>
      <w:r w:rsidRPr="00A64F63">
        <w:t xml:space="preserve">. </w:t>
      </w:r>
      <w:r w:rsidRPr="00A64F63">
        <w:rPr>
          <w:lang w:val="pl-PL"/>
        </w:rPr>
        <w:t>ГОДИНИ</w:t>
      </w:r>
    </w:p>
    <w:p w:rsidR="0014638F" w:rsidRPr="00A7072D" w:rsidRDefault="0014638F" w:rsidP="0014638F">
      <w:pPr>
        <w:ind w:left="0"/>
        <w:rPr>
          <w:b/>
          <w:bCs/>
          <w:highlight w:val="yellow"/>
        </w:rPr>
      </w:pPr>
    </w:p>
    <w:p w:rsidR="0014638F" w:rsidRPr="00A7072D" w:rsidRDefault="0014638F" w:rsidP="0014638F">
      <w:pPr>
        <w:pStyle w:val="BodyTextIndent2"/>
        <w:rPr>
          <w:rStyle w:val="MessageHeaderLabel"/>
          <w:rFonts w:ascii="Times New Roman" w:hAnsi="Times New Roman" w:cs="Times New Roman"/>
          <w:b w:val="0"/>
          <w:bCs w:val="0"/>
          <w:sz w:val="24"/>
          <w:szCs w:val="24"/>
        </w:rPr>
      </w:pPr>
      <w:proofErr w:type="gramStart"/>
      <w:r w:rsidRPr="00A7072D">
        <w:rPr>
          <w:rStyle w:val="MessageHeaderLabel"/>
          <w:rFonts w:ascii="Times New Roman" w:hAnsi="Times New Roman" w:cs="Times New Roman"/>
          <w:b w:val="0"/>
          <w:bCs w:val="0"/>
          <w:sz w:val="24"/>
          <w:szCs w:val="24"/>
        </w:rPr>
        <w:t>Праћење квалитета рада у здравственим установама обухвата и процену задовољства корисника здравственом заштитом.</w:t>
      </w:r>
      <w:proofErr w:type="gramEnd"/>
      <w:r w:rsidRPr="00A7072D">
        <w:rPr>
          <w:rStyle w:val="MessageHeaderLabel"/>
          <w:rFonts w:ascii="Times New Roman" w:hAnsi="Times New Roman" w:cs="Times New Roman"/>
          <w:b w:val="0"/>
          <w:bCs w:val="0"/>
          <w:sz w:val="24"/>
          <w:szCs w:val="24"/>
        </w:rPr>
        <w:t xml:space="preserve"> </w:t>
      </w:r>
      <w:proofErr w:type="gramStart"/>
      <w:r w:rsidRPr="00A7072D">
        <w:rPr>
          <w:rStyle w:val="MessageHeaderLabel"/>
          <w:rFonts w:ascii="Times New Roman" w:hAnsi="Times New Roman" w:cs="Times New Roman"/>
          <w:b w:val="0"/>
          <w:bCs w:val="0"/>
          <w:sz w:val="24"/>
          <w:szCs w:val="24"/>
        </w:rPr>
        <w:t>Очекивања корисника – пацијента су се значајно изменила последњих година.</w:t>
      </w:r>
      <w:proofErr w:type="gramEnd"/>
      <w:r w:rsidRPr="00A7072D">
        <w:rPr>
          <w:rStyle w:val="MessageHeaderLabel"/>
          <w:rFonts w:ascii="Times New Roman" w:hAnsi="Times New Roman" w:cs="Times New Roman"/>
          <w:b w:val="0"/>
          <w:bCs w:val="0"/>
          <w:sz w:val="24"/>
          <w:szCs w:val="24"/>
        </w:rPr>
        <w:t xml:space="preserve"> </w:t>
      </w:r>
      <w:proofErr w:type="gramStart"/>
      <w:r w:rsidRPr="00A7072D">
        <w:rPr>
          <w:rStyle w:val="MessageHeaderLabel"/>
          <w:rFonts w:ascii="Times New Roman" w:hAnsi="Times New Roman" w:cs="Times New Roman"/>
          <w:b w:val="0"/>
          <w:bCs w:val="0"/>
          <w:sz w:val="24"/>
          <w:szCs w:val="24"/>
        </w:rPr>
        <w:t>Традиционални односи у којима лекар увек зна шта је најбоље за пацијента и у том смислу самостално доноси одлуке, замењени су могућностима избора за пацијента да прихвати или не прихвати понуђени третман, да захтева додатне прегледе и слично.</w:t>
      </w:r>
      <w:proofErr w:type="gramEnd"/>
    </w:p>
    <w:p w:rsidR="0014638F" w:rsidRPr="00A7072D" w:rsidRDefault="0014638F" w:rsidP="0014638F">
      <w:pPr>
        <w:ind w:left="0" w:firstLine="720"/>
        <w:jc w:val="both"/>
        <w:rPr>
          <w:rStyle w:val="MessageHeaderLabel"/>
          <w:rFonts w:ascii="Times New Roman" w:hAnsi="Times New Roman" w:cs="Times New Roman"/>
          <w:b w:val="0"/>
          <w:bCs w:val="0"/>
          <w:sz w:val="24"/>
          <w:szCs w:val="24"/>
        </w:rPr>
      </w:pPr>
      <w:proofErr w:type="gramStart"/>
      <w:r w:rsidRPr="00A7072D">
        <w:rPr>
          <w:rStyle w:val="MessageHeaderLabel"/>
          <w:rFonts w:ascii="Times New Roman" w:hAnsi="Times New Roman" w:cs="Times New Roman"/>
          <w:b w:val="0"/>
          <w:bCs w:val="0"/>
          <w:sz w:val="24"/>
          <w:szCs w:val="24"/>
        </w:rPr>
        <w:t>Шта је задовољство пацијената?</w:t>
      </w:r>
      <w:proofErr w:type="gramEnd"/>
      <w:r w:rsidRPr="00A7072D">
        <w:rPr>
          <w:rStyle w:val="MessageHeaderLabel"/>
          <w:rFonts w:ascii="Times New Roman" w:hAnsi="Times New Roman" w:cs="Times New Roman"/>
          <w:b w:val="0"/>
          <w:bCs w:val="0"/>
          <w:sz w:val="24"/>
          <w:szCs w:val="24"/>
        </w:rPr>
        <w:t xml:space="preserve"> </w:t>
      </w:r>
      <w:proofErr w:type="gramStart"/>
      <w:r w:rsidRPr="00A7072D">
        <w:rPr>
          <w:rStyle w:val="MessageHeaderLabel"/>
          <w:rFonts w:ascii="Times New Roman" w:hAnsi="Times New Roman" w:cs="Times New Roman"/>
          <w:b w:val="0"/>
          <w:bCs w:val="0"/>
          <w:sz w:val="24"/>
          <w:szCs w:val="24"/>
        </w:rPr>
        <w:t>Задовољство (сатисфакција) пацијената пруженом здравственом заштитом је основна димензија у евалуацији квалитета здравствене заштите.</w:t>
      </w:r>
      <w:proofErr w:type="gramEnd"/>
      <w:r w:rsidRPr="00A7072D">
        <w:rPr>
          <w:rStyle w:val="MessageHeaderLabel"/>
          <w:rFonts w:ascii="Times New Roman" w:hAnsi="Times New Roman" w:cs="Times New Roman"/>
          <w:b w:val="0"/>
          <w:bCs w:val="0"/>
          <w:sz w:val="24"/>
          <w:szCs w:val="24"/>
        </w:rPr>
        <w:t xml:space="preserve"> </w:t>
      </w:r>
      <w:proofErr w:type="gramStart"/>
      <w:r w:rsidRPr="00A7072D">
        <w:rPr>
          <w:rStyle w:val="MessageHeaderLabel"/>
          <w:rFonts w:ascii="Times New Roman" w:hAnsi="Times New Roman" w:cs="Times New Roman"/>
          <w:b w:val="0"/>
          <w:bCs w:val="0"/>
          <w:sz w:val="24"/>
          <w:szCs w:val="24"/>
        </w:rPr>
        <w:t>Задовољство представља сложени однос између пацијентових опажених потреба, његових очекивања од здравствене службе и искуства са добијеним услугама.</w:t>
      </w:r>
      <w:proofErr w:type="gramEnd"/>
      <w:r w:rsidRPr="00A7072D">
        <w:rPr>
          <w:rStyle w:val="MessageHeaderLabel"/>
          <w:rFonts w:ascii="Times New Roman" w:hAnsi="Times New Roman" w:cs="Times New Roman"/>
          <w:b w:val="0"/>
          <w:bCs w:val="0"/>
          <w:sz w:val="24"/>
          <w:szCs w:val="24"/>
        </w:rPr>
        <w:t xml:space="preserve"> </w:t>
      </w:r>
      <w:proofErr w:type="gramStart"/>
      <w:r w:rsidRPr="00A7072D">
        <w:rPr>
          <w:rStyle w:val="MessageHeaderLabel"/>
          <w:rFonts w:ascii="Times New Roman" w:hAnsi="Times New Roman" w:cs="Times New Roman"/>
          <w:b w:val="0"/>
          <w:bCs w:val="0"/>
          <w:sz w:val="24"/>
          <w:szCs w:val="24"/>
        </w:rPr>
        <w:t>То је одраз болесникове процене свих аспеката здравствене заштите, укључујући ту и технички аспект, интерперсоналне односе и организацију здравствене заштите.</w:t>
      </w:r>
      <w:proofErr w:type="gramEnd"/>
      <w:r w:rsidRPr="00A7072D">
        <w:rPr>
          <w:rStyle w:val="MessageHeaderLabel"/>
          <w:rFonts w:ascii="Times New Roman" w:hAnsi="Times New Roman" w:cs="Times New Roman"/>
          <w:sz w:val="24"/>
          <w:szCs w:val="24"/>
        </w:rPr>
        <w:t xml:space="preserve"> </w:t>
      </w:r>
      <w:proofErr w:type="gramStart"/>
      <w:r w:rsidRPr="00A7072D">
        <w:rPr>
          <w:rStyle w:val="MessageHeaderLabel"/>
          <w:rFonts w:ascii="Times New Roman" w:hAnsi="Times New Roman" w:cs="Times New Roman"/>
          <w:b w:val="0"/>
          <w:bCs w:val="0"/>
          <w:sz w:val="24"/>
          <w:szCs w:val="24"/>
        </w:rPr>
        <w:t>Задовољство је степен до кога је здравствени систем испунио очекивања болесника и мера става болесника према лекару, систему здравствене заштите и медицинској нези коју добија.</w:t>
      </w:r>
      <w:proofErr w:type="gramEnd"/>
    </w:p>
    <w:p w:rsidR="0014638F" w:rsidRPr="00A7072D" w:rsidRDefault="0014638F" w:rsidP="0014638F">
      <w:pPr>
        <w:ind w:left="0" w:firstLine="720"/>
        <w:jc w:val="both"/>
        <w:rPr>
          <w:rStyle w:val="MessageHeaderLabel"/>
          <w:rFonts w:ascii="Times New Roman" w:hAnsi="Times New Roman" w:cs="Times New Roman"/>
          <w:b w:val="0"/>
          <w:bCs w:val="0"/>
          <w:sz w:val="24"/>
          <w:szCs w:val="24"/>
          <w:lang w:val="it-IT"/>
        </w:rPr>
      </w:pPr>
      <w:r w:rsidRPr="00A7072D">
        <w:rPr>
          <w:rStyle w:val="MessageHeaderLabel"/>
          <w:rFonts w:ascii="Times New Roman" w:hAnsi="Times New Roman" w:cs="Times New Roman"/>
          <w:b w:val="0"/>
          <w:bCs w:val="0"/>
          <w:sz w:val="24"/>
          <w:szCs w:val="24"/>
          <w:lang w:val="it-IT"/>
        </w:rPr>
        <w:t>Постоје четири важна разлога за процену задовољства пацијената, а то су:</w:t>
      </w:r>
    </w:p>
    <w:p w:rsidR="0014638F" w:rsidRPr="00A7072D" w:rsidRDefault="0014638F" w:rsidP="0014638F">
      <w:pPr>
        <w:numPr>
          <w:ilvl w:val="0"/>
          <w:numId w:val="3"/>
        </w:numPr>
        <w:jc w:val="both"/>
        <w:rPr>
          <w:rStyle w:val="MessageHeaderLabel"/>
          <w:rFonts w:ascii="Times New Roman" w:hAnsi="Times New Roman" w:cs="Times New Roman"/>
          <w:b w:val="0"/>
          <w:bCs w:val="0"/>
          <w:sz w:val="24"/>
          <w:szCs w:val="24"/>
          <w:lang w:val="it-IT"/>
        </w:rPr>
      </w:pPr>
      <w:r w:rsidRPr="00A7072D">
        <w:rPr>
          <w:rStyle w:val="MessageHeaderLabel"/>
          <w:rFonts w:ascii="Times New Roman" w:hAnsi="Times New Roman" w:cs="Times New Roman"/>
          <w:b w:val="0"/>
          <w:bCs w:val="0"/>
          <w:sz w:val="24"/>
          <w:szCs w:val="24"/>
          <w:lang w:val="it-IT"/>
        </w:rPr>
        <w:t>даваоци услуга у здравству желе да задовоље очекивања пацијената, па је тако задовољство пацијената и циљ целокупног система здравствене заштите;</w:t>
      </w:r>
    </w:p>
    <w:p w:rsidR="0014638F" w:rsidRPr="00A7072D" w:rsidRDefault="0014638F" w:rsidP="0014638F">
      <w:pPr>
        <w:numPr>
          <w:ilvl w:val="0"/>
          <w:numId w:val="3"/>
        </w:numPr>
        <w:jc w:val="both"/>
        <w:rPr>
          <w:rStyle w:val="MessageHeaderLabel"/>
          <w:rFonts w:ascii="Times New Roman" w:hAnsi="Times New Roman" w:cs="Times New Roman"/>
          <w:b w:val="0"/>
          <w:bCs w:val="0"/>
          <w:sz w:val="24"/>
          <w:szCs w:val="24"/>
          <w:lang w:val="it-IT"/>
        </w:rPr>
      </w:pPr>
      <w:r w:rsidRPr="00A7072D">
        <w:rPr>
          <w:rStyle w:val="MessageHeaderLabel"/>
          <w:rFonts w:ascii="Times New Roman" w:hAnsi="Times New Roman" w:cs="Times New Roman"/>
          <w:b w:val="0"/>
          <w:bCs w:val="0"/>
          <w:sz w:val="24"/>
          <w:szCs w:val="24"/>
          <w:lang w:val="it-IT"/>
        </w:rPr>
        <w:t>задовољство корисника је последица пружене здравствене заштите, па је и један од резултата неге и лечења;</w:t>
      </w:r>
    </w:p>
    <w:p w:rsidR="0014638F" w:rsidRPr="00A7072D" w:rsidRDefault="0014638F" w:rsidP="0014638F">
      <w:pPr>
        <w:numPr>
          <w:ilvl w:val="0"/>
          <w:numId w:val="3"/>
        </w:numPr>
        <w:jc w:val="both"/>
        <w:rPr>
          <w:rStyle w:val="MessageHeaderLabel"/>
          <w:rFonts w:ascii="Times New Roman" w:hAnsi="Times New Roman" w:cs="Times New Roman"/>
          <w:b w:val="0"/>
          <w:bCs w:val="0"/>
          <w:sz w:val="24"/>
          <w:szCs w:val="24"/>
          <w:lang w:val="it-IT"/>
        </w:rPr>
      </w:pPr>
      <w:r w:rsidRPr="00A7072D">
        <w:rPr>
          <w:rStyle w:val="MessageHeaderLabel"/>
          <w:rFonts w:ascii="Times New Roman" w:hAnsi="Times New Roman" w:cs="Times New Roman"/>
          <w:b w:val="0"/>
          <w:bCs w:val="0"/>
          <w:sz w:val="24"/>
          <w:szCs w:val="24"/>
          <w:lang w:val="it-IT"/>
        </w:rPr>
        <w:t xml:space="preserve">задовољство пацијента доприноси позитивним ефектима здравствене заштите – задовољан пацијент више слуша и следи савете свог лекара и </w:t>
      </w:r>
    </w:p>
    <w:p w:rsidR="0014638F" w:rsidRPr="00A7072D" w:rsidRDefault="0014638F" w:rsidP="0014638F">
      <w:pPr>
        <w:numPr>
          <w:ilvl w:val="0"/>
          <w:numId w:val="3"/>
        </w:numPr>
        <w:jc w:val="both"/>
        <w:rPr>
          <w:rStyle w:val="MessageHeaderLabel"/>
          <w:rFonts w:ascii="Times New Roman" w:hAnsi="Times New Roman" w:cs="Times New Roman"/>
          <w:b w:val="0"/>
          <w:bCs w:val="0"/>
          <w:sz w:val="24"/>
          <w:szCs w:val="24"/>
          <w:lang w:val="it-IT"/>
        </w:rPr>
      </w:pPr>
      <w:r w:rsidRPr="00A7072D">
        <w:rPr>
          <w:rStyle w:val="MessageHeaderLabel"/>
          <w:rFonts w:ascii="Times New Roman" w:hAnsi="Times New Roman" w:cs="Times New Roman"/>
          <w:b w:val="0"/>
          <w:bCs w:val="0"/>
          <w:sz w:val="24"/>
          <w:szCs w:val="24"/>
          <w:lang w:val="it-IT"/>
        </w:rPr>
        <w:t>задовољство је важан суд о пруженој здравственој заштити па према томе и елемент њеног квалитета рада.</w:t>
      </w:r>
    </w:p>
    <w:p w:rsidR="0014638F" w:rsidRPr="003B57FF" w:rsidRDefault="0014638F" w:rsidP="0014638F">
      <w:pPr>
        <w:ind w:left="0" w:firstLine="720"/>
        <w:jc w:val="both"/>
        <w:rPr>
          <w:rStyle w:val="MessageHeaderLabel"/>
          <w:rFonts w:ascii="Times New Roman" w:hAnsi="Times New Roman" w:cs="Times New Roman"/>
          <w:b w:val="0"/>
          <w:bCs w:val="0"/>
          <w:sz w:val="24"/>
          <w:szCs w:val="24"/>
          <w:lang w:val="it-IT"/>
        </w:rPr>
      </w:pPr>
      <w:r w:rsidRPr="003B57FF">
        <w:rPr>
          <w:rStyle w:val="MessageHeaderLabel"/>
          <w:rFonts w:ascii="Times New Roman" w:hAnsi="Times New Roman" w:cs="Times New Roman"/>
          <w:b w:val="0"/>
          <w:bCs w:val="0"/>
          <w:sz w:val="24"/>
          <w:szCs w:val="24"/>
          <w:lang w:val="it-IT"/>
        </w:rPr>
        <w:t>Циљ процене задовољства је установити степен задовољства корисника пруженом здравственом заштитом у установама и који су то фактори који утичу на на њихово задовољство, односно незадовољство.</w:t>
      </w:r>
    </w:p>
    <w:p w:rsidR="0014638F" w:rsidRPr="00C44E65" w:rsidRDefault="0014638F" w:rsidP="0014638F">
      <w:pPr>
        <w:ind w:left="0" w:firstLine="720"/>
        <w:jc w:val="both"/>
        <w:rPr>
          <w:rStyle w:val="MessageHeaderLabel"/>
          <w:rFonts w:ascii="Times New Roman" w:hAnsi="Times New Roman" w:cs="Times New Roman"/>
          <w:b w:val="0"/>
          <w:bCs w:val="0"/>
          <w:sz w:val="24"/>
          <w:szCs w:val="24"/>
        </w:rPr>
      </w:pPr>
      <w:r w:rsidRPr="003B57FF">
        <w:rPr>
          <w:rStyle w:val="MessageHeaderLabel"/>
          <w:rFonts w:ascii="Times New Roman" w:hAnsi="Times New Roman" w:cs="Times New Roman"/>
          <w:b w:val="0"/>
          <w:bCs w:val="0"/>
          <w:sz w:val="24"/>
          <w:szCs w:val="24"/>
          <w:lang w:val="it-IT"/>
        </w:rPr>
        <w:t xml:space="preserve">Процена задовољства корисника у  </w:t>
      </w:r>
      <w:r w:rsidRPr="003B57FF">
        <w:rPr>
          <w:rStyle w:val="MessageHeaderLabel"/>
          <w:rFonts w:ascii="Times New Roman" w:hAnsi="Times New Roman" w:cs="Times New Roman"/>
          <w:b w:val="0"/>
          <w:bCs w:val="0"/>
          <w:sz w:val="24"/>
          <w:szCs w:val="24"/>
        </w:rPr>
        <w:t xml:space="preserve">свим домовима здравља на територији Јужнобанатског округа </w:t>
      </w:r>
      <w:r w:rsidRPr="003B57FF">
        <w:rPr>
          <w:rStyle w:val="MessageHeaderLabel"/>
          <w:rFonts w:ascii="Times New Roman" w:hAnsi="Times New Roman" w:cs="Times New Roman"/>
          <w:b w:val="0"/>
          <w:bCs w:val="0"/>
          <w:sz w:val="24"/>
          <w:szCs w:val="24"/>
          <w:lang w:val="it-IT"/>
        </w:rPr>
        <w:t xml:space="preserve"> извршена је на основу упитника који су подељени пацијентима који су користили услуге здравствене заштите </w:t>
      </w:r>
      <w:r w:rsidRPr="003B57FF">
        <w:rPr>
          <w:rStyle w:val="MessageHeaderLabel"/>
          <w:rFonts w:ascii="Times New Roman" w:hAnsi="Times New Roman" w:cs="Times New Roman"/>
          <w:b w:val="0"/>
          <w:bCs w:val="0"/>
          <w:sz w:val="24"/>
          <w:szCs w:val="24"/>
        </w:rPr>
        <w:t xml:space="preserve"> </w:t>
      </w:r>
      <w:r>
        <w:rPr>
          <w:rStyle w:val="MessageHeaderLabel"/>
          <w:rFonts w:ascii="Times New Roman" w:hAnsi="Times New Roman" w:cs="Times New Roman"/>
          <w:b w:val="0"/>
          <w:bCs w:val="0"/>
          <w:sz w:val="24"/>
          <w:szCs w:val="24"/>
        </w:rPr>
        <w:t>:</w:t>
      </w:r>
    </w:p>
    <w:p w:rsidR="0014638F" w:rsidRPr="003B57FF" w:rsidRDefault="0014638F" w:rsidP="0014638F">
      <w:pPr>
        <w:ind w:left="0" w:firstLine="720"/>
        <w:jc w:val="both"/>
        <w:rPr>
          <w:rStyle w:val="MessageHeaderLabel"/>
          <w:rFonts w:ascii="Times New Roman" w:hAnsi="Times New Roman" w:cs="Times New Roman"/>
          <w:b w:val="0"/>
          <w:bCs w:val="0"/>
          <w:sz w:val="24"/>
          <w:szCs w:val="24"/>
          <w:lang w:val="sr-Latn-CS"/>
        </w:rPr>
      </w:pPr>
      <w:r w:rsidRPr="003B57FF">
        <w:rPr>
          <w:rStyle w:val="MessageHeaderLabel"/>
          <w:rFonts w:ascii="Times New Roman" w:hAnsi="Times New Roman" w:cs="Times New Roman"/>
          <w:b w:val="0"/>
          <w:bCs w:val="0"/>
          <w:sz w:val="24"/>
          <w:szCs w:val="24"/>
        </w:rPr>
        <w:t xml:space="preserve"> </w:t>
      </w:r>
      <w:proofErr w:type="gramStart"/>
      <w:r w:rsidRPr="003B57FF">
        <w:rPr>
          <w:rStyle w:val="MessageHeaderLabel"/>
          <w:rFonts w:ascii="Times New Roman" w:hAnsi="Times New Roman" w:cs="Times New Roman"/>
          <w:b w:val="0"/>
          <w:bCs w:val="0"/>
          <w:sz w:val="24"/>
          <w:szCs w:val="24"/>
        </w:rPr>
        <w:t xml:space="preserve">У </w:t>
      </w:r>
      <w:r w:rsidRPr="003B57FF">
        <w:rPr>
          <w:rStyle w:val="MessageHeaderLabel"/>
          <w:rFonts w:ascii="Times New Roman" w:hAnsi="Times New Roman" w:cs="Times New Roman"/>
          <w:b w:val="0"/>
          <w:bCs w:val="0"/>
          <w:sz w:val="24"/>
          <w:szCs w:val="24"/>
          <w:lang w:val="it-IT"/>
        </w:rPr>
        <w:t xml:space="preserve"> Дом</w:t>
      </w:r>
      <w:r w:rsidRPr="003B57FF">
        <w:rPr>
          <w:rStyle w:val="MessageHeaderLabel"/>
          <w:rFonts w:ascii="Times New Roman" w:hAnsi="Times New Roman" w:cs="Times New Roman"/>
          <w:b w:val="0"/>
          <w:bCs w:val="0"/>
          <w:sz w:val="24"/>
          <w:szCs w:val="24"/>
        </w:rPr>
        <w:t>у</w:t>
      </w:r>
      <w:proofErr w:type="gramEnd"/>
      <w:r w:rsidRPr="003B57FF">
        <w:rPr>
          <w:rStyle w:val="MessageHeaderLabel"/>
          <w:rFonts w:ascii="Times New Roman" w:hAnsi="Times New Roman" w:cs="Times New Roman"/>
          <w:b w:val="0"/>
          <w:bCs w:val="0"/>
          <w:sz w:val="24"/>
          <w:szCs w:val="24"/>
          <w:lang w:val="it-IT"/>
        </w:rPr>
        <w:t xml:space="preserve"> здравља Панчево</w:t>
      </w:r>
      <w:r w:rsidRPr="003B57FF">
        <w:rPr>
          <w:rStyle w:val="MessageHeaderLabel"/>
          <w:rFonts w:ascii="Times New Roman" w:hAnsi="Times New Roman" w:cs="Times New Roman"/>
          <w:b w:val="0"/>
          <w:bCs w:val="0"/>
          <w:sz w:val="24"/>
          <w:szCs w:val="24"/>
        </w:rPr>
        <w:t xml:space="preserve"> испитивање је обављено</w:t>
      </w:r>
      <w:r>
        <w:rPr>
          <w:rStyle w:val="MessageHeaderLabel"/>
          <w:rFonts w:ascii="Times New Roman" w:hAnsi="Times New Roman" w:cs="Times New Roman"/>
          <w:b w:val="0"/>
          <w:bCs w:val="0"/>
          <w:sz w:val="24"/>
          <w:szCs w:val="24"/>
        </w:rPr>
        <w:t xml:space="preserve"> 15.12.2020. </w:t>
      </w:r>
      <w:proofErr w:type="gramStart"/>
      <w:r>
        <w:rPr>
          <w:rStyle w:val="MessageHeaderLabel"/>
          <w:rFonts w:ascii="Times New Roman" w:hAnsi="Times New Roman" w:cs="Times New Roman"/>
          <w:b w:val="0"/>
          <w:bCs w:val="0"/>
          <w:sz w:val="24"/>
          <w:szCs w:val="24"/>
        </w:rPr>
        <w:t>године</w:t>
      </w:r>
      <w:proofErr w:type="gramEnd"/>
      <w:r w:rsidRPr="003B57FF">
        <w:rPr>
          <w:rStyle w:val="MessageHeaderLabel"/>
          <w:rFonts w:ascii="Times New Roman" w:hAnsi="Times New Roman" w:cs="Times New Roman"/>
          <w:b w:val="0"/>
          <w:bCs w:val="0"/>
          <w:sz w:val="24"/>
          <w:szCs w:val="24"/>
        </w:rPr>
        <w:t xml:space="preserve"> у следећим службама</w:t>
      </w:r>
      <w:r w:rsidRPr="003B57FF">
        <w:rPr>
          <w:rStyle w:val="MessageHeaderLabel"/>
          <w:rFonts w:ascii="Times New Roman" w:hAnsi="Times New Roman" w:cs="Times New Roman"/>
          <w:b w:val="0"/>
          <w:bCs w:val="0"/>
          <w:sz w:val="24"/>
          <w:szCs w:val="24"/>
          <w:lang w:val="it-IT"/>
        </w:rPr>
        <w:t>: Служба за здравствену заштиту одраслих, Служба за здравствену заштиту деце, Служба за здравствену заштиту жена и Служба стоматолошке здравствене заштите. Упитници су били анонимни и уручивани су пацијентима после обављене посете лекару. Здравствену заштиту је тога дана користило</w:t>
      </w:r>
      <w:r>
        <w:rPr>
          <w:rStyle w:val="MessageHeaderLabel"/>
          <w:rFonts w:ascii="Times New Roman" w:hAnsi="Times New Roman" w:cs="Times New Roman"/>
          <w:b w:val="0"/>
          <w:bCs w:val="0"/>
          <w:sz w:val="24"/>
          <w:szCs w:val="24"/>
        </w:rPr>
        <w:t xml:space="preserve"> 290</w:t>
      </w:r>
      <w:r w:rsidRPr="003B57FF">
        <w:rPr>
          <w:rStyle w:val="MessageHeaderLabel"/>
          <w:rFonts w:ascii="Times New Roman" w:hAnsi="Times New Roman" w:cs="Times New Roman"/>
          <w:b w:val="0"/>
          <w:bCs w:val="0"/>
          <w:sz w:val="24"/>
          <w:szCs w:val="24"/>
          <w:lang w:val="it-IT"/>
        </w:rPr>
        <w:t xml:space="preserve"> пацијената, </w:t>
      </w:r>
      <w:r w:rsidRPr="003B57FF">
        <w:rPr>
          <w:rStyle w:val="MessageHeaderLabel"/>
          <w:rFonts w:ascii="Times New Roman" w:hAnsi="Times New Roman" w:cs="Times New Roman"/>
          <w:b w:val="0"/>
          <w:bCs w:val="0"/>
          <w:sz w:val="24"/>
          <w:szCs w:val="24"/>
          <w:lang w:val="sr-Latn-CS"/>
        </w:rPr>
        <w:t>подељено је</w:t>
      </w:r>
      <w:r>
        <w:rPr>
          <w:rStyle w:val="MessageHeaderLabel"/>
          <w:rFonts w:ascii="Times New Roman" w:hAnsi="Times New Roman" w:cs="Times New Roman"/>
          <w:b w:val="0"/>
          <w:bCs w:val="0"/>
          <w:sz w:val="24"/>
          <w:szCs w:val="24"/>
        </w:rPr>
        <w:t xml:space="preserve"> 101</w:t>
      </w:r>
      <w:r w:rsidRPr="003B57FF">
        <w:rPr>
          <w:rStyle w:val="MessageHeaderLabel"/>
          <w:rFonts w:ascii="Times New Roman" w:hAnsi="Times New Roman" w:cs="Times New Roman"/>
          <w:b w:val="0"/>
          <w:bCs w:val="0"/>
          <w:sz w:val="24"/>
          <w:szCs w:val="24"/>
          <w:lang w:val="sr-Latn-CS"/>
        </w:rPr>
        <w:t xml:space="preserve"> упитника, а прикупљено</w:t>
      </w:r>
      <w:r w:rsidRPr="003B57FF">
        <w:rPr>
          <w:rStyle w:val="MessageHeaderLabel"/>
          <w:rFonts w:ascii="Times New Roman" w:hAnsi="Times New Roman" w:cs="Times New Roman"/>
          <w:b w:val="0"/>
          <w:bCs w:val="0"/>
          <w:sz w:val="24"/>
          <w:szCs w:val="24"/>
        </w:rPr>
        <w:t xml:space="preserve"> </w:t>
      </w:r>
      <w:r w:rsidRPr="005C145E">
        <w:rPr>
          <w:rStyle w:val="MessageHeaderLabel"/>
          <w:rFonts w:ascii="Times New Roman" w:hAnsi="Times New Roman" w:cs="Times New Roman"/>
          <w:b w:val="0"/>
          <w:bCs w:val="0"/>
          <w:sz w:val="24"/>
          <w:szCs w:val="24"/>
        </w:rPr>
        <w:t>101</w:t>
      </w:r>
      <w:r w:rsidRPr="003B57FF">
        <w:rPr>
          <w:rStyle w:val="MessageHeaderLabel"/>
          <w:rFonts w:ascii="Times New Roman" w:hAnsi="Times New Roman" w:cs="Times New Roman"/>
          <w:b w:val="0"/>
          <w:bCs w:val="0"/>
          <w:sz w:val="24"/>
          <w:szCs w:val="24"/>
        </w:rPr>
        <w:t xml:space="preserve"> </w:t>
      </w:r>
      <w:r w:rsidRPr="003B57FF">
        <w:rPr>
          <w:rStyle w:val="MessageHeaderLabel"/>
          <w:rFonts w:ascii="Times New Roman" w:hAnsi="Times New Roman" w:cs="Times New Roman"/>
          <w:b w:val="0"/>
          <w:bCs w:val="0"/>
          <w:sz w:val="24"/>
          <w:szCs w:val="24"/>
          <w:lang w:val="sr-Latn-CS"/>
        </w:rPr>
        <w:t xml:space="preserve"> (стопа одговора учесника је </w:t>
      </w:r>
      <w:r w:rsidRPr="003B57FF">
        <w:rPr>
          <w:rStyle w:val="MessageHeaderLabel"/>
          <w:rFonts w:ascii="Times New Roman" w:hAnsi="Times New Roman" w:cs="Times New Roman"/>
          <w:b w:val="0"/>
          <w:bCs w:val="0"/>
          <w:sz w:val="24"/>
          <w:szCs w:val="24"/>
        </w:rPr>
        <w:t xml:space="preserve"> </w:t>
      </w:r>
      <w:r w:rsidRPr="005C145E">
        <w:rPr>
          <w:rStyle w:val="MessageHeaderLabel"/>
          <w:rFonts w:ascii="Times New Roman" w:hAnsi="Times New Roman" w:cs="Times New Roman"/>
          <w:b w:val="0"/>
          <w:bCs w:val="0"/>
          <w:sz w:val="24"/>
          <w:szCs w:val="24"/>
        </w:rPr>
        <w:t>100</w:t>
      </w:r>
      <w:r w:rsidRPr="003B57FF">
        <w:rPr>
          <w:rStyle w:val="MessageHeaderLabel"/>
          <w:rFonts w:ascii="Times New Roman" w:hAnsi="Times New Roman" w:cs="Times New Roman"/>
          <w:b w:val="0"/>
          <w:bCs w:val="0"/>
          <w:sz w:val="24"/>
          <w:szCs w:val="24"/>
          <w:lang w:val="sr-Latn-CS"/>
        </w:rPr>
        <w:t xml:space="preserve">%). </w:t>
      </w:r>
    </w:p>
    <w:p w:rsidR="0014638F" w:rsidRPr="003B57FF" w:rsidRDefault="0014638F" w:rsidP="0014638F">
      <w:pPr>
        <w:ind w:left="0" w:firstLine="720"/>
        <w:jc w:val="both"/>
        <w:rPr>
          <w:rStyle w:val="MessageHeaderLabel"/>
          <w:rFonts w:ascii="Times New Roman" w:hAnsi="Times New Roman" w:cs="Times New Roman"/>
          <w:b w:val="0"/>
          <w:bCs w:val="0"/>
          <w:sz w:val="24"/>
          <w:szCs w:val="24"/>
          <w:lang w:val="sr-Latn-CS"/>
        </w:rPr>
      </w:pPr>
      <w:r w:rsidRPr="003B57FF">
        <w:rPr>
          <w:rStyle w:val="MessageHeaderLabel"/>
          <w:rFonts w:ascii="Times New Roman" w:hAnsi="Times New Roman" w:cs="Times New Roman"/>
          <w:b w:val="0"/>
          <w:bCs w:val="0"/>
          <w:sz w:val="24"/>
          <w:szCs w:val="24"/>
          <w:lang w:val="sr-Latn-CS"/>
        </w:rPr>
        <w:t xml:space="preserve">Процена задовољства корисника у Дому здравља “Вршац” Вршац </w:t>
      </w:r>
      <w:r w:rsidRPr="003B57FF">
        <w:rPr>
          <w:rStyle w:val="MessageHeaderLabel"/>
          <w:rFonts w:ascii="Times New Roman" w:hAnsi="Times New Roman" w:cs="Times New Roman"/>
          <w:b w:val="0"/>
          <w:bCs w:val="0"/>
          <w:sz w:val="24"/>
          <w:szCs w:val="24"/>
        </w:rPr>
        <w:t xml:space="preserve"> обављена је</w:t>
      </w:r>
      <w:r>
        <w:rPr>
          <w:rStyle w:val="MessageHeaderLabel"/>
          <w:rFonts w:ascii="Times New Roman" w:hAnsi="Times New Roman" w:cs="Times New Roman"/>
          <w:b w:val="0"/>
          <w:bCs w:val="0"/>
          <w:sz w:val="24"/>
          <w:szCs w:val="24"/>
        </w:rPr>
        <w:t xml:space="preserve"> 08.12.2020. </w:t>
      </w:r>
      <w:proofErr w:type="gramStart"/>
      <w:r>
        <w:rPr>
          <w:rStyle w:val="MessageHeaderLabel"/>
          <w:rFonts w:ascii="Times New Roman" w:hAnsi="Times New Roman" w:cs="Times New Roman"/>
          <w:b w:val="0"/>
          <w:bCs w:val="0"/>
          <w:sz w:val="24"/>
          <w:szCs w:val="24"/>
        </w:rPr>
        <w:t>године</w:t>
      </w:r>
      <w:r w:rsidRPr="003B57FF">
        <w:rPr>
          <w:rStyle w:val="MessageHeaderLabel"/>
          <w:rFonts w:ascii="Times New Roman" w:hAnsi="Times New Roman" w:cs="Times New Roman"/>
          <w:b w:val="0"/>
          <w:bCs w:val="0"/>
          <w:sz w:val="24"/>
          <w:szCs w:val="24"/>
        </w:rPr>
        <w:t xml:space="preserve">  у</w:t>
      </w:r>
      <w:proofErr w:type="gramEnd"/>
      <w:r w:rsidRPr="003B57FF">
        <w:rPr>
          <w:rStyle w:val="MessageHeaderLabel"/>
          <w:rFonts w:ascii="Times New Roman" w:hAnsi="Times New Roman" w:cs="Times New Roman"/>
          <w:b w:val="0"/>
          <w:bCs w:val="0"/>
          <w:sz w:val="24"/>
          <w:szCs w:val="24"/>
        </w:rPr>
        <w:t xml:space="preserve"> </w:t>
      </w:r>
      <w:r w:rsidRPr="003B57FF">
        <w:rPr>
          <w:rStyle w:val="MessageHeaderLabel"/>
          <w:rFonts w:ascii="Times New Roman" w:hAnsi="Times New Roman" w:cs="Times New Roman"/>
          <w:b w:val="0"/>
          <w:bCs w:val="0"/>
          <w:sz w:val="24"/>
          <w:szCs w:val="24"/>
          <w:lang w:val="sr-Latn-CS"/>
        </w:rPr>
        <w:t>следећим службама: Служба опште медицине, Служба за здравствену заштиту запослених, Служба за здравствену заштиту деце</w:t>
      </w:r>
      <w:r w:rsidRPr="003B57FF">
        <w:rPr>
          <w:rStyle w:val="MessageHeaderLabel"/>
          <w:rFonts w:ascii="Times New Roman" w:hAnsi="Times New Roman" w:cs="Times New Roman"/>
          <w:b w:val="0"/>
          <w:bCs w:val="0"/>
          <w:sz w:val="24"/>
          <w:szCs w:val="24"/>
        </w:rPr>
        <w:t xml:space="preserve"> и школске деце</w:t>
      </w:r>
      <w:r w:rsidRPr="003B57FF">
        <w:rPr>
          <w:rStyle w:val="MessageHeaderLabel"/>
          <w:rFonts w:ascii="Times New Roman" w:hAnsi="Times New Roman" w:cs="Times New Roman"/>
          <w:b w:val="0"/>
          <w:bCs w:val="0"/>
          <w:sz w:val="24"/>
          <w:szCs w:val="24"/>
          <w:lang w:val="sr-Latn-CS"/>
        </w:rPr>
        <w:t xml:space="preserve">, </w:t>
      </w:r>
      <w:r w:rsidRPr="003B57FF">
        <w:rPr>
          <w:rStyle w:val="MessageHeaderLabel"/>
          <w:rFonts w:ascii="Times New Roman" w:hAnsi="Times New Roman" w:cs="Times New Roman"/>
          <w:b w:val="0"/>
          <w:bCs w:val="0"/>
          <w:sz w:val="24"/>
          <w:szCs w:val="24"/>
        </w:rPr>
        <w:t>Служба</w:t>
      </w:r>
      <w:r w:rsidRPr="003B57FF">
        <w:rPr>
          <w:rStyle w:val="MessageHeaderLabel"/>
          <w:rFonts w:ascii="Times New Roman" w:hAnsi="Times New Roman" w:cs="Times New Roman"/>
          <w:b w:val="0"/>
          <w:bCs w:val="0"/>
          <w:sz w:val="24"/>
          <w:szCs w:val="24"/>
          <w:lang w:val="sr-Latn-CS"/>
        </w:rPr>
        <w:t xml:space="preserve"> за здравствену заштиту жена и Служба </w:t>
      </w:r>
      <w:r w:rsidRPr="003B57FF">
        <w:rPr>
          <w:rStyle w:val="MessageHeaderLabel"/>
          <w:rFonts w:ascii="Times New Roman" w:hAnsi="Times New Roman" w:cs="Times New Roman"/>
          <w:b w:val="0"/>
          <w:bCs w:val="0"/>
          <w:sz w:val="24"/>
          <w:szCs w:val="24"/>
        </w:rPr>
        <w:t xml:space="preserve">за </w:t>
      </w:r>
      <w:r w:rsidRPr="003B57FF">
        <w:rPr>
          <w:rStyle w:val="MessageHeaderLabel"/>
          <w:rFonts w:ascii="Times New Roman" w:hAnsi="Times New Roman" w:cs="Times New Roman"/>
          <w:b w:val="0"/>
          <w:bCs w:val="0"/>
          <w:sz w:val="24"/>
          <w:szCs w:val="24"/>
          <w:lang w:val="sr-Latn-CS"/>
        </w:rPr>
        <w:t>стоматолошк</w:t>
      </w:r>
      <w:r w:rsidRPr="003B57FF">
        <w:rPr>
          <w:rStyle w:val="MessageHeaderLabel"/>
          <w:rFonts w:ascii="Times New Roman" w:hAnsi="Times New Roman" w:cs="Times New Roman"/>
          <w:b w:val="0"/>
          <w:bCs w:val="0"/>
          <w:sz w:val="24"/>
          <w:szCs w:val="24"/>
        </w:rPr>
        <w:t>у</w:t>
      </w:r>
      <w:r w:rsidRPr="003B57FF">
        <w:rPr>
          <w:rStyle w:val="MessageHeaderLabel"/>
          <w:rFonts w:ascii="Times New Roman" w:hAnsi="Times New Roman" w:cs="Times New Roman"/>
          <w:b w:val="0"/>
          <w:bCs w:val="0"/>
          <w:sz w:val="24"/>
          <w:szCs w:val="24"/>
          <w:lang w:val="sr-Latn-CS"/>
        </w:rPr>
        <w:t xml:space="preserve"> здравствен</w:t>
      </w:r>
      <w:r w:rsidRPr="003B57FF">
        <w:rPr>
          <w:rStyle w:val="MessageHeaderLabel"/>
          <w:rFonts w:ascii="Times New Roman" w:hAnsi="Times New Roman" w:cs="Times New Roman"/>
          <w:b w:val="0"/>
          <w:bCs w:val="0"/>
          <w:sz w:val="24"/>
          <w:szCs w:val="24"/>
        </w:rPr>
        <w:t>у</w:t>
      </w:r>
      <w:r w:rsidRPr="003B57FF">
        <w:rPr>
          <w:rStyle w:val="MessageHeaderLabel"/>
          <w:rFonts w:ascii="Times New Roman" w:hAnsi="Times New Roman" w:cs="Times New Roman"/>
          <w:b w:val="0"/>
          <w:bCs w:val="0"/>
          <w:sz w:val="24"/>
          <w:szCs w:val="24"/>
          <w:lang w:val="sr-Latn-CS"/>
        </w:rPr>
        <w:t xml:space="preserve"> заштит</w:t>
      </w:r>
      <w:r w:rsidRPr="003B57FF">
        <w:rPr>
          <w:rStyle w:val="MessageHeaderLabel"/>
          <w:rFonts w:ascii="Times New Roman" w:hAnsi="Times New Roman" w:cs="Times New Roman"/>
          <w:b w:val="0"/>
          <w:bCs w:val="0"/>
          <w:sz w:val="24"/>
          <w:szCs w:val="24"/>
        </w:rPr>
        <w:t>у</w:t>
      </w:r>
      <w:r w:rsidRPr="003B57FF">
        <w:rPr>
          <w:rStyle w:val="MessageHeaderLabel"/>
          <w:rFonts w:ascii="Times New Roman" w:hAnsi="Times New Roman" w:cs="Times New Roman"/>
          <w:b w:val="0"/>
          <w:bCs w:val="0"/>
          <w:sz w:val="24"/>
          <w:szCs w:val="24"/>
          <w:lang w:val="sr-Latn-CS"/>
        </w:rPr>
        <w:t xml:space="preserve">. Здравствену заштиту је тога дана користило </w:t>
      </w:r>
      <w:r>
        <w:rPr>
          <w:rStyle w:val="MessageHeaderLabel"/>
          <w:rFonts w:ascii="Times New Roman" w:hAnsi="Times New Roman" w:cs="Times New Roman"/>
          <w:b w:val="0"/>
          <w:bCs w:val="0"/>
          <w:sz w:val="24"/>
          <w:szCs w:val="24"/>
        </w:rPr>
        <w:t>402</w:t>
      </w:r>
      <w:r w:rsidRPr="003B57FF">
        <w:rPr>
          <w:rStyle w:val="MessageHeaderLabel"/>
          <w:rFonts w:ascii="Times New Roman" w:hAnsi="Times New Roman" w:cs="Times New Roman"/>
          <w:b w:val="0"/>
          <w:bCs w:val="0"/>
          <w:sz w:val="24"/>
          <w:szCs w:val="24"/>
          <w:lang w:val="sr-Latn-CS"/>
        </w:rPr>
        <w:t xml:space="preserve"> пацијената, подељено је</w:t>
      </w:r>
      <w:r>
        <w:rPr>
          <w:rStyle w:val="MessageHeaderLabel"/>
          <w:rFonts w:ascii="Times New Roman" w:hAnsi="Times New Roman" w:cs="Times New Roman"/>
          <w:b w:val="0"/>
          <w:bCs w:val="0"/>
          <w:sz w:val="24"/>
          <w:szCs w:val="24"/>
        </w:rPr>
        <w:t xml:space="preserve"> 204</w:t>
      </w:r>
      <w:r w:rsidRPr="003B57FF">
        <w:rPr>
          <w:rStyle w:val="MessageHeaderLabel"/>
          <w:rFonts w:ascii="Times New Roman" w:hAnsi="Times New Roman" w:cs="Times New Roman"/>
          <w:b w:val="0"/>
          <w:bCs w:val="0"/>
          <w:sz w:val="24"/>
          <w:szCs w:val="24"/>
          <w:lang w:val="sr-Latn-CS"/>
        </w:rPr>
        <w:t xml:space="preserve"> упитника, а прикупљено </w:t>
      </w:r>
      <w:r w:rsidRPr="00C46A6C">
        <w:rPr>
          <w:rStyle w:val="MessageHeaderLabel"/>
          <w:rFonts w:ascii="Times New Roman" w:hAnsi="Times New Roman" w:cs="Times New Roman"/>
          <w:b w:val="0"/>
          <w:bCs w:val="0"/>
          <w:sz w:val="24"/>
          <w:szCs w:val="24"/>
        </w:rPr>
        <w:t>204</w:t>
      </w:r>
      <w:r w:rsidRPr="003B57FF">
        <w:rPr>
          <w:rStyle w:val="MessageHeaderLabel"/>
          <w:rFonts w:ascii="Times New Roman" w:hAnsi="Times New Roman" w:cs="Times New Roman"/>
          <w:b w:val="0"/>
          <w:bCs w:val="0"/>
          <w:sz w:val="24"/>
          <w:szCs w:val="24"/>
          <w:lang w:val="sr-Latn-CS"/>
        </w:rPr>
        <w:t xml:space="preserve"> (стопа одговора учесника је </w:t>
      </w:r>
      <w:r w:rsidRPr="00C46A6C">
        <w:rPr>
          <w:rStyle w:val="MessageHeaderLabel"/>
          <w:rFonts w:ascii="Times New Roman" w:hAnsi="Times New Roman" w:cs="Times New Roman"/>
          <w:b w:val="0"/>
          <w:bCs w:val="0"/>
          <w:sz w:val="24"/>
          <w:szCs w:val="24"/>
        </w:rPr>
        <w:t>100</w:t>
      </w:r>
      <w:r w:rsidRPr="003B57FF">
        <w:rPr>
          <w:rStyle w:val="MessageHeaderLabel"/>
          <w:rFonts w:ascii="Times New Roman" w:hAnsi="Times New Roman" w:cs="Times New Roman"/>
          <w:b w:val="0"/>
          <w:bCs w:val="0"/>
          <w:sz w:val="24"/>
          <w:szCs w:val="24"/>
          <w:lang w:val="sr-Latn-CS"/>
        </w:rPr>
        <w:t xml:space="preserve">%). </w:t>
      </w:r>
    </w:p>
    <w:p w:rsidR="0014638F" w:rsidRPr="003B57FF" w:rsidRDefault="0014638F" w:rsidP="0014638F">
      <w:pPr>
        <w:ind w:left="0" w:firstLine="720"/>
        <w:jc w:val="both"/>
        <w:rPr>
          <w:rStyle w:val="MessageHeaderLabel"/>
          <w:rFonts w:ascii="Times New Roman" w:hAnsi="Times New Roman" w:cs="Times New Roman"/>
          <w:b w:val="0"/>
          <w:bCs w:val="0"/>
          <w:sz w:val="24"/>
          <w:szCs w:val="24"/>
          <w:lang w:val="sr-Latn-CS"/>
        </w:rPr>
      </w:pPr>
      <w:proofErr w:type="gramStart"/>
      <w:r w:rsidRPr="003B57FF">
        <w:rPr>
          <w:rStyle w:val="MessageHeaderLabel"/>
          <w:rFonts w:ascii="Times New Roman" w:hAnsi="Times New Roman" w:cs="Times New Roman"/>
          <w:b w:val="0"/>
          <w:bCs w:val="0"/>
          <w:sz w:val="24"/>
          <w:szCs w:val="24"/>
        </w:rPr>
        <w:t xml:space="preserve">Испитивање </w:t>
      </w:r>
      <w:r w:rsidRPr="003B57FF">
        <w:rPr>
          <w:rStyle w:val="MessageHeaderLabel"/>
          <w:rFonts w:ascii="Times New Roman" w:hAnsi="Times New Roman" w:cs="Times New Roman"/>
          <w:b w:val="0"/>
          <w:bCs w:val="0"/>
          <w:sz w:val="24"/>
          <w:szCs w:val="24"/>
          <w:lang w:val="sr-Latn-CS"/>
        </w:rPr>
        <w:t>задовољства корисника у Дому здравља Алибунар извршена је</w:t>
      </w:r>
      <w:r>
        <w:rPr>
          <w:rStyle w:val="MessageHeaderLabel"/>
          <w:rFonts w:ascii="Times New Roman" w:hAnsi="Times New Roman" w:cs="Times New Roman"/>
          <w:b w:val="0"/>
          <w:bCs w:val="0"/>
          <w:sz w:val="24"/>
          <w:szCs w:val="24"/>
        </w:rPr>
        <w:t xml:space="preserve"> 11.12.2020.</w:t>
      </w:r>
      <w:proofErr w:type="gramEnd"/>
      <w:r>
        <w:rPr>
          <w:rStyle w:val="MessageHeaderLabel"/>
          <w:rFonts w:ascii="Times New Roman" w:hAnsi="Times New Roman" w:cs="Times New Roman"/>
          <w:b w:val="0"/>
          <w:bCs w:val="0"/>
          <w:sz w:val="24"/>
          <w:szCs w:val="24"/>
        </w:rPr>
        <w:t xml:space="preserve"> </w:t>
      </w:r>
      <w:proofErr w:type="gramStart"/>
      <w:r>
        <w:rPr>
          <w:rStyle w:val="MessageHeaderLabel"/>
          <w:rFonts w:ascii="Times New Roman" w:hAnsi="Times New Roman" w:cs="Times New Roman"/>
          <w:b w:val="0"/>
          <w:bCs w:val="0"/>
          <w:sz w:val="24"/>
          <w:szCs w:val="24"/>
        </w:rPr>
        <w:t xml:space="preserve">године </w:t>
      </w:r>
      <w:r w:rsidRPr="003B57FF">
        <w:rPr>
          <w:rStyle w:val="MessageHeaderLabel"/>
          <w:rFonts w:ascii="Times New Roman" w:hAnsi="Times New Roman" w:cs="Times New Roman"/>
          <w:b w:val="0"/>
          <w:bCs w:val="0"/>
          <w:sz w:val="24"/>
          <w:szCs w:val="24"/>
          <w:lang w:val="sr-Latn-CS"/>
        </w:rPr>
        <w:t xml:space="preserve"> у</w:t>
      </w:r>
      <w:proofErr w:type="gramEnd"/>
      <w:r w:rsidRPr="003B57FF">
        <w:rPr>
          <w:rStyle w:val="MessageHeaderLabel"/>
          <w:rFonts w:ascii="Times New Roman" w:hAnsi="Times New Roman" w:cs="Times New Roman"/>
          <w:b w:val="0"/>
          <w:bCs w:val="0"/>
          <w:sz w:val="24"/>
          <w:szCs w:val="24"/>
          <w:lang w:val="sr-Latn-CS"/>
        </w:rPr>
        <w:t xml:space="preserve"> следећим службама: Одељење опште медицине, Одељење за здравствену заштиту деце, Одељење за здравствену заштиту школске деце, Одсек за здравствену заштиту жена</w:t>
      </w:r>
      <w:r>
        <w:rPr>
          <w:rStyle w:val="MessageHeaderLabel"/>
          <w:rFonts w:ascii="Times New Roman" w:hAnsi="Times New Roman" w:cs="Times New Roman"/>
          <w:b w:val="0"/>
          <w:bCs w:val="0"/>
          <w:sz w:val="24"/>
          <w:szCs w:val="24"/>
        </w:rPr>
        <w:t xml:space="preserve"> и</w:t>
      </w:r>
      <w:r w:rsidRPr="003B57FF">
        <w:rPr>
          <w:rStyle w:val="MessageHeaderLabel"/>
          <w:rFonts w:ascii="Times New Roman" w:hAnsi="Times New Roman" w:cs="Times New Roman"/>
          <w:b w:val="0"/>
          <w:bCs w:val="0"/>
          <w:sz w:val="24"/>
          <w:szCs w:val="24"/>
          <w:lang w:val="sr-Latn-CS"/>
        </w:rPr>
        <w:t xml:space="preserve"> Одељење за стоматолошку здравствену заштиту. Здравствену заштиту је тога дана користио </w:t>
      </w:r>
      <w:r>
        <w:rPr>
          <w:rStyle w:val="MessageHeaderLabel"/>
          <w:rFonts w:ascii="Times New Roman" w:hAnsi="Times New Roman" w:cs="Times New Roman"/>
          <w:b w:val="0"/>
          <w:bCs w:val="0"/>
          <w:sz w:val="24"/>
          <w:szCs w:val="24"/>
        </w:rPr>
        <w:t>94</w:t>
      </w:r>
      <w:r w:rsidRPr="003B57FF">
        <w:rPr>
          <w:rStyle w:val="MessageHeaderLabel"/>
          <w:rFonts w:ascii="Times New Roman" w:hAnsi="Times New Roman" w:cs="Times New Roman"/>
          <w:b w:val="0"/>
          <w:bCs w:val="0"/>
          <w:sz w:val="24"/>
          <w:szCs w:val="24"/>
          <w:lang w:val="sr-Latn-CS"/>
        </w:rPr>
        <w:t xml:space="preserve"> пацијенaтa, подељено је </w:t>
      </w:r>
      <w:r>
        <w:rPr>
          <w:rStyle w:val="MessageHeaderLabel"/>
          <w:rFonts w:ascii="Times New Roman" w:hAnsi="Times New Roman" w:cs="Times New Roman"/>
          <w:b w:val="0"/>
          <w:bCs w:val="0"/>
          <w:sz w:val="24"/>
          <w:szCs w:val="24"/>
        </w:rPr>
        <w:t>62</w:t>
      </w:r>
      <w:r w:rsidRPr="003B57FF">
        <w:rPr>
          <w:rStyle w:val="MessageHeaderLabel"/>
          <w:rFonts w:ascii="Times New Roman" w:hAnsi="Times New Roman" w:cs="Times New Roman"/>
          <w:b w:val="0"/>
          <w:bCs w:val="0"/>
          <w:sz w:val="24"/>
          <w:szCs w:val="24"/>
          <w:lang w:val="sr-Latn-CS"/>
        </w:rPr>
        <w:t xml:space="preserve"> упитника и прикупљено </w:t>
      </w:r>
      <w:r w:rsidRPr="00846430">
        <w:rPr>
          <w:rStyle w:val="MessageHeaderLabel"/>
          <w:rFonts w:ascii="Times New Roman" w:hAnsi="Times New Roman" w:cs="Times New Roman"/>
          <w:b w:val="0"/>
          <w:bCs w:val="0"/>
          <w:sz w:val="24"/>
          <w:szCs w:val="24"/>
        </w:rPr>
        <w:t>38</w:t>
      </w:r>
      <w:r>
        <w:rPr>
          <w:rStyle w:val="MessageHeaderLabel"/>
          <w:rFonts w:ascii="Times New Roman" w:hAnsi="Times New Roman" w:cs="Times New Roman"/>
          <w:b w:val="0"/>
          <w:bCs w:val="0"/>
          <w:sz w:val="24"/>
          <w:szCs w:val="24"/>
        </w:rPr>
        <w:t xml:space="preserve"> </w:t>
      </w:r>
      <w:r w:rsidRPr="003B57FF">
        <w:rPr>
          <w:rStyle w:val="MessageHeaderLabel"/>
          <w:rFonts w:ascii="Times New Roman" w:hAnsi="Times New Roman" w:cs="Times New Roman"/>
          <w:b w:val="0"/>
          <w:bCs w:val="0"/>
          <w:sz w:val="24"/>
          <w:szCs w:val="24"/>
          <w:lang w:val="sr-Latn-CS"/>
        </w:rPr>
        <w:t xml:space="preserve">(стопа одговора учесника је </w:t>
      </w:r>
      <w:r w:rsidRPr="00846430">
        <w:rPr>
          <w:rStyle w:val="MessageHeaderLabel"/>
          <w:rFonts w:ascii="Times New Roman" w:hAnsi="Times New Roman" w:cs="Times New Roman"/>
          <w:b w:val="0"/>
          <w:bCs w:val="0"/>
          <w:sz w:val="24"/>
          <w:szCs w:val="24"/>
        </w:rPr>
        <w:t>61,29</w:t>
      </w:r>
      <w:r w:rsidRPr="003B57FF">
        <w:rPr>
          <w:rStyle w:val="MessageHeaderLabel"/>
          <w:rFonts w:ascii="Times New Roman" w:hAnsi="Times New Roman" w:cs="Times New Roman"/>
          <w:b w:val="0"/>
          <w:bCs w:val="0"/>
          <w:sz w:val="24"/>
          <w:szCs w:val="24"/>
          <w:lang w:val="sr-Latn-CS"/>
        </w:rPr>
        <w:t xml:space="preserve">%). </w:t>
      </w:r>
    </w:p>
    <w:p w:rsidR="0014638F" w:rsidRPr="00C81F1F" w:rsidRDefault="0014638F" w:rsidP="0014638F">
      <w:pPr>
        <w:ind w:left="0" w:firstLine="720"/>
        <w:jc w:val="both"/>
        <w:rPr>
          <w:rStyle w:val="MessageHeaderLabel"/>
          <w:rFonts w:ascii="Times New Roman" w:hAnsi="Times New Roman" w:cs="Times New Roman"/>
          <w:b w:val="0"/>
          <w:bCs w:val="0"/>
          <w:sz w:val="24"/>
          <w:szCs w:val="24"/>
          <w:lang w:val="sr-Latn-CS"/>
        </w:rPr>
      </w:pPr>
      <w:r w:rsidRPr="003B57FF">
        <w:rPr>
          <w:rStyle w:val="MessageHeaderLabel"/>
          <w:rFonts w:ascii="Times New Roman" w:hAnsi="Times New Roman" w:cs="Times New Roman"/>
          <w:b w:val="0"/>
          <w:bCs w:val="0"/>
          <w:sz w:val="24"/>
          <w:szCs w:val="24"/>
          <w:lang w:val="sr-Latn-CS"/>
        </w:rPr>
        <w:t xml:space="preserve">Процена задовољства корисника у Дому здравља Бела Црква </w:t>
      </w:r>
      <w:r w:rsidRPr="003B57FF">
        <w:rPr>
          <w:rStyle w:val="MessageHeaderLabel"/>
          <w:rFonts w:ascii="Times New Roman" w:hAnsi="Times New Roman" w:cs="Times New Roman"/>
          <w:b w:val="0"/>
          <w:bCs w:val="0"/>
          <w:sz w:val="24"/>
          <w:szCs w:val="24"/>
        </w:rPr>
        <w:t>обављена је</w:t>
      </w:r>
      <w:r>
        <w:rPr>
          <w:rStyle w:val="MessageHeaderLabel"/>
          <w:rFonts w:ascii="Times New Roman" w:hAnsi="Times New Roman" w:cs="Times New Roman"/>
          <w:b w:val="0"/>
          <w:bCs w:val="0"/>
          <w:sz w:val="24"/>
          <w:szCs w:val="24"/>
        </w:rPr>
        <w:t xml:space="preserve"> 16.12.2020. </w:t>
      </w:r>
      <w:proofErr w:type="gramStart"/>
      <w:r>
        <w:rPr>
          <w:rStyle w:val="MessageHeaderLabel"/>
          <w:rFonts w:ascii="Times New Roman" w:hAnsi="Times New Roman" w:cs="Times New Roman"/>
          <w:b w:val="0"/>
          <w:bCs w:val="0"/>
          <w:sz w:val="24"/>
          <w:szCs w:val="24"/>
        </w:rPr>
        <w:t>године</w:t>
      </w:r>
      <w:proofErr w:type="gramEnd"/>
      <w:r w:rsidRPr="003B57FF">
        <w:rPr>
          <w:rStyle w:val="MessageHeaderLabel"/>
          <w:rFonts w:ascii="Times New Roman" w:hAnsi="Times New Roman" w:cs="Times New Roman"/>
          <w:b w:val="0"/>
          <w:bCs w:val="0"/>
          <w:sz w:val="24"/>
          <w:szCs w:val="24"/>
        </w:rPr>
        <w:t xml:space="preserve"> </w:t>
      </w:r>
      <w:r w:rsidRPr="003B57FF">
        <w:rPr>
          <w:rStyle w:val="MessageHeaderLabel"/>
          <w:rFonts w:ascii="Times New Roman" w:hAnsi="Times New Roman" w:cs="Times New Roman"/>
          <w:b w:val="0"/>
          <w:bCs w:val="0"/>
          <w:sz w:val="24"/>
          <w:szCs w:val="24"/>
          <w:lang w:val="sr-Latn-CS"/>
        </w:rPr>
        <w:t xml:space="preserve">у следећим службама: Служба </w:t>
      </w:r>
      <w:r w:rsidRPr="003B57FF">
        <w:rPr>
          <w:rStyle w:val="MessageHeaderLabel"/>
          <w:rFonts w:ascii="Times New Roman" w:hAnsi="Times New Roman" w:cs="Times New Roman"/>
          <w:b w:val="0"/>
          <w:bCs w:val="0"/>
          <w:sz w:val="24"/>
          <w:szCs w:val="24"/>
        </w:rPr>
        <w:t>за здравствену заштиту одраслих</w:t>
      </w:r>
      <w:r w:rsidRPr="003B57FF">
        <w:rPr>
          <w:rStyle w:val="MessageHeaderLabel"/>
          <w:rFonts w:ascii="Times New Roman" w:hAnsi="Times New Roman" w:cs="Times New Roman"/>
          <w:b w:val="0"/>
          <w:bCs w:val="0"/>
          <w:sz w:val="24"/>
          <w:szCs w:val="24"/>
          <w:lang w:val="sr-Latn-CS"/>
        </w:rPr>
        <w:t xml:space="preserve">, </w:t>
      </w:r>
      <w:r w:rsidRPr="003B57FF">
        <w:rPr>
          <w:rStyle w:val="MessageHeaderLabel"/>
          <w:rFonts w:ascii="Times New Roman" w:hAnsi="Times New Roman" w:cs="Times New Roman"/>
          <w:b w:val="0"/>
          <w:bCs w:val="0"/>
          <w:sz w:val="24"/>
          <w:szCs w:val="24"/>
        </w:rPr>
        <w:t>Служба</w:t>
      </w:r>
      <w:r w:rsidRPr="003B57FF">
        <w:rPr>
          <w:rStyle w:val="MessageHeaderLabel"/>
          <w:rFonts w:ascii="Times New Roman" w:hAnsi="Times New Roman" w:cs="Times New Roman"/>
          <w:b w:val="0"/>
          <w:bCs w:val="0"/>
          <w:sz w:val="24"/>
          <w:szCs w:val="24"/>
          <w:lang w:val="sr-Latn-CS"/>
        </w:rPr>
        <w:t xml:space="preserve"> за здравствену заштиту деце</w:t>
      </w:r>
      <w:r w:rsidRPr="003B57FF">
        <w:rPr>
          <w:rStyle w:val="MessageHeaderLabel"/>
          <w:rFonts w:ascii="Times New Roman" w:hAnsi="Times New Roman" w:cs="Times New Roman"/>
          <w:b w:val="0"/>
          <w:bCs w:val="0"/>
          <w:sz w:val="24"/>
          <w:szCs w:val="24"/>
        </w:rPr>
        <w:t xml:space="preserve"> и школске деце</w:t>
      </w:r>
      <w:r w:rsidRPr="003B57FF">
        <w:rPr>
          <w:rStyle w:val="MessageHeaderLabel"/>
          <w:rFonts w:ascii="Times New Roman" w:hAnsi="Times New Roman" w:cs="Times New Roman"/>
          <w:b w:val="0"/>
          <w:bCs w:val="0"/>
          <w:sz w:val="24"/>
          <w:szCs w:val="24"/>
          <w:lang w:val="sr-Latn-CS"/>
        </w:rPr>
        <w:t xml:space="preserve">, </w:t>
      </w:r>
      <w:r w:rsidRPr="003B57FF">
        <w:rPr>
          <w:rStyle w:val="MessageHeaderLabel"/>
          <w:rFonts w:ascii="Times New Roman" w:hAnsi="Times New Roman" w:cs="Times New Roman"/>
          <w:b w:val="0"/>
          <w:bCs w:val="0"/>
          <w:sz w:val="24"/>
          <w:szCs w:val="24"/>
        </w:rPr>
        <w:t>Служба</w:t>
      </w:r>
      <w:r w:rsidRPr="003B57FF">
        <w:rPr>
          <w:rStyle w:val="MessageHeaderLabel"/>
          <w:rFonts w:ascii="Times New Roman" w:hAnsi="Times New Roman" w:cs="Times New Roman"/>
          <w:b w:val="0"/>
          <w:bCs w:val="0"/>
          <w:sz w:val="24"/>
          <w:szCs w:val="24"/>
          <w:lang w:val="sr-Latn-CS"/>
        </w:rPr>
        <w:t xml:space="preserve"> за здравствену заштиту жена, </w:t>
      </w:r>
      <w:r>
        <w:rPr>
          <w:rStyle w:val="MessageHeaderLabel"/>
          <w:rFonts w:ascii="Times New Roman" w:hAnsi="Times New Roman" w:cs="Times New Roman"/>
          <w:b w:val="0"/>
          <w:bCs w:val="0"/>
          <w:sz w:val="24"/>
          <w:szCs w:val="24"/>
        </w:rPr>
        <w:t xml:space="preserve"> Специјалистичка служба (</w:t>
      </w:r>
      <w:r w:rsidRPr="003B57FF">
        <w:rPr>
          <w:rStyle w:val="MessageHeaderLabel"/>
          <w:rFonts w:ascii="Times New Roman" w:hAnsi="Times New Roman" w:cs="Times New Roman"/>
          <w:b w:val="0"/>
          <w:bCs w:val="0"/>
          <w:sz w:val="24"/>
          <w:szCs w:val="24"/>
        </w:rPr>
        <w:t>Служба интерне медицине</w:t>
      </w:r>
      <w:r w:rsidRPr="003B57FF">
        <w:rPr>
          <w:rStyle w:val="MessageHeaderLabel"/>
          <w:rFonts w:ascii="Times New Roman" w:hAnsi="Times New Roman" w:cs="Times New Roman"/>
          <w:b w:val="0"/>
          <w:bCs w:val="0"/>
          <w:sz w:val="24"/>
          <w:szCs w:val="24"/>
          <w:lang w:val="sr-Latn-CS"/>
        </w:rPr>
        <w:t xml:space="preserve"> и</w:t>
      </w:r>
      <w:r>
        <w:rPr>
          <w:rStyle w:val="MessageHeaderLabel"/>
          <w:rFonts w:ascii="Times New Roman" w:hAnsi="Times New Roman" w:cs="Times New Roman"/>
          <w:b w:val="0"/>
          <w:bCs w:val="0"/>
          <w:sz w:val="24"/>
          <w:szCs w:val="24"/>
        </w:rPr>
        <w:t xml:space="preserve"> Служба физикалне медицине) и</w:t>
      </w:r>
      <w:r w:rsidRPr="003B57FF">
        <w:rPr>
          <w:rStyle w:val="MessageHeaderLabel"/>
          <w:rFonts w:ascii="Times New Roman" w:hAnsi="Times New Roman" w:cs="Times New Roman"/>
          <w:b w:val="0"/>
          <w:bCs w:val="0"/>
          <w:sz w:val="24"/>
          <w:szCs w:val="24"/>
          <w:lang w:val="sr-Latn-CS"/>
        </w:rPr>
        <w:t xml:space="preserve"> </w:t>
      </w:r>
      <w:r w:rsidRPr="003B57FF">
        <w:rPr>
          <w:rStyle w:val="MessageHeaderLabel"/>
          <w:rFonts w:ascii="Times New Roman" w:hAnsi="Times New Roman" w:cs="Times New Roman"/>
          <w:b w:val="0"/>
          <w:bCs w:val="0"/>
          <w:sz w:val="24"/>
          <w:szCs w:val="24"/>
        </w:rPr>
        <w:t>С</w:t>
      </w:r>
      <w:r w:rsidRPr="003B57FF">
        <w:rPr>
          <w:rStyle w:val="MessageHeaderLabel"/>
          <w:rFonts w:ascii="Times New Roman" w:hAnsi="Times New Roman" w:cs="Times New Roman"/>
          <w:b w:val="0"/>
          <w:bCs w:val="0"/>
          <w:sz w:val="24"/>
          <w:szCs w:val="24"/>
          <w:lang w:val="sr-Latn-CS"/>
        </w:rPr>
        <w:t>томатолошк</w:t>
      </w:r>
      <w:r w:rsidRPr="003B57FF">
        <w:rPr>
          <w:rStyle w:val="MessageHeaderLabel"/>
          <w:rFonts w:ascii="Times New Roman" w:hAnsi="Times New Roman" w:cs="Times New Roman"/>
          <w:b w:val="0"/>
          <w:bCs w:val="0"/>
          <w:sz w:val="24"/>
          <w:szCs w:val="24"/>
        </w:rPr>
        <w:t>а служба</w:t>
      </w:r>
      <w:r w:rsidRPr="003B57FF">
        <w:rPr>
          <w:rStyle w:val="MessageHeaderLabel"/>
          <w:rFonts w:ascii="Times New Roman" w:hAnsi="Times New Roman" w:cs="Times New Roman"/>
          <w:b w:val="0"/>
          <w:bCs w:val="0"/>
          <w:sz w:val="24"/>
          <w:szCs w:val="24"/>
          <w:lang w:val="sr-Latn-CS"/>
        </w:rPr>
        <w:t xml:space="preserve">. Здравствену заштиту је тога дана користило </w:t>
      </w:r>
      <w:r>
        <w:rPr>
          <w:rStyle w:val="MessageHeaderLabel"/>
          <w:rFonts w:ascii="Times New Roman" w:hAnsi="Times New Roman" w:cs="Times New Roman"/>
          <w:b w:val="0"/>
          <w:bCs w:val="0"/>
          <w:sz w:val="24"/>
          <w:szCs w:val="24"/>
        </w:rPr>
        <w:t>111</w:t>
      </w:r>
      <w:r w:rsidRPr="003B57FF">
        <w:rPr>
          <w:rStyle w:val="MessageHeaderLabel"/>
          <w:rFonts w:ascii="Times New Roman" w:hAnsi="Times New Roman" w:cs="Times New Roman"/>
          <w:b w:val="0"/>
          <w:bCs w:val="0"/>
          <w:sz w:val="24"/>
          <w:szCs w:val="24"/>
          <w:lang w:val="sr-Latn-CS"/>
        </w:rPr>
        <w:t xml:space="preserve"> пацијента, подељено је </w:t>
      </w:r>
      <w:r>
        <w:rPr>
          <w:rStyle w:val="MessageHeaderLabel"/>
          <w:rFonts w:ascii="Times New Roman" w:hAnsi="Times New Roman" w:cs="Times New Roman"/>
          <w:b w:val="0"/>
          <w:bCs w:val="0"/>
          <w:sz w:val="24"/>
          <w:szCs w:val="24"/>
        </w:rPr>
        <w:t>111</w:t>
      </w:r>
      <w:r w:rsidRPr="003B57FF">
        <w:rPr>
          <w:rStyle w:val="MessageHeaderLabel"/>
          <w:rFonts w:ascii="Times New Roman" w:hAnsi="Times New Roman" w:cs="Times New Roman"/>
          <w:b w:val="0"/>
          <w:bCs w:val="0"/>
          <w:sz w:val="24"/>
          <w:szCs w:val="24"/>
          <w:lang w:val="sr-Latn-CS"/>
        </w:rPr>
        <w:t xml:space="preserve"> упитника, а прикупљено </w:t>
      </w:r>
      <w:r>
        <w:rPr>
          <w:rStyle w:val="MessageHeaderLabel"/>
          <w:rFonts w:ascii="Times New Roman" w:hAnsi="Times New Roman" w:cs="Times New Roman"/>
          <w:b w:val="0"/>
          <w:bCs w:val="0"/>
          <w:sz w:val="24"/>
          <w:szCs w:val="24"/>
        </w:rPr>
        <w:t>87</w:t>
      </w:r>
      <w:r w:rsidRPr="003B57FF">
        <w:rPr>
          <w:rStyle w:val="MessageHeaderLabel"/>
          <w:rFonts w:ascii="Times New Roman" w:hAnsi="Times New Roman" w:cs="Times New Roman"/>
          <w:b w:val="0"/>
          <w:bCs w:val="0"/>
          <w:sz w:val="24"/>
          <w:szCs w:val="24"/>
          <w:lang w:val="sr-Latn-CS"/>
        </w:rPr>
        <w:t xml:space="preserve"> (стопа одговора учесника је </w:t>
      </w:r>
      <w:r>
        <w:rPr>
          <w:rStyle w:val="MessageHeaderLabel"/>
          <w:rFonts w:ascii="Times New Roman" w:hAnsi="Times New Roman" w:cs="Times New Roman"/>
          <w:b w:val="0"/>
          <w:bCs w:val="0"/>
          <w:sz w:val="24"/>
          <w:szCs w:val="24"/>
        </w:rPr>
        <w:t>78,38</w:t>
      </w:r>
      <w:r w:rsidRPr="003B57FF">
        <w:rPr>
          <w:rStyle w:val="MessageHeaderLabel"/>
          <w:rFonts w:ascii="Times New Roman" w:hAnsi="Times New Roman" w:cs="Times New Roman"/>
          <w:b w:val="0"/>
          <w:bCs w:val="0"/>
          <w:sz w:val="24"/>
          <w:szCs w:val="24"/>
          <w:lang w:val="sr-Latn-CS"/>
        </w:rPr>
        <w:t>%).</w:t>
      </w:r>
    </w:p>
    <w:p w:rsidR="0014638F" w:rsidRPr="003B57FF" w:rsidRDefault="0014638F" w:rsidP="0014638F">
      <w:pPr>
        <w:pStyle w:val="BodyTextIndent2"/>
        <w:rPr>
          <w:rStyle w:val="MessageHeaderLabel"/>
          <w:rFonts w:ascii="Times New Roman" w:hAnsi="Times New Roman" w:cs="Times New Roman"/>
          <w:b w:val="0"/>
          <w:bCs w:val="0"/>
          <w:sz w:val="24"/>
          <w:szCs w:val="24"/>
          <w:lang w:val="sr-Latn-CS"/>
        </w:rPr>
      </w:pPr>
      <w:r w:rsidRPr="003B57FF">
        <w:rPr>
          <w:rStyle w:val="MessageHeaderLabel"/>
          <w:rFonts w:ascii="Times New Roman" w:hAnsi="Times New Roman" w:cs="Times New Roman"/>
          <w:b w:val="0"/>
          <w:bCs w:val="0"/>
          <w:sz w:val="24"/>
          <w:szCs w:val="24"/>
        </w:rPr>
        <w:lastRenderedPageBreak/>
        <w:t xml:space="preserve">У </w:t>
      </w:r>
      <w:r w:rsidRPr="003B57FF">
        <w:rPr>
          <w:rStyle w:val="MessageHeaderLabel"/>
          <w:rFonts w:ascii="Times New Roman" w:hAnsi="Times New Roman" w:cs="Times New Roman"/>
          <w:b w:val="0"/>
          <w:bCs w:val="0"/>
          <w:sz w:val="24"/>
          <w:szCs w:val="24"/>
          <w:lang w:val="sr-Latn-CS"/>
        </w:rPr>
        <w:t>Дому здравља Ковачица</w:t>
      </w:r>
      <w:r w:rsidRPr="003B57FF">
        <w:rPr>
          <w:rStyle w:val="MessageHeaderLabel"/>
          <w:rFonts w:ascii="Times New Roman" w:hAnsi="Times New Roman" w:cs="Times New Roman"/>
          <w:b w:val="0"/>
          <w:bCs w:val="0"/>
          <w:sz w:val="24"/>
          <w:szCs w:val="24"/>
        </w:rPr>
        <w:t xml:space="preserve"> анкетирање </w:t>
      </w:r>
      <w:proofErr w:type="gramStart"/>
      <w:r w:rsidRPr="003B57FF">
        <w:rPr>
          <w:rStyle w:val="MessageHeaderLabel"/>
          <w:rFonts w:ascii="Times New Roman" w:hAnsi="Times New Roman" w:cs="Times New Roman"/>
          <w:b w:val="0"/>
          <w:bCs w:val="0"/>
          <w:sz w:val="24"/>
          <w:szCs w:val="24"/>
        </w:rPr>
        <w:t xml:space="preserve">је </w:t>
      </w:r>
      <w:r w:rsidRPr="003B57FF">
        <w:rPr>
          <w:rStyle w:val="MessageHeaderLabel"/>
          <w:rFonts w:ascii="Times New Roman" w:hAnsi="Times New Roman" w:cs="Times New Roman"/>
          <w:b w:val="0"/>
          <w:bCs w:val="0"/>
          <w:sz w:val="24"/>
          <w:szCs w:val="24"/>
          <w:lang w:val="sr-Latn-CS"/>
        </w:rPr>
        <w:t xml:space="preserve"> извршен</w:t>
      </w:r>
      <w:r w:rsidRPr="003B57FF">
        <w:rPr>
          <w:rStyle w:val="MessageHeaderLabel"/>
          <w:rFonts w:ascii="Times New Roman" w:hAnsi="Times New Roman" w:cs="Times New Roman"/>
          <w:b w:val="0"/>
          <w:bCs w:val="0"/>
          <w:sz w:val="24"/>
          <w:szCs w:val="24"/>
        </w:rPr>
        <w:t>о</w:t>
      </w:r>
      <w:proofErr w:type="gramEnd"/>
      <w:r>
        <w:rPr>
          <w:rStyle w:val="MessageHeaderLabel"/>
          <w:rFonts w:ascii="Times New Roman" w:hAnsi="Times New Roman" w:cs="Times New Roman"/>
          <w:b w:val="0"/>
          <w:bCs w:val="0"/>
          <w:sz w:val="24"/>
          <w:szCs w:val="24"/>
        </w:rPr>
        <w:t xml:space="preserve"> 17.12.2020.</w:t>
      </w:r>
      <w:r w:rsidRPr="003B57FF">
        <w:rPr>
          <w:rStyle w:val="MessageHeaderLabel"/>
          <w:rFonts w:ascii="Times New Roman" w:hAnsi="Times New Roman" w:cs="Times New Roman"/>
          <w:b w:val="0"/>
          <w:bCs w:val="0"/>
          <w:sz w:val="24"/>
          <w:szCs w:val="24"/>
          <w:lang w:val="sr-Latn-CS"/>
        </w:rPr>
        <w:t xml:space="preserve"> у следећим организационим јединицама: Служба опште медицине, Одсек за здравствену заштиту деце и школске деце, Одсек за здравствену заштиту жена и Служба стоматолошке здравствене заштите. Здравствену заштиту је тога дана користило </w:t>
      </w:r>
      <w:r>
        <w:rPr>
          <w:rStyle w:val="MessageHeaderLabel"/>
          <w:rFonts w:ascii="Times New Roman" w:hAnsi="Times New Roman" w:cs="Times New Roman"/>
          <w:b w:val="0"/>
          <w:bCs w:val="0"/>
          <w:sz w:val="24"/>
          <w:szCs w:val="24"/>
        </w:rPr>
        <w:t>52</w:t>
      </w:r>
      <w:r w:rsidRPr="003B57FF">
        <w:rPr>
          <w:rStyle w:val="MessageHeaderLabel"/>
          <w:rFonts w:ascii="Times New Roman" w:hAnsi="Times New Roman" w:cs="Times New Roman"/>
          <w:b w:val="0"/>
          <w:bCs w:val="0"/>
          <w:sz w:val="24"/>
          <w:szCs w:val="24"/>
          <w:lang w:val="sr-Latn-CS"/>
        </w:rPr>
        <w:t xml:space="preserve"> пацијената, подељено је </w:t>
      </w:r>
      <w:r>
        <w:rPr>
          <w:rStyle w:val="MessageHeaderLabel"/>
          <w:rFonts w:ascii="Times New Roman" w:hAnsi="Times New Roman" w:cs="Times New Roman"/>
          <w:b w:val="0"/>
          <w:bCs w:val="0"/>
          <w:sz w:val="24"/>
          <w:szCs w:val="24"/>
        </w:rPr>
        <w:t>52</w:t>
      </w:r>
      <w:r w:rsidRPr="003B57FF">
        <w:rPr>
          <w:rStyle w:val="MessageHeaderLabel"/>
          <w:rFonts w:ascii="Times New Roman" w:hAnsi="Times New Roman" w:cs="Times New Roman"/>
          <w:b w:val="0"/>
          <w:bCs w:val="0"/>
          <w:sz w:val="24"/>
          <w:szCs w:val="24"/>
          <w:lang w:val="sr-Latn-CS"/>
        </w:rPr>
        <w:t xml:space="preserve"> упитника, а прикупљено </w:t>
      </w:r>
      <w:r>
        <w:rPr>
          <w:rStyle w:val="MessageHeaderLabel"/>
          <w:rFonts w:ascii="Times New Roman" w:hAnsi="Times New Roman" w:cs="Times New Roman"/>
          <w:b w:val="0"/>
          <w:bCs w:val="0"/>
          <w:sz w:val="24"/>
          <w:szCs w:val="24"/>
        </w:rPr>
        <w:t>52 (</w:t>
      </w:r>
      <w:r w:rsidRPr="003B57FF">
        <w:rPr>
          <w:rStyle w:val="MessageHeaderLabel"/>
          <w:rFonts w:ascii="Times New Roman" w:hAnsi="Times New Roman" w:cs="Times New Roman"/>
          <w:b w:val="0"/>
          <w:bCs w:val="0"/>
          <w:sz w:val="24"/>
          <w:szCs w:val="24"/>
          <w:lang w:val="sr-Latn-CS"/>
        </w:rPr>
        <w:t xml:space="preserve">стопа одговора учесника је </w:t>
      </w:r>
      <w:r w:rsidRPr="005C145E">
        <w:rPr>
          <w:rStyle w:val="MessageHeaderLabel"/>
          <w:rFonts w:ascii="Times New Roman" w:hAnsi="Times New Roman" w:cs="Times New Roman"/>
          <w:b w:val="0"/>
          <w:bCs w:val="0"/>
          <w:sz w:val="24"/>
          <w:szCs w:val="24"/>
        </w:rPr>
        <w:t>100</w:t>
      </w:r>
      <w:r w:rsidRPr="003B57FF">
        <w:rPr>
          <w:rStyle w:val="MessageHeaderLabel"/>
          <w:rFonts w:ascii="Times New Roman" w:hAnsi="Times New Roman" w:cs="Times New Roman"/>
          <w:b w:val="0"/>
          <w:bCs w:val="0"/>
          <w:sz w:val="24"/>
          <w:szCs w:val="24"/>
          <w:lang w:val="sr-Latn-CS"/>
        </w:rPr>
        <w:t>%).</w:t>
      </w:r>
    </w:p>
    <w:p w:rsidR="0014638F" w:rsidRPr="003B57FF" w:rsidRDefault="0014638F" w:rsidP="0014638F">
      <w:pPr>
        <w:pStyle w:val="BodyTextIndent2"/>
        <w:rPr>
          <w:rStyle w:val="MessageHeaderLabel"/>
          <w:rFonts w:ascii="Times New Roman" w:hAnsi="Times New Roman" w:cs="Times New Roman"/>
          <w:b w:val="0"/>
          <w:bCs w:val="0"/>
          <w:sz w:val="24"/>
          <w:szCs w:val="24"/>
        </w:rPr>
      </w:pPr>
      <w:r w:rsidRPr="003B57FF">
        <w:rPr>
          <w:rStyle w:val="MessageHeaderLabel"/>
          <w:rFonts w:ascii="Times New Roman" w:hAnsi="Times New Roman" w:cs="Times New Roman"/>
          <w:b w:val="0"/>
          <w:bCs w:val="0"/>
          <w:sz w:val="24"/>
          <w:szCs w:val="24"/>
        </w:rPr>
        <w:t xml:space="preserve">Испитивање је </w:t>
      </w:r>
      <w:r w:rsidRPr="003B57FF">
        <w:rPr>
          <w:rStyle w:val="MessageHeaderLabel"/>
          <w:rFonts w:ascii="Times New Roman" w:hAnsi="Times New Roman" w:cs="Times New Roman"/>
          <w:b w:val="0"/>
          <w:bCs w:val="0"/>
          <w:sz w:val="24"/>
          <w:szCs w:val="24"/>
          <w:lang w:val="sr-Latn-CS"/>
        </w:rPr>
        <w:t xml:space="preserve">у Дому здравља </w:t>
      </w:r>
      <w:proofErr w:type="gramStart"/>
      <w:r w:rsidRPr="003B57FF">
        <w:rPr>
          <w:rStyle w:val="MessageHeaderLabel"/>
          <w:rFonts w:ascii="Times New Roman" w:hAnsi="Times New Roman" w:cs="Times New Roman"/>
          <w:b w:val="0"/>
          <w:bCs w:val="0"/>
          <w:sz w:val="24"/>
          <w:szCs w:val="24"/>
          <w:lang w:val="sr-Latn-CS"/>
        </w:rPr>
        <w:t xml:space="preserve">Ковин </w:t>
      </w:r>
      <w:r w:rsidRPr="003B57FF">
        <w:rPr>
          <w:rStyle w:val="MessageHeaderLabel"/>
          <w:rFonts w:ascii="Times New Roman" w:hAnsi="Times New Roman" w:cs="Times New Roman"/>
          <w:b w:val="0"/>
          <w:bCs w:val="0"/>
          <w:sz w:val="24"/>
          <w:szCs w:val="24"/>
        </w:rPr>
        <w:t xml:space="preserve"> обављено</w:t>
      </w:r>
      <w:proofErr w:type="gramEnd"/>
      <w:r>
        <w:rPr>
          <w:rStyle w:val="MessageHeaderLabel"/>
          <w:rFonts w:ascii="Times New Roman" w:hAnsi="Times New Roman" w:cs="Times New Roman"/>
          <w:b w:val="0"/>
          <w:bCs w:val="0"/>
          <w:sz w:val="24"/>
          <w:szCs w:val="24"/>
        </w:rPr>
        <w:t xml:space="preserve">  22.12.2020. </w:t>
      </w:r>
      <w:proofErr w:type="gramStart"/>
      <w:r>
        <w:rPr>
          <w:rStyle w:val="MessageHeaderLabel"/>
          <w:rFonts w:ascii="Times New Roman" w:hAnsi="Times New Roman" w:cs="Times New Roman"/>
          <w:b w:val="0"/>
          <w:bCs w:val="0"/>
          <w:sz w:val="24"/>
          <w:szCs w:val="24"/>
        </w:rPr>
        <w:t xml:space="preserve">године </w:t>
      </w:r>
      <w:r w:rsidRPr="003B57FF">
        <w:rPr>
          <w:rStyle w:val="MessageHeaderLabel"/>
          <w:rFonts w:ascii="Times New Roman" w:hAnsi="Times New Roman" w:cs="Times New Roman"/>
          <w:b w:val="0"/>
          <w:bCs w:val="0"/>
          <w:sz w:val="24"/>
          <w:szCs w:val="24"/>
          <w:lang w:val="sr-Latn-CS"/>
        </w:rPr>
        <w:t xml:space="preserve"> у</w:t>
      </w:r>
      <w:proofErr w:type="gramEnd"/>
      <w:r w:rsidRPr="003B57FF">
        <w:rPr>
          <w:rStyle w:val="MessageHeaderLabel"/>
          <w:rFonts w:ascii="Times New Roman" w:hAnsi="Times New Roman" w:cs="Times New Roman"/>
          <w:b w:val="0"/>
          <w:bCs w:val="0"/>
          <w:sz w:val="24"/>
          <w:szCs w:val="24"/>
          <w:lang w:val="sr-Latn-CS"/>
        </w:rPr>
        <w:t xml:space="preserve"> следећим службама: Одељење опште медицине, Одељење медицине рада, Одељење за здравствену заштиту предшколске деце, Одељење за здравствену заштиту школске деце, Одсек за здравствену заштиту жена, Одељење интерне медицине и Служба стоматолошке здравствене заштите. Здравствену заштиту је тога дана користило </w:t>
      </w:r>
      <w:r>
        <w:rPr>
          <w:rStyle w:val="MessageHeaderLabel"/>
          <w:rFonts w:ascii="Times New Roman" w:hAnsi="Times New Roman" w:cs="Times New Roman"/>
          <w:b w:val="0"/>
          <w:bCs w:val="0"/>
          <w:sz w:val="24"/>
          <w:szCs w:val="24"/>
        </w:rPr>
        <w:t>195</w:t>
      </w:r>
      <w:r w:rsidRPr="003B57FF">
        <w:rPr>
          <w:rStyle w:val="MessageHeaderLabel"/>
          <w:rFonts w:ascii="Times New Roman" w:hAnsi="Times New Roman" w:cs="Times New Roman"/>
          <w:b w:val="0"/>
          <w:bCs w:val="0"/>
          <w:sz w:val="24"/>
          <w:szCs w:val="24"/>
          <w:lang w:val="sr-Latn-CS"/>
        </w:rPr>
        <w:t xml:space="preserve"> пацијената, подељено је </w:t>
      </w:r>
      <w:r>
        <w:rPr>
          <w:rStyle w:val="MessageHeaderLabel"/>
          <w:rFonts w:ascii="Times New Roman" w:hAnsi="Times New Roman" w:cs="Times New Roman"/>
          <w:b w:val="0"/>
          <w:bCs w:val="0"/>
          <w:sz w:val="24"/>
          <w:szCs w:val="24"/>
        </w:rPr>
        <w:t>195</w:t>
      </w:r>
      <w:r w:rsidRPr="003B57FF">
        <w:rPr>
          <w:rStyle w:val="MessageHeaderLabel"/>
          <w:rFonts w:ascii="Times New Roman" w:hAnsi="Times New Roman" w:cs="Times New Roman"/>
          <w:b w:val="0"/>
          <w:bCs w:val="0"/>
          <w:sz w:val="24"/>
          <w:szCs w:val="24"/>
        </w:rPr>
        <w:t xml:space="preserve"> </w:t>
      </w:r>
      <w:r w:rsidRPr="003B57FF">
        <w:rPr>
          <w:rStyle w:val="MessageHeaderLabel"/>
          <w:rFonts w:ascii="Times New Roman" w:hAnsi="Times New Roman" w:cs="Times New Roman"/>
          <w:b w:val="0"/>
          <w:bCs w:val="0"/>
          <w:sz w:val="24"/>
          <w:szCs w:val="24"/>
          <w:lang w:val="sr-Latn-CS"/>
        </w:rPr>
        <w:t xml:space="preserve">упитника, а прикупљено </w:t>
      </w:r>
      <w:r w:rsidRPr="005C145E">
        <w:rPr>
          <w:rStyle w:val="MessageHeaderLabel"/>
          <w:rFonts w:ascii="Times New Roman" w:hAnsi="Times New Roman" w:cs="Times New Roman"/>
          <w:b w:val="0"/>
          <w:bCs w:val="0"/>
          <w:sz w:val="24"/>
          <w:szCs w:val="24"/>
        </w:rPr>
        <w:t>168</w:t>
      </w:r>
      <w:r w:rsidRPr="003B57FF">
        <w:rPr>
          <w:rStyle w:val="MessageHeaderLabel"/>
          <w:rFonts w:ascii="Times New Roman" w:hAnsi="Times New Roman" w:cs="Times New Roman"/>
          <w:b w:val="0"/>
          <w:bCs w:val="0"/>
          <w:sz w:val="24"/>
          <w:szCs w:val="24"/>
          <w:lang w:val="sr-Latn-CS"/>
        </w:rPr>
        <w:t xml:space="preserve"> (стопа одговора учесника је </w:t>
      </w:r>
      <w:r w:rsidRPr="005C145E">
        <w:rPr>
          <w:rStyle w:val="MessageHeaderLabel"/>
          <w:rFonts w:ascii="Times New Roman" w:hAnsi="Times New Roman" w:cs="Times New Roman"/>
          <w:b w:val="0"/>
          <w:bCs w:val="0"/>
          <w:sz w:val="24"/>
          <w:szCs w:val="24"/>
        </w:rPr>
        <w:t>86,15</w:t>
      </w:r>
      <w:r w:rsidRPr="003B57FF">
        <w:rPr>
          <w:rStyle w:val="MessageHeaderLabel"/>
          <w:rFonts w:ascii="Times New Roman" w:hAnsi="Times New Roman" w:cs="Times New Roman"/>
          <w:b w:val="0"/>
          <w:bCs w:val="0"/>
          <w:sz w:val="24"/>
          <w:szCs w:val="24"/>
          <w:lang w:val="sr-Latn-CS"/>
        </w:rPr>
        <w:t>%).</w:t>
      </w:r>
    </w:p>
    <w:p w:rsidR="0014638F" w:rsidRPr="001F532D" w:rsidRDefault="0014638F" w:rsidP="0014638F">
      <w:pPr>
        <w:pStyle w:val="BodyTextIndent2"/>
        <w:rPr>
          <w:rStyle w:val="MessageHeaderLabel"/>
          <w:rFonts w:ascii="Times New Roman" w:hAnsi="Times New Roman" w:cs="Times New Roman"/>
          <w:b w:val="0"/>
          <w:bCs w:val="0"/>
          <w:sz w:val="24"/>
          <w:szCs w:val="24"/>
        </w:rPr>
      </w:pPr>
      <w:r w:rsidRPr="003B57FF">
        <w:rPr>
          <w:rStyle w:val="MessageHeaderLabel"/>
          <w:rFonts w:ascii="Times New Roman" w:hAnsi="Times New Roman" w:cs="Times New Roman"/>
          <w:b w:val="0"/>
          <w:bCs w:val="0"/>
          <w:sz w:val="24"/>
          <w:szCs w:val="24"/>
          <w:lang w:val="sr-Latn-CS"/>
        </w:rPr>
        <w:t>Процена задовољства корисника у Дому здравља Опово извршена је</w:t>
      </w:r>
      <w:r>
        <w:rPr>
          <w:rStyle w:val="MessageHeaderLabel"/>
          <w:rFonts w:ascii="Times New Roman" w:hAnsi="Times New Roman" w:cs="Times New Roman"/>
          <w:b w:val="0"/>
          <w:bCs w:val="0"/>
          <w:sz w:val="24"/>
          <w:szCs w:val="24"/>
        </w:rPr>
        <w:t xml:space="preserve"> 09.12.2020. </w:t>
      </w:r>
      <w:proofErr w:type="gramStart"/>
      <w:r>
        <w:rPr>
          <w:rStyle w:val="MessageHeaderLabel"/>
          <w:rFonts w:ascii="Times New Roman" w:hAnsi="Times New Roman" w:cs="Times New Roman"/>
          <w:b w:val="0"/>
          <w:bCs w:val="0"/>
          <w:sz w:val="24"/>
          <w:szCs w:val="24"/>
        </w:rPr>
        <w:t>године</w:t>
      </w:r>
      <w:proofErr w:type="gramEnd"/>
      <w:r w:rsidRPr="003B57FF">
        <w:rPr>
          <w:rStyle w:val="MessageHeaderLabel"/>
          <w:rFonts w:ascii="Times New Roman" w:hAnsi="Times New Roman" w:cs="Times New Roman"/>
          <w:b w:val="0"/>
          <w:bCs w:val="0"/>
          <w:sz w:val="24"/>
          <w:szCs w:val="24"/>
          <w:lang w:val="sr-Latn-CS"/>
        </w:rPr>
        <w:t xml:space="preserve"> у следећим</w:t>
      </w:r>
      <w:r w:rsidRPr="003B57FF">
        <w:rPr>
          <w:rStyle w:val="MessageHeaderLabel"/>
          <w:rFonts w:ascii="Times New Roman" w:hAnsi="Times New Roman" w:cs="Times New Roman"/>
          <w:b w:val="0"/>
          <w:bCs w:val="0"/>
          <w:sz w:val="24"/>
          <w:szCs w:val="24"/>
        </w:rPr>
        <w:t xml:space="preserve"> организационим јединицама</w:t>
      </w:r>
      <w:r w:rsidRPr="003B57FF">
        <w:rPr>
          <w:rStyle w:val="MessageHeaderLabel"/>
          <w:rFonts w:ascii="Times New Roman" w:hAnsi="Times New Roman" w:cs="Times New Roman"/>
          <w:b w:val="0"/>
          <w:bCs w:val="0"/>
          <w:sz w:val="24"/>
          <w:szCs w:val="24"/>
          <w:lang w:val="sr-Latn-CS"/>
        </w:rPr>
        <w:t xml:space="preserve">: </w:t>
      </w:r>
      <w:r w:rsidRPr="003B57FF">
        <w:rPr>
          <w:rStyle w:val="MessageHeaderLabel"/>
          <w:rFonts w:ascii="Times New Roman" w:hAnsi="Times New Roman" w:cs="Times New Roman"/>
          <w:b w:val="0"/>
          <w:bCs w:val="0"/>
          <w:sz w:val="24"/>
          <w:szCs w:val="24"/>
        </w:rPr>
        <w:t>Организациона јединица</w:t>
      </w:r>
      <w:r w:rsidRPr="003B57FF">
        <w:rPr>
          <w:rStyle w:val="MessageHeaderLabel"/>
          <w:rFonts w:ascii="Times New Roman" w:hAnsi="Times New Roman" w:cs="Times New Roman"/>
          <w:b w:val="0"/>
          <w:bCs w:val="0"/>
          <w:sz w:val="24"/>
          <w:szCs w:val="24"/>
          <w:lang w:val="sr-Latn-CS"/>
        </w:rPr>
        <w:t xml:space="preserve"> за здравствену заштиту одраслих, Одсек за здравствену заштиту деце</w:t>
      </w:r>
      <w:r>
        <w:rPr>
          <w:rStyle w:val="MessageHeaderLabel"/>
          <w:rFonts w:ascii="Times New Roman" w:hAnsi="Times New Roman" w:cs="Times New Roman"/>
          <w:b w:val="0"/>
          <w:bCs w:val="0"/>
          <w:sz w:val="24"/>
          <w:szCs w:val="24"/>
        </w:rPr>
        <w:t xml:space="preserve"> </w:t>
      </w:r>
      <w:r w:rsidRPr="003B57FF">
        <w:rPr>
          <w:rStyle w:val="MessageHeaderLabel"/>
          <w:rFonts w:ascii="Times New Roman" w:hAnsi="Times New Roman" w:cs="Times New Roman"/>
          <w:b w:val="0"/>
          <w:bCs w:val="0"/>
          <w:sz w:val="24"/>
          <w:szCs w:val="24"/>
        </w:rPr>
        <w:t>и</w:t>
      </w:r>
      <w:r w:rsidRPr="003B57FF">
        <w:rPr>
          <w:rStyle w:val="MessageHeaderLabel"/>
          <w:rFonts w:ascii="Times New Roman" w:hAnsi="Times New Roman" w:cs="Times New Roman"/>
          <w:b w:val="0"/>
          <w:bCs w:val="0"/>
          <w:sz w:val="24"/>
          <w:szCs w:val="24"/>
          <w:lang w:val="sr-Latn-CS"/>
        </w:rPr>
        <w:t xml:space="preserve"> Одељење за стоматолошку здравствену заштиту. Здравствену заштиту је тога дана користило </w:t>
      </w:r>
      <w:r>
        <w:rPr>
          <w:rStyle w:val="MessageHeaderLabel"/>
          <w:rFonts w:ascii="Times New Roman" w:hAnsi="Times New Roman" w:cs="Times New Roman"/>
          <w:b w:val="0"/>
          <w:bCs w:val="0"/>
          <w:sz w:val="24"/>
          <w:szCs w:val="24"/>
        </w:rPr>
        <w:t>100</w:t>
      </w:r>
      <w:r w:rsidRPr="003B57FF">
        <w:rPr>
          <w:rStyle w:val="MessageHeaderLabel"/>
          <w:rFonts w:ascii="Times New Roman" w:hAnsi="Times New Roman" w:cs="Times New Roman"/>
          <w:b w:val="0"/>
          <w:bCs w:val="0"/>
          <w:sz w:val="24"/>
          <w:szCs w:val="24"/>
          <w:lang w:val="sr-Latn-CS"/>
        </w:rPr>
        <w:t xml:space="preserve"> пацијената, подељено је</w:t>
      </w:r>
      <w:r>
        <w:rPr>
          <w:rStyle w:val="MessageHeaderLabel"/>
          <w:rFonts w:ascii="Times New Roman" w:hAnsi="Times New Roman" w:cs="Times New Roman"/>
          <w:b w:val="0"/>
          <w:bCs w:val="0"/>
          <w:sz w:val="24"/>
          <w:szCs w:val="24"/>
          <w:lang w:val="sr-Latn-CS"/>
        </w:rPr>
        <w:t xml:space="preserve"> </w:t>
      </w:r>
      <w:r>
        <w:rPr>
          <w:rStyle w:val="MessageHeaderLabel"/>
          <w:rFonts w:ascii="Times New Roman" w:hAnsi="Times New Roman" w:cs="Times New Roman"/>
          <w:b w:val="0"/>
          <w:bCs w:val="0"/>
          <w:sz w:val="24"/>
          <w:szCs w:val="24"/>
        </w:rPr>
        <w:t>75</w:t>
      </w:r>
      <w:r w:rsidRPr="003B57FF">
        <w:rPr>
          <w:rStyle w:val="MessageHeaderLabel"/>
          <w:rFonts w:ascii="Times New Roman" w:hAnsi="Times New Roman" w:cs="Times New Roman"/>
          <w:b w:val="0"/>
          <w:bCs w:val="0"/>
          <w:sz w:val="24"/>
          <w:szCs w:val="24"/>
          <w:lang w:val="sr-Latn-CS"/>
        </w:rPr>
        <w:t xml:space="preserve"> упитника, а прикупљено </w:t>
      </w:r>
      <w:r>
        <w:rPr>
          <w:rStyle w:val="MessageHeaderLabel"/>
          <w:rFonts w:ascii="Times New Roman" w:hAnsi="Times New Roman" w:cs="Times New Roman"/>
          <w:b w:val="0"/>
          <w:bCs w:val="0"/>
          <w:sz w:val="24"/>
          <w:szCs w:val="24"/>
        </w:rPr>
        <w:t>70</w:t>
      </w:r>
      <w:r w:rsidRPr="003B57FF">
        <w:rPr>
          <w:rStyle w:val="MessageHeaderLabel"/>
          <w:rFonts w:ascii="Times New Roman" w:hAnsi="Times New Roman" w:cs="Times New Roman"/>
          <w:b w:val="0"/>
          <w:bCs w:val="0"/>
          <w:sz w:val="24"/>
          <w:szCs w:val="24"/>
          <w:lang w:val="sr-Latn-CS"/>
        </w:rPr>
        <w:t xml:space="preserve"> (стопа одговора учесника је </w:t>
      </w:r>
      <w:r>
        <w:rPr>
          <w:rStyle w:val="MessageHeaderLabel"/>
          <w:rFonts w:ascii="Times New Roman" w:hAnsi="Times New Roman" w:cs="Times New Roman"/>
          <w:b w:val="0"/>
          <w:bCs w:val="0"/>
          <w:sz w:val="24"/>
          <w:szCs w:val="24"/>
        </w:rPr>
        <w:t>93,33</w:t>
      </w:r>
      <w:r w:rsidRPr="003B57FF">
        <w:rPr>
          <w:rStyle w:val="MessageHeaderLabel"/>
          <w:rFonts w:ascii="Times New Roman" w:hAnsi="Times New Roman" w:cs="Times New Roman"/>
          <w:b w:val="0"/>
          <w:bCs w:val="0"/>
          <w:sz w:val="24"/>
          <w:szCs w:val="24"/>
          <w:lang w:val="sr-Latn-CS"/>
        </w:rPr>
        <w:t>%).</w:t>
      </w:r>
      <w:r>
        <w:rPr>
          <w:rStyle w:val="MessageHeaderLabel"/>
          <w:rFonts w:ascii="Times New Roman" w:hAnsi="Times New Roman" w:cs="Times New Roman"/>
          <w:b w:val="0"/>
          <w:bCs w:val="0"/>
          <w:sz w:val="24"/>
          <w:szCs w:val="24"/>
        </w:rPr>
        <w:t xml:space="preserve"> </w:t>
      </w:r>
      <w:proofErr w:type="gramStart"/>
      <w:r>
        <w:rPr>
          <w:rStyle w:val="MessageHeaderLabel"/>
          <w:rFonts w:ascii="Times New Roman" w:hAnsi="Times New Roman" w:cs="Times New Roman"/>
          <w:b w:val="0"/>
          <w:bCs w:val="0"/>
          <w:sz w:val="24"/>
          <w:szCs w:val="24"/>
        </w:rPr>
        <w:t>Служба за здравствену заштиту жена није радила тог дана.</w:t>
      </w:r>
      <w:proofErr w:type="gramEnd"/>
      <w:r>
        <w:rPr>
          <w:rStyle w:val="MessageHeaderLabel"/>
          <w:rFonts w:ascii="Times New Roman" w:hAnsi="Times New Roman" w:cs="Times New Roman"/>
          <w:b w:val="0"/>
          <w:bCs w:val="0"/>
          <w:sz w:val="24"/>
          <w:szCs w:val="24"/>
        </w:rPr>
        <w:t xml:space="preserve"> </w:t>
      </w:r>
    </w:p>
    <w:p w:rsidR="0014638F" w:rsidRDefault="0014638F" w:rsidP="0014638F">
      <w:pPr>
        <w:pStyle w:val="BodyTextIndent2"/>
        <w:rPr>
          <w:rStyle w:val="MessageHeaderLabel"/>
          <w:rFonts w:ascii="Times New Roman" w:hAnsi="Times New Roman" w:cs="Times New Roman"/>
          <w:b w:val="0"/>
          <w:bCs w:val="0"/>
          <w:sz w:val="24"/>
          <w:szCs w:val="24"/>
        </w:rPr>
      </w:pPr>
      <w:proofErr w:type="gramStart"/>
      <w:r w:rsidRPr="003B57FF">
        <w:rPr>
          <w:rStyle w:val="MessageHeaderLabel"/>
          <w:rFonts w:ascii="Times New Roman" w:hAnsi="Times New Roman" w:cs="Times New Roman"/>
          <w:b w:val="0"/>
          <w:bCs w:val="0"/>
          <w:sz w:val="24"/>
          <w:szCs w:val="24"/>
        </w:rPr>
        <w:t xml:space="preserve">Истраживање </w:t>
      </w:r>
      <w:r w:rsidRPr="003B57FF">
        <w:rPr>
          <w:rStyle w:val="MessageHeaderLabel"/>
          <w:rFonts w:ascii="Times New Roman" w:hAnsi="Times New Roman" w:cs="Times New Roman"/>
          <w:b w:val="0"/>
          <w:bCs w:val="0"/>
          <w:sz w:val="24"/>
          <w:szCs w:val="24"/>
          <w:lang w:val="sr-Latn-CS"/>
        </w:rPr>
        <w:t>задовољства корисника у Дому здравља “1.</w:t>
      </w:r>
      <w:proofErr w:type="gramEnd"/>
      <w:r w:rsidRPr="003B57FF">
        <w:rPr>
          <w:rStyle w:val="MessageHeaderLabel"/>
          <w:rFonts w:ascii="Times New Roman" w:hAnsi="Times New Roman" w:cs="Times New Roman"/>
          <w:b w:val="0"/>
          <w:bCs w:val="0"/>
          <w:sz w:val="24"/>
          <w:szCs w:val="24"/>
          <w:lang w:val="sr-Latn-CS"/>
        </w:rPr>
        <w:t xml:space="preserve"> Октобар” Пландиште </w:t>
      </w:r>
      <w:r w:rsidRPr="003B57FF">
        <w:rPr>
          <w:rStyle w:val="MessageHeaderLabel"/>
          <w:rFonts w:ascii="Times New Roman" w:hAnsi="Times New Roman" w:cs="Times New Roman"/>
          <w:b w:val="0"/>
          <w:bCs w:val="0"/>
          <w:sz w:val="24"/>
          <w:szCs w:val="24"/>
        </w:rPr>
        <w:t xml:space="preserve">обављено </w:t>
      </w:r>
      <w:r w:rsidRPr="003B57FF">
        <w:rPr>
          <w:rStyle w:val="MessageHeaderLabel"/>
          <w:rFonts w:ascii="Times New Roman" w:hAnsi="Times New Roman" w:cs="Times New Roman"/>
          <w:b w:val="0"/>
          <w:bCs w:val="0"/>
          <w:sz w:val="24"/>
          <w:szCs w:val="24"/>
          <w:lang w:val="sr-Latn-CS"/>
        </w:rPr>
        <w:t xml:space="preserve">је </w:t>
      </w:r>
      <w:r>
        <w:rPr>
          <w:rStyle w:val="MessageHeaderLabel"/>
          <w:rFonts w:ascii="Times New Roman" w:hAnsi="Times New Roman" w:cs="Times New Roman"/>
          <w:b w:val="0"/>
          <w:bCs w:val="0"/>
          <w:sz w:val="24"/>
          <w:szCs w:val="24"/>
        </w:rPr>
        <w:t xml:space="preserve">09.12.2020. </w:t>
      </w:r>
      <w:proofErr w:type="gramStart"/>
      <w:r>
        <w:rPr>
          <w:rStyle w:val="MessageHeaderLabel"/>
          <w:rFonts w:ascii="Times New Roman" w:hAnsi="Times New Roman" w:cs="Times New Roman"/>
          <w:b w:val="0"/>
          <w:bCs w:val="0"/>
          <w:sz w:val="24"/>
          <w:szCs w:val="24"/>
        </w:rPr>
        <w:t>године</w:t>
      </w:r>
      <w:proofErr w:type="gramEnd"/>
      <w:r>
        <w:rPr>
          <w:rStyle w:val="MessageHeaderLabel"/>
          <w:rFonts w:ascii="Times New Roman" w:hAnsi="Times New Roman" w:cs="Times New Roman"/>
          <w:b w:val="0"/>
          <w:bCs w:val="0"/>
          <w:sz w:val="24"/>
          <w:szCs w:val="24"/>
        </w:rPr>
        <w:t xml:space="preserve"> у </w:t>
      </w:r>
      <w:r w:rsidRPr="003B57FF">
        <w:rPr>
          <w:rStyle w:val="MessageHeaderLabel"/>
          <w:rFonts w:ascii="Times New Roman" w:hAnsi="Times New Roman" w:cs="Times New Roman"/>
          <w:b w:val="0"/>
          <w:bCs w:val="0"/>
          <w:sz w:val="24"/>
          <w:szCs w:val="24"/>
          <w:lang w:val="sr-Latn-CS"/>
        </w:rPr>
        <w:t xml:space="preserve">следећим службама: </w:t>
      </w:r>
      <w:r w:rsidRPr="003B57FF">
        <w:rPr>
          <w:rStyle w:val="MessageHeaderLabel"/>
          <w:rFonts w:ascii="Times New Roman" w:hAnsi="Times New Roman" w:cs="Times New Roman"/>
          <w:b w:val="0"/>
          <w:bCs w:val="0"/>
          <w:sz w:val="24"/>
          <w:szCs w:val="24"/>
        </w:rPr>
        <w:t>Одсек</w:t>
      </w:r>
      <w:r w:rsidRPr="003B57FF">
        <w:rPr>
          <w:rStyle w:val="MessageHeaderLabel"/>
          <w:rFonts w:ascii="Times New Roman" w:hAnsi="Times New Roman" w:cs="Times New Roman"/>
          <w:b w:val="0"/>
          <w:bCs w:val="0"/>
          <w:sz w:val="24"/>
          <w:szCs w:val="24"/>
          <w:lang w:val="sr-Latn-CS"/>
        </w:rPr>
        <w:t xml:space="preserve"> опште медицине, </w:t>
      </w:r>
      <w:r w:rsidRPr="003B57FF">
        <w:rPr>
          <w:rStyle w:val="MessageHeaderLabel"/>
          <w:rFonts w:ascii="Times New Roman" w:hAnsi="Times New Roman" w:cs="Times New Roman"/>
          <w:b w:val="0"/>
          <w:bCs w:val="0"/>
          <w:sz w:val="24"/>
          <w:szCs w:val="24"/>
        </w:rPr>
        <w:t>Одсек за здравствену заштиту предшколске деце, Одсек за здравствену заштиту школске деце, Одсек за здравствену заштиту жена и Одсек опште стоматологије и Одсек дечије и превентивне стоматологије.</w:t>
      </w:r>
      <w:r w:rsidRPr="003B57FF">
        <w:rPr>
          <w:rStyle w:val="MessageHeaderLabel"/>
          <w:rFonts w:ascii="Times New Roman" w:hAnsi="Times New Roman" w:cs="Times New Roman"/>
          <w:b w:val="0"/>
          <w:bCs w:val="0"/>
          <w:sz w:val="24"/>
          <w:szCs w:val="24"/>
          <w:lang w:val="sr-Latn-CS"/>
        </w:rPr>
        <w:t xml:space="preserve"> Здравствену заштиту је тога дана користило </w:t>
      </w:r>
      <w:r>
        <w:rPr>
          <w:rStyle w:val="MessageHeaderLabel"/>
          <w:rFonts w:ascii="Times New Roman" w:hAnsi="Times New Roman" w:cs="Times New Roman"/>
          <w:b w:val="0"/>
          <w:bCs w:val="0"/>
          <w:sz w:val="24"/>
          <w:szCs w:val="24"/>
        </w:rPr>
        <w:t>84</w:t>
      </w:r>
      <w:r w:rsidRPr="003B57FF">
        <w:rPr>
          <w:rStyle w:val="MessageHeaderLabel"/>
          <w:rFonts w:ascii="Times New Roman" w:hAnsi="Times New Roman" w:cs="Times New Roman"/>
          <w:b w:val="0"/>
          <w:bCs w:val="0"/>
          <w:sz w:val="24"/>
          <w:szCs w:val="24"/>
          <w:lang w:val="sr-Latn-CS"/>
        </w:rPr>
        <w:t xml:space="preserve"> пацијената, подељено је </w:t>
      </w:r>
      <w:r>
        <w:rPr>
          <w:rStyle w:val="MessageHeaderLabel"/>
          <w:rFonts w:ascii="Times New Roman" w:hAnsi="Times New Roman" w:cs="Times New Roman"/>
          <w:b w:val="0"/>
          <w:bCs w:val="0"/>
          <w:sz w:val="24"/>
          <w:szCs w:val="24"/>
        </w:rPr>
        <w:t>54</w:t>
      </w:r>
      <w:r w:rsidRPr="003B57FF">
        <w:rPr>
          <w:rStyle w:val="MessageHeaderLabel"/>
          <w:rFonts w:ascii="Times New Roman" w:hAnsi="Times New Roman" w:cs="Times New Roman"/>
          <w:b w:val="0"/>
          <w:bCs w:val="0"/>
          <w:sz w:val="24"/>
          <w:szCs w:val="24"/>
          <w:lang w:val="sr-Latn-CS"/>
        </w:rPr>
        <w:t xml:space="preserve"> упитника, а прикупљено </w:t>
      </w:r>
      <w:r>
        <w:rPr>
          <w:rStyle w:val="MessageHeaderLabel"/>
          <w:rFonts w:ascii="Times New Roman" w:hAnsi="Times New Roman" w:cs="Times New Roman"/>
          <w:b w:val="0"/>
          <w:bCs w:val="0"/>
          <w:sz w:val="24"/>
          <w:szCs w:val="24"/>
        </w:rPr>
        <w:t>54</w:t>
      </w:r>
      <w:r w:rsidRPr="003B57FF">
        <w:rPr>
          <w:rStyle w:val="MessageHeaderLabel"/>
          <w:rFonts w:ascii="Times New Roman" w:hAnsi="Times New Roman" w:cs="Times New Roman"/>
          <w:b w:val="0"/>
          <w:bCs w:val="0"/>
          <w:sz w:val="24"/>
          <w:szCs w:val="24"/>
          <w:lang w:val="sr-Latn-CS"/>
        </w:rPr>
        <w:t xml:space="preserve"> (стопа одговора учесника је</w:t>
      </w:r>
      <w:r>
        <w:rPr>
          <w:rStyle w:val="MessageHeaderLabel"/>
          <w:rFonts w:ascii="Times New Roman" w:hAnsi="Times New Roman" w:cs="Times New Roman"/>
          <w:b w:val="0"/>
          <w:bCs w:val="0"/>
          <w:sz w:val="24"/>
          <w:szCs w:val="24"/>
        </w:rPr>
        <w:t xml:space="preserve"> 100</w:t>
      </w:r>
      <w:r w:rsidRPr="003B57FF">
        <w:rPr>
          <w:rStyle w:val="MessageHeaderLabel"/>
          <w:rFonts w:ascii="Times New Roman" w:hAnsi="Times New Roman" w:cs="Times New Roman"/>
          <w:b w:val="0"/>
          <w:bCs w:val="0"/>
          <w:sz w:val="24"/>
          <w:szCs w:val="24"/>
          <w:lang w:val="sr-Latn-CS"/>
        </w:rPr>
        <w:t>%).</w:t>
      </w:r>
    </w:p>
    <w:p w:rsidR="0014638F" w:rsidRPr="00C64FD8" w:rsidRDefault="0014638F" w:rsidP="00C64FD8">
      <w:pPr>
        <w:pStyle w:val="BodyTextIndent2"/>
        <w:ind w:firstLine="0"/>
        <w:outlineLvl w:val="0"/>
        <w:rPr>
          <w:rStyle w:val="MessageHeaderLabel"/>
          <w:rFonts w:ascii="Times New Roman" w:hAnsi="Times New Roman" w:cs="Times New Roman"/>
          <w:sz w:val="24"/>
          <w:szCs w:val="24"/>
        </w:rPr>
      </w:pPr>
    </w:p>
    <w:p w:rsidR="0014638F" w:rsidRDefault="0014638F" w:rsidP="0014638F">
      <w:pPr>
        <w:pStyle w:val="BodyTextIndent2"/>
        <w:ind w:left="3600" w:firstLine="0"/>
        <w:outlineLvl w:val="0"/>
        <w:rPr>
          <w:rStyle w:val="MessageHeaderLabel"/>
          <w:rFonts w:ascii="Times New Roman" w:hAnsi="Times New Roman" w:cs="Times New Roman"/>
          <w:sz w:val="24"/>
          <w:szCs w:val="24"/>
          <w:lang w:val="sr-Latn-CS"/>
        </w:rPr>
      </w:pPr>
    </w:p>
    <w:p w:rsidR="0014638F" w:rsidRDefault="0014638F" w:rsidP="0014638F">
      <w:pPr>
        <w:pStyle w:val="BodyTextIndent2"/>
        <w:ind w:left="3600" w:firstLine="0"/>
        <w:outlineLvl w:val="0"/>
        <w:rPr>
          <w:rStyle w:val="MessageHeaderLabel"/>
          <w:rFonts w:ascii="Times New Roman" w:hAnsi="Times New Roman" w:cs="Times New Roman"/>
          <w:sz w:val="24"/>
          <w:szCs w:val="24"/>
          <w:lang w:val="sr-Latn-CS"/>
        </w:rPr>
      </w:pPr>
    </w:p>
    <w:p w:rsidR="0014638F" w:rsidRDefault="0014638F" w:rsidP="0014638F">
      <w:pPr>
        <w:pStyle w:val="BodyTextIndent2"/>
        <w:ind w:firstLine="0"/>
        <w:rPr>
          <w:rStyle w:val="MessageHeaderLabel"/>
          <w:rFonts w:ascii="Times New Roman" w:hAnsi="Times New Roman" w:cs="Times New Roman"/>
          <w:sz w:val="24"/>
          <w:szCs w:val="24"/>
          <w:lang w:val="sr-Latn-CS"/>
        </w:rPr>
      </w:pPr>
    </w:p>
    <w:p w:rsidR="0014638F" w:rsidRDefault="0014638F" w:rsidP="0014638F">
      <w:pPr>
        <w:pStyle w:val="BodyTextIndent2"/>
        <w:ind w:firstLine="0"/>
        <w:rPr>
          <w:rStyle w:val="MessageHeaderLabel"/>
          <w:rFonts w:ascii="Times New Roman" w:hAnsi="Times New Roman" w:cs="Times New Roman"/>
          <w:sz w:val="24"/>
          <w:szCs w:val="24"/>
          <w:lang w:val="sr-Latn-CS"/>
        </w:rPr>
      </w:pPr>
      <w:r>
        <w:rPr>
          <w:rStyle w:val="MessageHeaderLabel"/>
          <w:rFonts w:ascii="Times New Roman" w:hAnsi="Times New Roman" w:cs="Times New Roman"/>
          <w:sz w:val="24"/>
          <w:szCs w:val="24"/>
          <w:lang w:val="sr-Latn-CS"/>
        </w:rPr>
        <w:t>ЗАДОВОЉСТВО КОРИСНИКА У ЗДРАВСТВЕНОЈ ЗАШТИТИ</w:t>
      </w:r>
      <w:r w:rsidRPr="000B3742">
        <w:rPr>
          <w:rStyle w:val="MessageHeaderLabel"/>
          <w:rFonts w:ascii="Times New Roman" w:hAnsi="Times New Roman" w:cs="Times New Roman"/>
          <w:sz w:val="24"/>
          <w:szCs w:val="24"/>
          <w:lang w:val="sr-Latn-CS"/>
        </w:rPr>
        <w:t xml:space="preserve"> </w:t>
      </w:r>
      <w:r>
        <w:rPr>
          <w:rStyle w:val="MessageHeaderLabel"/>
          <w:rFonts w:ascii="Times New Roman" w:hAnsi="Times New Roman" w:cs="Times New Roman"/>
          <w:sz w:val="24"/>
          <w:szCs w:val="24"/>
          <w:lang w:val="sr-Latn-CS"/>
        </w:rPr>
        <w:t>ОДРАСЛИХ</w:t>
      </w:r>
      <w:r w:rsidRPr="000B3742">
        <w:rPr>
          <w:rStyle w:val="MessageHeaderLabel"/>
          <w:rFonts w:ascii="Times New Roman" w:hAnsi="Times New Roman" w:cs="Times New Roman"/>
          <w:sz w:val="24"/>
          <w:szCs w:val="24"/>
          <w:lang w:val="sr-Latn-CS"/>
        </w:rPr>
        <w:t xml:space="preserve"> (</w:t>
      </w:r>
      <w:r>
        <w:rPr>
          <w:rStyle w:val="MessageHeaderLabel"/>
          <w:rFonts w:ascii="Times New Roman" w:hAnsi="Times New Roman" w:cs="Times New Roman"/>
          <w:sz w:val="24"/>
          <w:szCs w:val="24"/>
          <w:lang w:val="sr-Latn-CS"/>
        </w:rPr>
        <w:t>ОПШТА</w:t>
      </w:r>
      <w:r w:rsidRPr="000B3742">
        <w:rPr>
          <w:rStyle w:val="MessageHeaderLabel"/>
          <w:rFonts w:ascii="Times New Roman" w:hAnsi="Times New Roman" w:cs="Times New Roman"/>
          <w:sz w:val="24"/>
          <w:szCs w:val="24"/>
          <w:lang w:val="sr-Latn-CS"/>
        </w:rPr>
        <w:t xml:space="preserve"> </w:t>
      </w:r>
      <w:r>
        <w:rPr>
          <w:rStyle w:val="MessageHeaderLabel"/>
          <w:rFonts w:ascii="Times New Roman" w:hAnsi="Times New Roman" w:cs="Times New Roman"/>
          <w:sz w:val="24"/>
          <w:szCs w:val="24"/>
          <w:lang w:val="sr-Latn-CS"/>
        </w:rPr>
        <w:t>МЕДИЦИНА</w:t>
      </w:r>
      <w:r w:rsidRPr="000B3742">
        <w:rPr>
          <w:rStyle w:val="MessageHeaderLabel"/>
          <w:rFonts w:ascii="Times New Roman" w:hAnsi="Times New Roman" w:cs="Times New Roman"/>
          <w:sz w:val="24"/>
          <w:szCs w:val="24"/>
          <w:lang w:val="sr-Latn-CS"/>
        </w:rPr>
        <w:t xml:space="preserve"> </w:t>
      </w:r>
      <w:r>
        <w:rPr>
          <w:rStyle w:val="MessageHeaderLabel"/>
          <w:rFonts w:ascii="Times New Roman" w:hAnsi="Times New Roman" w:cs="Times New Roman"/>
          <w:sz w:val="24"/>
          <w:szCs w:val="24"/>
          <w:lang w:val="sr-Latn-CS"/>
        </w:rPr>
        <w:t>И</w:t>
      </w:r>
      <w:r w:rsidRPr="000B3742">
        <w:rPr>
          <w:rStyle w:val="MessageHeaderLabel"/>
          <w:rFonts w:ascii="Times New Roman" w:hAnsi="Times New Roman" w:cs="Times New Roman"/>
          <w:sz w:val="24"/>
          <w:szCs w:val="24"/>
          <w:lang w:val="sr-Latn-CS"/>
        </w:rPr>
        <w:t xml:space="preserve"> </w:t>
      </w:r>
      <w:r>
        <w:rPr>
          <w:rStyle w:val="MessageHeaderLabel"/>
          <w:rFonts w:ascii="Times New Roman" w:hAnsi="Times New Roman" w:cs="Times New Roman"/>
          <w:sz w:val="24"/>
          <w:szCs w:val="24"/>
          <w:lang w:val="sr-Latn-CS"/>
        </w:rPr>
        <w:t>МЕДИЦИНА</w:t>
      </w:r>
      <w:r w:rsidRPr="000B3742">
        <w:rPr>
          <w:rStyle w:val="MessageHeaderLabel"/>
          <w:rFonts w:ascii="Times New Roman" w:hAnsi="Times New Roman" w:cs="Times New Roman"/>
          <w:sz w:val="24"/>
          <w:szCs w:val="24"/>
          <w:lang w:val="sr-Latn-CS"/>
        </w:rPr>
        <w:t xml:space="preserve"> </w:t>
      </w:r>
      <w:r>
        <w:rPr>
          <w:rStyle w:val="MessageHeaderLabel"/>
          <w:rFonts w:ascii="Times New Roman" w:hAnsi="Times New Roman" w:cs="Times New Roman"/>
          <w:sz w:val="24"/>
          <w:szCs w:val="24"/>
          <w:lang w:val="sr-Latn-CS"/>
        </w:rPr>
        <w:t>РАДА</w:t>
      </w:r>
      <w:r w:rsidRPr="000B3742">
        <w:rPr>
          <w:rStyle w:val="MessageHeaderLabel"/>
          <w:rFonts w:ascii="Times New Roman" w:hAnsi="Times New Roman" w:cs="Times New Roman"/>
          <w:sz w:val="24"/>
          <w:szCs w:val="24"/>
          <w:lang w:val="sr-Latn-CS"/>
        </w:rPr>
        <w:t>)</w:t>
      </w:r>
    </w:p>
    <w:p w:rsidR="0014638F" w:rsidRDefault="0014638F" w:rsidP="0014638F">
      <w:pPr>
        <w:pStyle w:val="BodyTextIndent2"/>
        <w:ind w:firstLine="0"/>
        <w:rPr>
          <w:rStyle w:val="MessageHeaderLabel"/>
          <w:rFonts w:ascii="Times New Roman" w:hAnsi="Times New Roman" w:cs="Times New Roman"/>
          <w:sz w:val="24"/>
          <w:szCs w:val="24"/>
          <w:lang w:val="sr-Latn-CS"/>
        </w:rPr>
      </w:pPr>
    </w:p>
    <w:p w:rsidR="0014638F" w:rsidRPr="004B23C3" w:rsidRDefault="0014638F" w:rsidP="0014638F">
      <w:pPr>
        <w:pStyle w:val="BodyTextIndent2"/>
        <w:rPr>
          <w:rStyle w:val="MessageHeaderLabel"/>
          <w:rFonts w:ascii="Times New Roman" w:hAnsi="Times New Roman" w:cs="Times New Roman"/>
          <w:b w:val="0"/>
          <w:bCs w:val="0"/>
          <w:sz w:val="24"/>
          <w:szCs w:val="24"/>
        </w:rPr>
      </w:pPr>
      <w:r w:rsidRPr="00DE28B9">
        <w:rPr>
          <w:rStyle w:val="MessageHeaderLabel"/>
          <w:rFonts w:ascii="Times New Roman" w:hAnsi="Times New Roman" w:cs="Times New Roman"/>
          <w:b w:val="0"/>
          <w:bCs w:val="0"/>
          <w:sz w:val="24"/>
          <w:szCs w:val="24"/>
          <w:lang w:val="sr-Latn-CS"/>
        </w:rPr>
        <w:t xml:space="preserve">Просечна старост анкетираних корисника у примарној </w:t>
      </w:r>
      <w:r w:rsidRPr="00DE28B9">
        <w:rPr>
          <w:rStyle w:val="MessageHeaderLabel"/>
          <w:rFonts w:ascii="Times New Roman" w:hAnsi="Times New Roman" w:cs="Times New Roman"/>
          <w:b w:val="0"/>
          <w:bCs w:val="0"/>
          <w:sz w:val="24"/>
          <w:szCs w:val="24"/>
        </w:rPr>
        <w:t>здравственој заштити</w:t>
      </w:r>
      <w:r w:rsidRPr="00DE28B9">
        <w:rPr>
          <w:rStyle w:val="MessageHeaderLabel"/>
          <w:rFonts w:ascii="Times New Roman" w:hAnsi="Times New Roman" w:cs="Times New Roman"/>
          <w:b w:val="0"/>
          <w:bCs w:val="0"/>
          <w:sz w:val="24"/>
          <w:szCs w:val="24"/>
          <w:lang w:val="sr-Latn-CS"/>
        </w:rPr>
        <w:t xml:space="preserve"> одраслих у 2020. години износила је </w:t>
      </w:r>
      <w:r w:rsidRPr="00DE28B9">
        <w:rPr>
          <w:rStyle w:val="MessageHeaderLabel"/>
          <w:rFonts w:ascii="Times New Roman" w:hAnsi="Times New Roman" w:cs="Times New Roman"/>
          <w:b w:val="0"/>
          <w:bCs w:val="0"/>
          <w:sz w:val="24"/>
          <w:szCs w:val="24"/>
        </w:rPr>
        <w:t>49,</w:t>
      </w:r>
      <w:r>
        <w:rPr>
          <w:rStyle w:val="MessageHeaderLabel"/>
          <w:rFonts w:ascii="Times New Roman" w:hAnsi="Times New Roman" w:cs="Times New Roman"/>
          <w:b w:val="0"/>
          <w:bCs w:val="0"/>
          <w:sz w:val="24"/>
          <w:szCs w:val="24"/>
        </w:rPr>
        <w:t>5</w:t>
      </w:r>
      <w:r>
        <w:rPr>
          <w:rStyle w:val="MessageHeaderLabel"/>
          <w:rFonts w:ascii="Times New Roman" w:hAnsi="Times New Roman" w:cs="Times New Roman"/>
          <w:b w:val="0"/>
          <w:bCs w:val="0"/>
          <w:sz w:val="24"/>
          <w:szCs w:val="24"/>
          <w:lang w:val="sr-Latn-CS"/>
        </w:rPr>
        <w:t xml:space="preserve"> годин</w:t>
      </w:r>
      <w:r>
        <w:rPr>
          <w:rStyle w:val="MessageHeaderLabel"/>
          <w:rFonts w:ascii="Times New Roman" w:hAnsi="Times New Roman" w:cs="Times New Roman"/>
          <w:b w:val="0"/>
          <w:bCs w:val="0"/>
          <w:sz w:val="24"/>
          <w:szCs w:val="24"/>
        </w:rPr>
        <w:t xml:space="preserve">а, што је скоро непромењено у </w:t>
      </w:r>
      <w:r w:rsidRPr="00DE28B9">
        <w:rPr>
          <w:rStyle w:val="MessageHeaderLabel"/>
          <w:rFonts w:ascii="Times New Roman" w:hAnsi="Times New Roman" w:cs="Times New Roman"/>
          <w:b w:val="0"/>
          <w:bCs w:val="0"/>
          <w:sz w:val="24"/>
          <w:szCs w:val="24"/>
        </w:rPr>
        <w:t xml:space="preserve">односу на 2019. </w:t>
      </w:r>
      <w:proofErr w:type="gramStart"/>
      <w:r w:rsidRPr="00DE28B9">
        <w:rPr>
          <w:rStyle w:val="MessageHeaderLabel"/>
          <w:rFonts w:ascii="Times New Roman" w:hAnsi="Times New Roman" w:cs="Times New Roman"/>
          <w:b w:val="0"/>
          <w:bCs w:val="0"/>
          <w:sz w:val="24"/>
          <w:szCs w:val="24"/>
        </w:rPr>
        <w:t>годину</w:t>
      </w:r>
      <w:proofErr w:type="gramEnd"/>
      <w:r w:rsidRPr="00DE28B9">
        <w:rPr>
          <w:rStyle w:val="MessageHeaderLabel"/>
          <w:rFonts w:ascii="Times New Roman" w:hAnsi="Times New Roman" w:cs="Times New Roman"/>
          <w:b w:val="0"/>
          <w:bCs w:val="0"/>
          <w:sz w:val="24"/>
          <w:szCs w:val="24"/>
        </w:rPr>
        <w:t xml:space="preserve"> када је</w:t>
      </w:r>
      <w:r>
        <w:rPr>
          <w:rStyle w:val="MessageHeaderLabel"/>
          <w:rFonts w:ascii="Times New Roman" w:hAnsi="Times New Roman" w:cs="Times New Roman"/>
          <w:b w:val="0"/>
          <w:bCs w:val="0"/>
          <w:sz w:val="24"/>
          <w:szCs w:val="24"/>
        </w:rPr>
        <w:t xml:space="preserve"> просечна старост износила 49,2</w:t>
      </w:r>
      <w:r w:rsidRPr="00DE28B9">
        <w:rPr>
          <w:rStyle w:val="MessageHeaderLabel"/>
          <w:rFonts w:ascii="Times New Roman" w:hAnsi="Times New Roman" w:cs="Times New Roman"/>
          <w:b w:val="0"/>
          <w:bCs w:val="0"/>
          <w:sz w:val="24"/>
          <w:szCs w:val="24"/>
        </w:rPr>
        <w:t xml:space="preserve"> година.</w:t>
      </w:r>
    </w:p>
    <w:p w:rsidR="0014638F" w:rsidRDefault="0014638F" w:rsidP="0014638F">
      <w:pPr>
        <w:pStyle w:val="BodyTextIndent2"/>
        <w:rPr>
          <w:rStyle w:val="MessageHeaderLabel"/>
          <w:rFonts w:ascii="Times New Roman" w:hAnsi="Times New Roman" w:cs="Times New Roman"/>
          <w:b w:val="0"/>
          <w:bCs w:val="0"/>
          <w:sz w:val="24"/>
          <w:szCs w:val="24"/>
        </w:rPr>
      </w:pPr>
    </w:p>
    <w:p w:rsidR="0014638F" w:rsidRDefault="0014638F" w:rsidP="0014638F">
      <w:pPr>
        <w:pStyle w:val="BodyTextIndent2"/>
        <w:rPr>
          <w:rStyle w:val="MessageHeaderLabel"/>
          <w:rFonts w:ascii="Times New Roman" w:hAnsi="Times New Roman" w:cs="Times New Roman"/>
          <w:b w:val="0"/>
          <w:bCs w:val="0"/>
          <w:sz w:val="24"/>
          <w:szCs w:val="24"/>
        </w:rPr>
      </w:pPr>
      <w:r w:rsidRPr="000623AC">
        <w:rPr>
          <w:noProof/>
        </w:rPr>
        <w:drawing>
          <wp:inline distT="0" distB="0" distL="0" distR="0">
            <wp:extent cx="5660781" cy="24741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69280" cy="2477881"/>
                    </a:xfrm>
                    <a:prstGeom prst="rect">
                      <a:avLst/>
                    </a:prstGeom>
                    <a:noFill/>
                    <a:ln w="9525">
                      <a:noFill/>
                      <a:miter lim="800000"/>
                      <a:headEnd/>
                      <a:tailEnd/>
                    </a:ln>
                  </pic:spPr>
                </pic:pic>
              </a:graphicData>
            </a:graphic>
          </wp:inline>
        </w:drawing>
      </w:r>
    </w:p>
    <w:p w:rsidR="0014638F" w:rsidRPr="00746492" w:rsidRDefault="0014638F" w:rsidP="0014638F">
      <w:pPr>
        <w:pStyle w:val="BodyTextIndent2"/>
        <w:ind w:firstLine="0"/>
        <w:rPr>
          <w:rStyle w:val="MessageHeaderLabel"/>
          <w:rFonts w:ascii="Times New Roman" w:hAnsi="Times New Roman" w:cs="Times New Roman"/>
          <w:b w:val="0"/>
          <w:bCs w:val="0"/>
          <w:sz w:val="24"/>
          <w:szCs w:val="24"/>
        </w:rPr>
      </w:pPr>
    </w:p>
    <w:p w:rsidR="0014638F" w:rsidRDefault="0014638F" w:rsidP="0014638F">
      <w:pPr>
        <w:pStyle w:val="BodyTextIndent2"/>
        <w:ind w:firstLine="0"/>
      </w:pPr>
      <w:r>
        <w:rPr>
          <w:lang w:val="sr-Latn-CS"/>
        </w:rPr>
        <w:t>У</w:t>
      </w:r>
      <w:r w:rsidRPr="00FB43BB">
        <w:rPr>
          <w:lang w:val="sr-Latn-CS"/>
        </w:rPr>
        <w:t xml:space="preserve"> </w:t>
      </w:r>
      <w:r>
        <w:t xml:space="preserve">Белој Цркви, Вршцу, Ковину и Пландишту </w:t>
      </w:r>
      <w:r>
        <w:rPr>
          <w:lang w:val="sr-Latn-CS"/>
        </w:rPr>
        <w:t>је</w:t>
      </w:r>
      <w:r w:rsidRPr="00FB43BB">
        <w:rPr>
          <w:lang w:val="sr-Latn-CS"/>
        </w:rPr>
        <w:t xml:space="preserve"> </w:t>
      </w:r>
      <w:r>
        <w:rPr>
          <w:lang w:val="sr-Latn-CS"/>
        </w:rPr>
        <w:t>било</w:t>
      </w:r>
      <w:r w:rsidRPr="00FB43BB">
        <w:rPr>
          <w:lang w:val="sr-Latn-CS"/>
        </w:rPr>
        <w:t xml:space="preserve"> </w:t>
      </w:r>
      <w:r>
        <w:rPr>
          <w:lang w:val="sr-Latn-CS"/>
        </w:rPr>
        <w:t>више</w:t>
      </w:r>
      <w:r w:rsidRPr="00FB43BB">
        <w:rPr>
          <w:lang w:val="sr-Latn-CS"/>
        </w:rPr>
        <w:t xml:space="preserve"> </w:t>
      </w:r>
      <w:r>
        <w:rPr>
          <w:lang w:val="sr-Latn-CS"/>
        </w:rPr>
        <w:t>анкетираних  жена</w:t>
      </w:r>
      <w:r>
        <w:t xml:space="preserve"> него </w:t>
      </w:r>
      <w:r w:rsidRPr="00FB43BB">
        <w:rPr>
          <w:lang w:val="sr-Latn-CS"/>
        </w:rPr>
        <w:t xml:space="preserve"> </w:t>
      </w:r>
      <w:r>
        <w:rPr>
          <w:lang w:val="sr-Latn-CS"/>
        </w:rPr>
        <w:t>анкетираних</w:t>
      </w:r>
      <w:r w:rsidRPr="00FB43BB">
        <w:rPr>
          <w:lang w:val="sr-Latn-CS"/>
        </w:rPr>
        <w:t xml:space="preserve"> </w:t>
      </w:r>
      <w:r>
        <w:rPr>
          <w:lang w:val="sr-Latn-CS"/>
        </w:rPr>
        <w:t>мушкараца</w:t>
      </w:r>
      <w:r>
        <w:t xml:space="preserve">, док је у Опову био подједнак број мушкараца и жена. </w:t>
      </w:r>
    </w:p>
    <w:p w:rsidR="0014638F" w:rsidRPr="001B0349" w:rsidRDefault="0014638F" w:rsidP="0014638F">
      <w:pPr>
        <w:pStyle w:val="BodyTextIndent2"/>
        <w:ind w:firstLine="0"/>
      </w:pPr>
    </w:p>
    <w:p w:rsidR="0014638F" w:rsidRDefault="0014638F" w:rsidP="0014638F">
      <w:pPr>
        <w:pStyle w:val="BodyTextIndent2"/>
        <w:ind w:firstLine="0"/>
      </w:pPr>
      <w:r>
        <w:lastRenderedPageBreak/>
        <w:t xml:space="preserve">               </w:t>
      </w:r>
      <w:r w:rsidRPr="000623AC">
        <w:rPr>
          <w:noProof/>
        </w:rPr>
        <w:drawing>
          <wp:inline distT="0" distB="0" distL="0" distR="0">
            <wp:extent cx="4962525" cy="24384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960620" cy="2437464"/>
                    </a:xfrm>
                    <a:prstGeom prst="rect">
                      <a:avLst/>
                    </a:prstGeom>
                    <a:noFill/>
                    <a:ln w="9525">
                      <a:noFill/>
                      <a:miter lim="800000"/>
                      <a:headEnd/>
                      <a:tailEnd/>
                    </a:ln>
                  </pic:spPr>
                </pic:pic>
              </a:graphicData>
            </a:graphic>
          </wp:inline>
        </w:drawing>
      </w:r>
      <w:r>
        <w:t xml:space="preserve">                                                                                                                                                                                                                                                                                                                                             </w:t>
      </w:r>
    </w:p>
    <w:p w:rsidR="0014638F" w:rsidRDefault="0014638F" w:rsidP="0014638F">
      <w:pPr>
        <w:pStyle w:val="BodyTextIndent2"/>
        <w:ind w:firstLine="0"/>
        <w:rPr>
          <w:lang w:val="sr-Latn-CS"/>
        </w:rPr>
      </w:pPr>
      <w:r>
        <w:rPr>
          <w:lang w:val="sr-Latn-CS"/>
        </w:rPr>
        <w:t>.</w:t>
      </w:r>
    </w:p>
    <w:p w:rsidR="0014638F" w:rsidRDefault="0014638F" w:rsidP="0014638F">
      <w:pPr>
        <w:pStyle w:val="BodyTextIndent2"/>
        <w:ind w:firstLine="0"/>
        <w:jc w:val="left"/>
        <w:rPr>
          <w:lang w:val="sr-Latn-CS"/>
        </w:rPr>
      </w:pPr>
      <w:r w:rsidRPr="00327C9E">
        <w:t xml:space="preserve">Петогодишњом </w:t>
      </w:r>
      <w:proofErr w:type="gramStart"/>
      <w:r w:rsidRPr="00327C9E">
        <w:t>анализом</w:t>
      </w:r>
      <w:r w:rsidRPr="00327C9E">
        <w:rPr>
          <w:lang w:val="sr-Latn-CS"/>
        </w:rPr>
        <w:t xml:space="preserve"> </w:t>
      </w:r>
      <w:r>
        <w:t xml:space="preserve"> за</w:t>
      </w:r>
      <w:proofErr w:type="gramEnd"/>
      <w:r>
        <w:t xml:space="preserve"> период 2016-2020</w:t>
      </w:r>
      <w:r w:rsidRPr="00327C9E">
        <w:t xml:space="preserve">. </w:t>
      </w:r>
      <w:proofErr w:type="gramStart"/>
      <w:r w:rsidRPr="00327C9E">
        <w:t>године</w:t>
      </w:r>
      <w:proofErr w:type="gramEnd"/>
      <w:r w:rsidRPr="00327C9E">
        <w:t>, уочава</w:t>
      </w:r>
      <w:r w:rsidRPr="00327C9E">
        <w:rPr>
          <w:lang w:val="sr-Latn-CS"/>
        </w:rPr>
        <w:t xml:space="preserve"> </w:t>
      </w:r>
      <w:r w:rsidRPr="00327C9E">
        <w:t>се</w:t>
      </w:r>
      <w:r w:rsidRPr="00327C9E">
        <w:rPr>
          <w:lang w:val="sr-Latn-CS"/>
        </w:rPr>
        <w:t xml:space="preserve"> </w:t>
      </w:r>
      <w:r>
        <w:t>смање</w:t>
      </w:r>
      <w:r w:rsidRPr="00327C9E">
        <w:t>ње процента анкетираних</w:t>
      </w:r>
      <w:r w:rsidRPr="00327C9E">
        <w:rPr>
          <w:lang w:val="sr-Latn-CS"/>
        </w:rPr>
        <w:t xml:space="preserve"> </w:t>
      </w:r>
      <w:r w:rsidRPr="00327C9E">
        <w:t>жена</w:t>
      </w:r>
      <w:r w:rsidRPr="00327C9E">
        <w:rPr>
          <w:lang w:val="sr-Latn-CS"/>
        </w:rPr>
        <w:t xml:space="preserve"> </w:t>
      </w:r>
      <w:r w:rsidRPr="00327C9E">
        <w:t>са</w:t>
      </w:r>
      <w:r w:rsidRPr="00327C9E">
        <w:rPr>
          <w:lang w:val="sr-Latn-CS"/>
        </w:rPr>
        <w:t xml:space="preserve"> </w:t>
      </w:r>
      <w:r>
        <w:t>56,8</w:t>
      </w:r>
      <w:r w:rsidRPr="00327C9E">
        <w:rPr>
          <w:lang w:val="sr-Latn-CS"/>
        </w:rPr>
        <w:t>%</w:t>
      </w:r>
      <w:r w:rsidRPr="00327C9E">
        <w:t xml:space="preserve"> </w:t>
      </w:r>
      <w:r w:rsidRPr="00327C9E">
        <w:rPr>
          <w:lang w:val="sr-Latn-CS"/>
        </w:rPr>
        <w:t>20</w:t>
      </w:r>
      <w:r>
        <w:t>16</w:t>
      </w:r>
      <w:r w:rsidRPr="00327C9E">
        <w:rPr>
          <w:lang w:val="sr-Latn-CS"/>
        </w:rPr>
        <w:t xml:space="preserve">. </w:t>
      </w:r>
      <w:proofErr w:type="gramStart"/>
      <w:r w:rsidRPr="00327C9E">
        <w:t>године</w:t>
      </w:r>
      <w:proofErr w:type="gramEnd"/>
      <w:r w:rsidRPr="00327C9E">
        <w:rPr>
          <w:lang w:val="sr-Latn-CS"/>
        </w:rPr>
        <w:t xml:space="preserve"> </w:t>
      </w:r>
      <w:r w:rsidRPr="00327C9E">
        <w:t>на</w:t>
      </w:r>
      <w:r w:rsidRPr="00327C9E">
        <w:rPr>
          <w:lang w:val="sr-Latn-CS"/>
        </w:rPr>
        <w:t xml:space="preserve"> </w:t>
      </w:r>
      <w:r>
        <w:t>54,3</w:t>
      </w:r>
      <w:r w:rsidRPr="00327C9E">
        <w:rPr>
          <w:lang w:val="sr-Latn-CS"/>
        </w:rPr>
        <w:t xml:space="preserve">% </w:t>
      </w:r>
      <w:r w:rsidRPr="00327C9E">
        <w:t xml:space="preserve"> током </w:t>
      </w:r>
      <w:r>
        <w:rPr>
          <w:lang w:val="sr-Latn-CS"/>
        </w:rPr>
        <w:t>20</w:t>
      </w:r>
      <w:r>
        <w:t>20</w:t>
      </w:r>
      <w:r w:rsidRPr="00327C9E">
        <w:rPr>
          <w:lang w:val="sr-Latn-CS"/>
        </w:rPr>
        <w:t xml:space="preserve">. </w:t>
      </w:r>
      <w:proofErr w:type="gramStart"/>
      <w:r w:rsidRPr="00327C9E">
        <w:t>године</w:t>
      </w:r>
      <w:proofErr w:type="gramEnd"/>
      <w:r w:rsidRPr="00327C9E">
        <w:rPr>
          <w:lang w:val="sr-Latn-CS"/>
        </w:rPr>
        <w:t xml:space="preserve">, </w:t>
      </w:r>
      <w:r w:rsidRPr="00327C9E">
        <w:t>док</w:t>
      </w:r>
      <w:r w:rsidRPr="00327C9E">
        <w:rPr>
          <w:lang w:val="sr-Latn-CS"/>
        </w:rPr>
        <w:t xml:space="preserve"> </w:t>
      </w:r>
      <w:r w:rsidRPr="00327C9E">
        <w:t>се</w:t>
      </w:r>
      <w:r w:rsidRPr="00327C9E">
        <w:rPr>
          <w:lang w:val="sr-Latn-CS"/>
        </w:rPr>
        <w:t xml:space="preserve"> </w:t>
      </w:r>
      <w:r w:rsidRPr="00327C9E">
        <w:t>проценат</w:t>
      </w:r>
      <w:r w:rsidRPr="00327C9E">
        <w:rPr>
          <w:lang w:val="sr-Latn-CS"/>
        </w:rPr>
        <w:t xml:space="preserve"> </w:t>
      </w:r>
      <w:r w:rsidRPr="00327C9E">
        <w:t>анкетираних</w:t>
      </w:r>
      <w:r w:rsidRPr="00327C9E">
        <w:rPr>
          <w:lang w:val="sr-Latn-CS"/>
        </w:rPr>
        <w:t xml:space="preserve"> </w:t>
      </w:r>
      <w:r w:rsidRPr="00327C9E">
        <w:t>мушкараца</w:t>
      </w:r>
      <w:r>
        <w:t xml:space="preserve"> повећао са 43,2</w:t>
      </w:r>
      <w:r w:rsidRPr="00327C9E">
        <w:t>%</w:t>
      </w:r>
      <w:r w:rsidRPr="00327C9E">
        <w:rPr>
          <w:lang w:val="sr-Latn-CS"/>
        </w:rPr>
        <w:t xml:space="preserve">  20</w:t>
      </w:r>
      <w:r>
        <w:t>15</w:t>
      </w:r>
      <w:r w:rsidRPr="00327C9E">
        <w:rPr>
          <w:lang w:val="sr-Latn-CS"/>
        </w:rPr>
        <w:t xml:space="preserve">. </w:t>
      </w:r>
      <w:proofErr w:type="gramStart"/>
      <w:r w:rsidRPr="00327C9E">
        <w:t>године</w:t>
      </w:r>
      <w:proofErr w:type="gramEnd"/>
      <w:r w:rsidRPr="00327C9E">
        <w:rPr>
          <w:lang w:val="sr-Latn-CS"/>
        </w:rPr>
        <w:t xml:space="preserve"> </w:t>
      </w:r>
      <w:r w:rsidRPr="00327C9E">
        <w:t>на</w:t>
      </w:r>
      <w:r w:rsidRPr="00327C9E">
        <w:rPr>
          <w:lang w:val="sr-Latn-CS"/>
        </w:rPr>
        <w:t xml:space="preserve"> </w:t>
      </w:r>
      <w:r w:rsidRPr="00327C9E">
        <w:t>4</w:t>
      </w:r>
      <w:r>
        <w:t>5,7</w:t>
      </w:r>
      <w:r w:rsidRPr="00327C9E">
        <w:rPr>
          <w:lang w:val="sr-Latn-CS"/>
        </w:rPr>
        <w:t>%</w:t>
      </w:r>
      <w:r>
        <w:rPr>
          <w:lang w:val="sr-Latn-CS"/>
        </w:rPr>
        <w:t xml:space="preserve">  20</w:t>
      </w:r>
      <w:r>
        <w:t>20</w:t>
      </w:r>
      <w:r w:rsidRPr="00327C9E">
        <w:rPr>
          <w:lang w:val="sr-Latn-CS"/>
        </w:rPr>
        <w:t xml:space="preserve">. </w:t>
      </w:r>
      <w:proofErr w:type="gramStart"/>
      <w:r w:rsidRPr="00327C9E">
        <w:t>године</w:t>
      </w:r>
      <w:proofErr w:type="gramEnd"/>
      <w:r w:rsidRPr="00680995">
        <w:rPr>
          <w:lang w:val="sr-Latn-CS"/>
        </w:rPr>
        <w:t>.</w:t>
      </w:r>
      <w:r>
        <w:t xml:space="preserve"> </w:t>
      </w:r>
    </w:p>
    <w:p w:rsidR="0014638F" w:rsidRDefault="0014638F" w:rsidP="0014638F">
      <w:pPr>
        <w:pStyle w:val="BodyTextIndent2"/>
        <w:ind w:firstLine="0"/>
        <w:jc w:val="center"/>
        <w:rPr>
          <w:lang w:val="sr-Latn-CS"/>
        </w:rPr>
      </w:pPr>
      <w:r w:rsidRPr="000623AC">
        <w:rPr>
          <w:noProof/>
        </w:rPr>
        <w:drawing>
          <wp:inline distT="0" distB="0" distL="0" distR="0">
            <wp:extent cx="4437750" cy="2865600"/>
            <wp:effectExtent l="19050" t="0" r="90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441743" cy="2868178"/>
                    </a:xfrm>
                    <a:prstGeom prst="rect">
                      <a:avLst/>
                    </a:prstGeom>
                    <a:noFill/>
                    <a:ln w="9525">
                      <a:noFill/>
                      <a:miter lim="800000"/>
                      <a:headEnd/>
                      <a:tailEnd/>
                    </a:ln>
                  </pic:spPr>
                </pic:pic>
              </a:graphicData>
            </a:graphic>
          </wp:inline>
        </w:drawing>
      </w:r>
    </w:p>
    <w:p w:rsidR="0014638F" w:rsidRPr="00375098" w:rsidRDefault="0014638F" w:rsidP="0014638F">
      <w:pPr>
        <w:ind w:left="0"/>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lang w:val="pl-PL"/>
        </w:rPr>
        <w:t>Већина</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анкетираних</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корисника</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има</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завршену</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средњу</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школу</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44,4</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у</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Алибунару</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до</w:t>
      </w:r>
      <w:r>
        <w:rPr>
          <w:rStyle w:val="MessageHeaderLabel"/>
          <w:rFonts w:ascii="Times New Roman" w:hAnsi="Times New Roman" w:cs="Times New Roman"/>
          <w:b w:val="0"/>
          <w:bCs w:val="0"/>
          <w:spacing w:val="0"/>
          <w:sz w:val="24"/>
          <w:szCs w:val="24"/>
          <w:lang w:val="sr-Latn-CS"/>
        </w:rPr>
        <w:t xml:space="preserve"> 6</w:t>
      </w:r>
      <w:r>
        <w:rPr>
          <w:rStyle w:val="MessageHeaderLabel"/>
          <w:rFonts w:ascii="Times New Roman" w:hAnsi="Times New Roman" w:cs="Times New Roman"/>
          <w:b w:val="0"/>
          <w:bCs w:val="0"/>
          <w:spacing w:val="0"/>
          <w:sz w:val="24"/>
          <w:szCs w:val="24"/>
        </w:rPr>
        <w:t>1,7</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Опову</w:t>
      </w:r>
      <w:r w:rsidRPr="002A5DE4">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Затим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следе</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корисници</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са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завршеном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вишом и високом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школом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којих</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је</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највише</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у</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Панчеву (42,9</w:t>
      </w:r>
      <w:r>
        <w:rPr>
          <w:rStyle w:val="MessageHeaderLabel"/>
          <w:rFonts w:ascii="Times New Roman" w:hAnsi="Times New Roman" w:cs="Times New Roman"/>
          <w:b w:val="0"/>
          <w:bCs w:val="0"/>
          <w:spacing w:val="0"/>
          <w:sz w:val="24"/>
          <w:szCs w:val="24"/>
          <w:lang w:val="sr-Latn-CS"/>
        </w:rPr>
        <w:t>%</w:t>
      </w:r>
      <w:r>
        <w:rPr>
          <w:rStyle w:val="MessageHeaderLabel"/>
          <w:rFonts w:ascii="Times New Roman" w:hAnsi="Times New Roman" w:cs="Times New Roman"/>
          <w:b w:val="0"/>
          <w:bCs w:val="0"/>
          <w:spacing w:val="0"/>
          <w:sz w:val="24"/>
          <w:szCs w:val="24"/>
        </w:rPr>
        <w:t>)</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па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са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завршеном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основном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школом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којих</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има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највише</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у</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Ковачици</w:t>
      </w:r>
      <w:r>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40</w:t>
      </w:r>
      <w:r>
        <w:rPr>
          <w:rStyle w:val="MessageHeaderLabel"/>
          <w:rFonts w:ascii="Times New Roman" w:hAnsi="Times New Roman" w:cs="Times New Roman"/>
          <w:b w:val="0"/>
          <w:bCs w:val="0"/>
          <w:spacing w:val="0"/>
          <w:sz w:val="24"/>
          <w:szCs w:val="24"/>
          <w:lang w:val="sr-Latn-CS"/>
        </w:rPr>
        <w:t>%</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и</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на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крају</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са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незавршеном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основном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школом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којих</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највише</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има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Белој Цркви 4,8</w:t>
      </w:r>
      <w:r>
        <w:rPr>
          <w:rStyle w:val="MessageHeaderLabel"/>
          <w:rFonts w:ascii="Times New Roman" w:hAnsi="Times New Roman" w:cs="Times New Roman"/>
          <w:b w:val="0"/>
          <w:bCs w:val="0"/>
          <w:spacing w:val="0"/>
          <w:sz w:val="24"/>
          <w:szCs w:val="24"/>
          <w:lang w:val="sr-Latn-CS"/>
        </w:rPr>
        <w:t>%</w:t>
      </w:r>
      <w:r>
        <w:rPr>
          <w:rStyle w:val="MessageHeaderLabel"/>
          <w:rFonts w:ascii="Times New Roman" w:hAnsi="Times New Roman" w:cs="Times New Roman"/>
          <w:b w:val="0"/>
          <w:bCs w:val="0"/>
          <w:spacing w:val="0"/>
          <w:sz w:val="24"/>
          <w:szCs w:val="24"/>
        </w:rPr>
        <w:t xml:space="preserve"> и Панчеву (4,8%)</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 xml:space="preserve">док у  Алибунару, Ковачици и Пландишту није било анкетираних корисника са незавршеном основном школом. </w:t>
      </w:r>
    </w:p>
    <w:p w:rsidR="0014638F" w:rsidRPr="001B0349" w:rsidRDefault="0014638F" w:rsidP="0014638F">
      <w:pPr>
        <w:ind w:left="142"/>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0623AC">
        <w:rPr>
          <w:noProof/>
        </w:rPr>
        <w:lastRenderedPageBreak/>
        <w:drawing>
          <wp:inline distT="0" distB="0" distL="0" distR="0">
            <wp:extent cx="4934550" cy="2541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37760" cy="2543253"/>
                    </a:xfrm>
                    <a:prstGeom prst="rect">
                      <a:avLst/>
                    </a:prstGeom>
                    <a:noFill/>
                    <a:ln w="9525">
                      <a:noFill/>
                      <a:miter lim="800000"/>
                      <a:headEnd/>
                      <a:tailEnd/>
                    </a:ln>
                  </pic:spPr>
                </pic:pic>
              </a:graphicData>
            </a:graphic>
          </wp:inline>
        </w:drawing>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both"/>
        <w:rPr>
          <w:lang w:val="pl-PL"/>
        </w:rPr>
      </w:pPr>
      <w:r w:rsidRPr="008939CE">
        <w:t>Анализом</w:t>
      </w:r>
      <w:r w:rsidRPr="008939CE">
        <w:rPr>
          <w:lang w:val="pl-PL"/>
        </w:rPr>
        <w:t xml:space="preserve"> </w:t>
      </w:r>
      <w:r w:rsidRPr="008939CE">
        <w:t>стручне</w:t>
      </w:r>
      <w:r w:rsidRPr="008939CE">
        <w:rPr>
          <w:lang w:val="pl-PL"/>
        </w:rPr>
        <w:t xml:space="preserve"> </w:t>
      </w:r>
      <w:r w:rsidRPr="008939CE">
        <w:t>спреме</w:t>
      </w:r>
      <w:r w:rsidRPr="008939CE">
        <w:rPr>
          <w:lang w:val="pl-PL"/>
        </w:rPr>
        <w:t xml:space="preserve"> </w:t>
      </w:r>
      <w:r w:rsidRPr="008939CE">
        <w:t>анкетираних</w:t>
      </w:r>
      <w:r w:rsidRPr="008939CE">
        <w:rPr>
          <w:lang w:val="pl-PL"/>
        </w:rPr>
        <w:t xml:space="preserve"> </w:t>
      </w:r>
      <w:r w:rsidRPr="008939CE">
        <w:t>корисника</w:t>
      </w:r>
      <w:r w:rsidRPr="008939CE">
        <w:rPr>
          <w:lang w:val="pl-PL"/>
        </w:rPr>
        <w:t xml:space="preserve"> </w:t>
      </w:r>
      <w:r w:rsidRPr="008939CE">
        <w:t>у</w:t>
      </w:r>
      <w:r w:rsidRPr="008939CE">
        <w:rPr>
          <w:lang w:val="pl-PL"/>
        </w:rPr>
        <w:t xml:space="preserve"> </w:t>
      </w:r>
      <w:r w:rsidRPr="008939CE">
        <w:t>примарној</w:t>
      </w:r>
      <w:r w:rsidRPr="008939CE">
        <w:rPr>
          <w:lang w:val="pl-PL"/>
        </w:rPr>
        <w:t xml:space="preserve"> </w:t>
      </w:r>
      <w:r>
        <w:t>здравственој заштити</w:t>
      </w:r>
      <w:r w:rsidRPr="008939CE">
        <w:rPr>
          <w:lang w:val="pl-PL"/>
        </w:rPr>
        <w:t xml:space="preserve"> </w:t>
      </w:r>
      <w:r w:rsidRPr="008939CE">
        <w:t>у</w:t>
      </w:r>
      <w:r w:rsidRPr="008939CE">
        <w:rPr>
          <w:lang w:val="pl-PL"/>
        </w:rPr>
        <w:t xml:space="preserve"> </w:t>
      </w:r>
      <w:r w:rsidRPr="008939CE">
        <w:t>Јужнобанатском</w:t>
      </w:r>
      <w:r w:rsidRPr="008939CE">
        <w:rPr>
          <w:lang w:val="pl-PL"/>
        </w:rPr>
        <w:t xml:space="preserve"> </w:t>
      </w:r>
      <w:r w:rsidRPr="008939CE">
        <w:t>округу</w:t>
      </w:r>
      <w:r w:rsidRPr="008939CE">
        <w:rPr>
          <w:lang w:val="pl-PL"/>
        </w:rPr>
        <w:t xml:space="preserve"> </w:t>
      </w:r>
      <w:r w:rsidRPr="008939CE">
        <w:t>последњих</w:t>
      </w:r>
      <w:r w:rsidRPr="008939CE">
        <w:rPr>
          <w:lang w:val="pl-PL"/>
        </w:rPr>
        <w:t xml:space="preserve"> </w:t>
      </w:r>
      <w:r w:rsidRPr="008939CE">
        <w:t>пет</w:t>
      </w:r>
      <w:r w:rsidRPr="008939CE">
        <w:rPr>
          <w:lang w:val="pl-PL"/>
        </w:rPr>
        <w:t xml:space="preserve"> </w:t>
      </w:r>
      <w:r w:rsidRPr="008939CE">
        <w:t>година</w:t>
      </w:r>
      <w:r w:rsidRPr="008939CE">
        <w:rPr>
          <w:lang w:val="pl-PL"/>
        </w:rPr>
        <w:t xml:space="preserve"> </w:t>
      </w:r>
      <w:r w:rsidRPr="008939CE">
        <w:t>уочава</w:t>
      </w:r>
      <w:r w:rsidRPr="008939CE">
        <w:rPr>
          <w:lang w:val="pl-PL"/>
        </w:rPr>
        <w:t xml:space="preserve"> </w:t>
      </w:r>
      <w:r w:rsidRPr="008939CE">
        <w:t>се</w:t>
      </w:r>
      <w:r w:rsidRPr="008939CE">
        <w:rPr>
          <w:lang w:val="pl-PL"/>
        </w:rPr>
        <w:t xml:space="preserve"> </w:t>
      </w:r>
      <w:r w:rsidRPr="008939CE">
        <w:t>пораст</w:t>
      </w:r>
      <w:r w:rsidRPr="008939CE">
        <w:rPr>
          <w:lang w:val="pl-PL"/>
        </w:rPr>
        <w:t xml:space="preserve"> </w:t>
      </w:r>
      <w:r w:rsidRPr="008939CE">
        <w:t>процента</w:t>
      </w:r>
      <w:r w:rsidRPr="008939CE">
        <w:rPr>
          <w:lang w:val="pl-PL"/>
        </w:rPr>
        <w:t xml:space="preserve"> </w:t>
      </w:r>
      <w:r w:rsidRPr="008939CE">
        <w:t>корисника</w:t>
      </w:r>
      <w:r w:rsidRPr="008939CE">
        <w:rPr>
          <w:lang w:val="pl-PL"/>
        </w:rPr>
        <w:t xml:space="preserve"> </w:t>
      </w:r>
      <w:r w:rsidRPr="008939CE">
        <w:t>са</w:t>
      </w:r>
      <w:r w:rsidRPr="008939CE">
        <w:rPr>
          <w:lang w:val="pl-PL"/>
        </w:rPr>
        <w:t xml:space="preserve"> </w:t>
      </w:r>
      <w:proofErr w:type="gramStart"/>
      <w:r w:rsidRPr="008939CE">
        <w:t>завршеном</w:t>
      </w:r>
      <w:r w:rsidRPr="008939CE">
        <w:rPr>
          <w:lang w:val="pl-PL"/>
        </w:rPr>
        <w:t xml:space="preserve"> </w:t>
      </w:r>
      <w:r>
        <w:t xml:space="preserve"> вишом</w:t>
      </w:r>
      <w:proofErr w:type="gramEnd"/>
      <w:r>
        <w:t xml:space="preserve"> и високом, </w:t>
      </w:r>
      <w:r w:rsidRPr="008939CE">
        <w:t>а</w:t>
      </w:r>
      <w:r w:rsidRPr="008939CE">
        <w:rPr>
          <w:lang w:val="pl-PL"/>
        </w:rPr>
        <w:t xml:space="preserve"> </w:t>
      </w:r>
      <w:r w:rsidRPr="008939CE">
        <w:t>смањење</w:t>
      </w:r>
      <w:r w:rsidRPr="008939CE">
        <w:rPr>
          <w:lang w:val="pl-PL"/>
        </w:rPr>
        <w:t xml:space="preserve"> </w:t>
      </w:r>
      <w:r w:rsidRPr="008939CE">
        <w:t>анкетираних</w:t>
      </w:r>
      <w:r w:rsidRPr="008939CE">
        <w:rPr>
          <w:lang w:val="pl-PL"/>
        </w:rPr>
        <w:t xml:space="preserve"> </w:t>
      </w:r>
      <w:r w:rsidRPr="008939CE">
        <w:t>корисника</w:t>
      </w:r>
      <w:r w:rsidRPr="008939CE">
        <w:rPr>
          <w:lang w:val="pl-PL"/>
        </w:rPr>
        <w:t xml:space="preserve"> </w:t>
      </w:r>
      <w:r w:rsidRPr="008939CE">
        <w:t>са</w:t>
      </w:r>
      <w:r w:rsidRPr="008939CE">
        <w:rPr>
          <w:lang w:val="pl-PL"/>
        </w:rPr>
        <w:t xml:space="preserve"> </w:t>
      </w:r>
      <w:r w:rsidRPr="008939CE">
        <w:t>завршеном</w:t>
      </w:r>
      <w:r w:rsidRPr="008939CE">
        <w:rPr>
          <w:lang w:val="pl-PL"/>
        </w:rPr>
        <w:t xml:space="preserve"> </w:t>
      </w:r>
      <w:r w:rsidRPr="008939CE">
        <w:t>основном</w:t>
      </w:r>
      <w:r w:rsidRPr="008939CE">
        <w:rPr>
          <w:lang w:val="pl-PL"/>
        </w:rPr>
        <w:t xml:space="preserve"> </w:t>
      </w:r>
      <w:r w:rsidRPr="008939CE">
        <w:t>школом</w:t>
      </w:r>
      <w:r w:rsidRPr="008939CE">
        <w:rPr>
          <w:lang w:val="pl-PL"/>
        </w:rPr>
        <w:t xml:space="preserve">, </w:t>
      </w:r>
      <w:r w:rsidRPr="008939CE">
        <w:t>као</w:t>
      </w:r>
      <w:r w:rsidRPr="008939CE">
        <w:rPr>
          <w:lang w:val="pl-PL"/>
        </w:rPr>
        <w:t xml:space="preserve"> </w:t>
      </w:r>
      <w:r w:rsidRPr="008939CE">
        <w:t>и</w:t>
      </w:r>
      <w:r w:rsidRPr="008939CE">
        <w:rPr>
          <w:lang w:val="pl-PL"/>
        </w:rPr>
        <w:t xml:space="preserve"> </w:t>
      </w:r>
      <w:r w:rsidRPr="008939CE">
        <w:t>анкетираних</w:t>
      </w:r>
      <w:r w:rsidRPr="008939CE">
        <w:rPr>
          <w:lang w:val="pl-PL"/>
        </w:rPr>
        <w:t xml:space="preserve"> </w:t>
      </w:r>
      <w:r w:rsidRPr="008939CE">
        <w:t>корисника</w:t>
      </w:r>
      <w:r w:rsidRPr="008939CE">
        <w:rPr>
          <w:lang w:val="pl-PL"/>
        </w:rPr>
        <w:t xml:space="preserve"> </w:t>
      </w:r>
      <w:r w:rsidRPr="008939CE">
        <w:t>са</w:t>
      </w:r>
      <w:r w:rsidRPr="008939CE">
        <w:rPr>
          <w:lang w:val="pl-PL"/>
        </w:rPr>
        <w:t xml:space="preserve"> </w:t>
      </w:r>
      <w:r w:rsidRPr="008939CE">
        <w:t>незавршеном</w:t>
      </w:r>
      <w:r w:rsidRPr="008939CE">
        <w:rPr>
          <w:lang w:val="pl-PL"/>
        </w:rPr>
        <w:t xml:space="preserve"> </w:t>
      </w:r>
      <w:r w:rsidRPr="008939CE">
        <w:t>основном</w:t>
      </w:r>
      <w:r w:rsidRPr="008939CE">
        <w:rPr>
          <w:lang w:val="pl-PL"/>
        </w:rPr>
        <w:t xml:space="preserve"> </w:t>
      </w:r>
      <w:r w:rsidRPr="008939CE">
        <w:t>школом</w:t>
      </w:r>
      <w:r>
        <w:t xml:space="preserve"> и средњом школом</w:t>
      </w:r>
      <w:r w:rsidRPr="008939CE">
        <w:rPr>
          <w:lang w:val="pl-PL"/>
        </w:rPr>
        <w:t>.</w:t>
      </w:r>
      <w:r>
        <w:t xml:space="preserve"> </w:t>
      </w:r>
    </w:p>
    <w:p w:rsidR="0014638F" w:rsidRDefault="0014638F" w:rsidP="0014638F">
      <w:pPr>
        <w:ind w:left="142"/>
        <w:jc w:val="center"/>
      </w:pPr>
      <w:r w:rsidRPr="000623AC">
        <w:rPr>
          <w:noProof/>
        </w:rPr>
        <w:drawing>
          <wp:inline distT="0" distB="0" distL="0" distR="0">
            <wp:extent cx="4596150" cy="281520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598670" cy="2816744"/>
                    </a:xfrm>
                    <a:prstGeom prst="rect">
                      <a:avLst/>
                    </a:prstGeom>
                    <a:noFill/>
                    <a:ln w="9525">
                      <a:noFill/>
                      <a:miter lim="800000"/>
                      <a:headEnd/>
                      <a:tailEnd/>
                    </a:ln>
                  </pic:spPr>
                </pic:pic>
              </a:graphicData>
            </a:graphic>
          </wp:inline>
        </w:drawing>
      </w:r>
    </w:p>
    <w:p w:rsidR="0014638F" w:rsidRPr="004C35F3"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lang w:val="pl-PL"/>
        </w:rPr>
        <w:t>Већина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анкетираних</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корисника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је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доброг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материјалног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стања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20</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w:t>
      </w:r>
      <w:r>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до</w:t>
      </w:r>
      <w:r>
        <w:rPr>
          <w:rStyle w:val="MessageHeaderLabel"/>
          <w:rFonts w:ascii="Times New Roman" w:hAnsi="Times New Roman" w:cs="Times New Roman"/>
          <w:b w:val="0"/>
          <w:bCs w:val="0"/>
          <w:spacing w:val="0"/>
          <w:sz w:val="24"/>
          <w:szCs w:val="24"/>
        </w:rPr>
        <w:t xml:space="preserve"> 52,4</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Панчеву</w:t>
      </w:r>
      <w:r w:rsidRPr="00680995">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Проценат анкетираних који су изјавили да су осредњег материјалног стања креће се од 23,3% у Панчеву до 41,3% у Опову. Корисника </w:t>
      </w:r>
      <w:r>
        <w:rPr>
          <w:rStyle w:val="MessageHeaderLabel"/>
          <w:rFonts w:ascii="Times New Roman" w:hAnsi="Times New Roman" w:cs="Times New Roman"/>
          <w:b w:val="0"/>
          <w:bCs w:val="0"/>
          <w:spacing w:val="0"/>
          <w:sz w:val="24"/>
          <w:szCs w:val="24"/>
          <w:lang w:val="pl-PL"/>
        </w:rPr>
        <w:t>лошег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материјалног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стања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има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највише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  (31%)</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на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крају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корисници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веома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лошим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материјалним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стањем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којих</w:t>
      </w:r>
      <w:r>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највише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има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Ковачици (13,3%)</w:t>
      </w:r>
      <w:r w:rsidRPr="00680995">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1F2CEB">
        <w:rPr>
          <w:noProof/>
        </w:rPr>
        <w:lastRenderedPageBreak/>
        <w:drawing>
          <wp:inline distT="0" distB="0" distL="0" distR="0">
            <wp:extent cx="4922520" cy="3192780"/>
            <wp:effectExtent l="19050" t="0" r="0" b="0"/>
            <wp:docPr id="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cstate="print"/>
                    <a:srcRect/>
                    <a:stretch>
                      <a:fillRect/>
                    </a:stretch>
                  </pic:blipFill>
                  <pic:spPr bwMode="auto">
                    <a:xfrm>
                      <a:off x="0" y="0"/>
                      <a:ext cx="4922520" cy="3192780"/>
                    </a:xfrm>
                    <a:prstGeom prst="rect">
                      <a:avLst/>
                    </a:prstGeom>
                    <a:noFill/>
                    <a:ln w="9525">
                      <a:noFill/>
                      <a:miter lim="800000"/>
                      <a:headEnd/>
                      <a:tailEnd/>
                    </a:ln>
                  </pic:spPr>
                </pic:pic>
              </a:graphicData>
            </a:graphic>
          </wp:inline>
        </w:drawing>
      </w:r>
    </w:p>
    <w:p w:rsidR="0014638F" w:rsidRDefault="0014638F" w:rsidP="0014638F">
      <w:pPr>
        <w:ind w:left="142"/>
        <w:jc w:val="both"/>
      </w:pPr>
      <w:r w:rsidRPr="00FB43BB">
        <w:rPr>
          <w:lang w:val="pl-PL"/>
        </w:rPr>
        <w:t xml:space="preserve"> </w:t>
      </w:r>
      <w:r w:rsidRPr="008939CE">
        <w:rPr>
          <w:lang w:val="pl-PL"/>
        </w:rPr>
        <w:t xml:space="preserve">Анализом материјалног стања анкетираних корисника у примарној </w:t>
      </w:r>
      <w:r>
        <w:t>здравственој заштити</w:t>
      </w:r>
      <w:r>
        <w:rPr>
          <w:lang w:val="pl-PL"/>
        </w:rPr>
        <w:t xml:space="preserve"> </w:t>
      </w:r>
      <w:r w:rsidRPr="008939CE">
        <w:rPr>
          <w:lang w:val="pl-PL"/>
        </w:rPr>
        <w:t>у Јужнобанатском округу</w:t>
      </w:r>
      <w:r>
        <w:t xml:space="preserve"> током</w:t>
      </w:r>
      <w:r w:rsidRPr="008939CE">
        <w:rPr>
          <w:lang w:val="pl-PL"/>
        </w:rPr>
        <w:t xml:space="preserve"> последњих </w:t>
      </w:r>
      <w:r w:rsidRPr="008939CE">
        <w:t>пет</w:t>
      </w:r>
      <w:r w:rsidRPr="008939CE">
        <w:rPr>
          <w:lang w:val="pl-PL"/>
        </w:rPr>
        <w:t xml:space="preserve"> година (од 20</w:t>
      </w:r>
      <w:r>
        <w:t>16-</w:t>
      </w:r>
      <w:r>
        <w:rPr>
          <w:lang w:val="pl-PL"/>
        </w:rPr>
        <w:t>20</w:t>
      </w:r>
      <w:r>
        <w:t>20</w:t>
      </w:r>
      <w:r w:rsidRPr="008939CE">
        <w:rPr>
          <w:lang w:val="pl-PL"/>
        </w:rPr>
        <w:t>. године) уочава се</w:t>
      </w:r>
      <w:r>
        <w:t xml:space="preserve"> пад</w:t>
      </w:r>
      <w:r w:rsidRPr="008939CE">
        <w:rPr>
          <w:lang w:val="pl-PL"/>
        </w:rPr>
        <w:t xml:space="preserve"> процента корисника са осредњим</w:t>
      </w:r>
      <w:r w:rsidRPr="008939CE">
        <w:t>,</w:t>
      </w:r>
      <w:r w:rsidRPr="008939CE">
        <w:rPr>
          <w:lang w:val="pl-PL"/>
        </w:rPr>
        <w:t xml:space="preserve"> </w:t>
      </w:r>
      <w:r w:rsidRPr="008939CE">
        <w:t xml:space="preserve">као и </w:t>
      </w:r>
      <w:r>
        <w:rPr>
          <w:lang w:val="pl-PL"/>
        </w:rPr>
        <w:t>п</w:t>
      </w:r>
      <w:r>
        <w:t xml:space="preserve">ад </w:t>
      </w:r>
      <w:r w:rsidRPr="008939CE">
        <w:rPr>
          <w:lang w:val="pl-PL"/>
        </w:rPr>
        <w:t xml:space="preserve">процента корисника са </w:t>
      </w:r>
      <w:r>
        <w:t xml:space="preserve">веома лошим </w:t>
      </w:r>
      <w:r w:rsidRPr="008939CE">
        <w:t xml:space="preserve"> материјалним стањем</w:t>
      </w:r>
      <w:r w:rsidRPr="008939CE">
        <w:rPr>
          <w:lang w:val="pl-PL"/>
        </w:rPr>
        <w:t xml:space="preserve">. Запажа се </w:t>
      </w:r>
      <w:r w:rsidRPr="008939CE">
        <w:t xml:space="preserve">да је проценат анкетираних </w:t>
      </w:r>
      <w:r w:rsidRPr="008939CE">
        <w:rPr>
          <w:lang w:val="pl-PL"/>
        </w:rPr>
        <w:t>са</w:t>
      </w:r>
      <w:r>
        <w:t xml:space="preserve"> лошим,</w:t>
      </w:r>
      <w:r w:rsidRPr="008939CE">
        <w:rPr>
          <w:lang w:val="pl-PL"/>
        </w:rPr>
        <w:t xml:space="preserve"> веома добрим </w:t>
      </w:r>
      <w:r>
        <w:t xml:space="preserve">и добрим </w:t>
      </w:r>
      <w:r w:rsidRPr="008939CE">
        <w:t>материјалним</w:t>
      </w:r>
      <w:r w:rsidRPr="008939CE">
        <w:rPr>
          <w:lang w:val="pl-PL"/>
        </w:rPr>
        <w:t xml:space="preserve"> </w:t>
      </w:r>
      <w:r w:rsidRPr="008939CE">
        <w:t xml:space="preserve">стањем </w:t>
      </w:r>
      <w:r>
        <w:t>повећан</w:t>
      </w:r>
      <w:r w:rsidRPr="008939CE">
        <w:t xml:space="preserve"> током пет посматраних година. </w:t>
      </w:r>
    </w:p>
    <w:p w:rsidR="0014638F" w:rsidRDefault="0014638F" w:rsidP="0014638F">
      <w:pPr>
        <w:ind w:left="142"/>
        <w:jc w:val="both"/>
      </w:pPr>
    </w:p>
    <w:p w:rsidR="0014638F" w:rsidRPr="000623AC" w:rsidRDefault="0014638F" w:rsidP="0014638F">
      <w:pPr>
        <w:ind w:left="0"/>
        <w:jc w:val="center"/>
        <w:rPr>
          <w:rStyle w:val="MessageHeaderLabel"/>
          <w:rFonts w:ascii="Times New Roman" w:hAnsi="Times New Roman" w:cs="Times New Roman"/>
          <w:b w:val="0"/>
          <w:bCs w:val="0"/>
          <w:spacing w:val="0"/>
          <w:sz w:val="24"/>
          <w:szCs w:val="24"/>
          <w:lang w:val="pl-PL"/>
        </w:rPr>
      </w:pPr>
      <w:r w:rsidRPr="000623AC">
        <w:rPr>
          <w:noProof/>
        </w:rPr>
        <w:drawing>
          <wp:inline distT="0" distB="0" distL="0" distR="0">
            <wp:extent cx="4839504" cy="280416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838190" cy="2803399"/>
                    </a:xfrm>
                    <a:prstGeom prst="rect">
                      <a:avLst/>
                    </a:prstGeom>
                    <a:noFill/>
                    <a:ln w="9525">
                      <a:noFill/>
                      <a:miter lim="800000"/>
                      <a:headEnd/>
                      <a:tailEnd/>
                    </a:ln>
                  </pic:spPr>
                </pic:pic>
              </a:graphicData>
            </a:graphic>
          </wp:inline>
        </w:drawing>
      </w:r>
    </w:p>
    <w:p w:rsidR="0014638F" w:rsidRPr="00C25932"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rPr>
          <w:rStyle w:val="MessageHeaderLabel"/>
          <w:rFonts w:ascii="Times New Roman" w:hAnsi="Times New Roman" w:cs="Times New Roman"/>
          <w:b w:val="0"/>
          <w:bCs w:val="0"/>
          <w:spacing w:val="0"/>
          <w:sz w:val="24"/>
          <w:szCs w:val="24"/>
          <w:lang w:val="pl-PL"/>
        </w:rPr>
      </w:pPr>
      <w:r>
        <w:rPr>
          <w:rStyle w:val="MessageHeaderLabel"/>
          <w:rFonts w:ascii="Times New Roman" w:hAnsi="Times New Roman" w:cs="Times New Roman"/>
          <w:b w:val="0"/>
          <w:bCs w:val="0"/>
          <w:spacing w:val="0"/>
          <w:sz w:val="24"/>
          <w:szCs w:val="24"/>
          <w:lang w:val="pl-PL"/>
        </w:rPr>
        <w:t>Већина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анкетираних</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је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свог</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изабраног</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лекара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последњих</w:t>
      </w:r>
      <w:r w:rsidRPr="00FB43BB">
        <w:rPr>
          <w:rStyle w:val="MessageHeaderLabel"/>
          <w:rFonts w:ascii="Times New Roman" w:hAnsi="Times New Roman" w:cs="Times New Roman"/>
          <w:b w:val="0"/>
          <w:bCs w:val="0"/>
          <w:spacing w:val="0"/>
          <w:sz w:val="24"/>
          <w:szCs w:val="24"/>
          <w:lang w:val="pl-PL"/>
        </w:rPr>
        <w:t xml:space="preserve"> 12 </w:t>
      </w:r>
      <w:r>
        <w:rPr>
          <w:rStyle w:val="MessageHeaderLabel"/>
          <w:rFonts w:ascii="Times New Roman" w:hAnsi="Times New Roman" w:cs="Times New Roman"/>
          <w:b w:val="0"/>
          <w:bCs w:val="0"/>
          <w:spacing w:val="0"/>
          <w:sz w:val="24"/>
          <w:szCs w:val="24"/>
          <w:lang w:val="pl-PL"/>
        </w:rPr>
        <w:t>месеци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посетила</w:t>
      </w:r>
      <w:r w:rsidRPr="00FB43BB">
        <w:rPr>
          <w:rStyle w:val="MessageHeaderLabel"/>
          <w:rFonts w:ascii="Times New Roman" w:hAnsi="Times New Roman" w:cs="Times New Roman"/>
          <w:b w:val="0"/>
          <w:bCs w:val="0"/>
          <w:spacing w:val="0"/>
          <w:sz w:val="24"/>
          <w:szCs w:val="24"/>
          <w:lang w:val="pl-PL"/>
        </w:rPr>
        <w:t xml:space="preserve"> 5 </w:t>
      </w:r>
      <w:r>
        <w:rPr>
          <w:rStyle w:val="MessageHeaderLabel"/>
          <w:rFonts w:ascii="Times New Roman" w:hAnsi="Times New Roman" w:cs="Times New Roman"/>
          <w:b w:val="0"/>
          <w:bCs w:val="0"/>
          <w:spacing w:val="0"/>
          <w:sz w:val="24"/>
          <w:szCs w:val="24"/>
          <w:lang w:val="pl-PL"/>
        </w:rPr>
        <w:t>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више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пута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9,6</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Панчеву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до</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73,3</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Ковачици</w:t>
      </w:r>
      <w:r w:rsidRPr="00FB43BB">
        <w:rPr>
          <w:rStyle w:val="MessageHeaderLabel"/>
          <w:rFonts w:ascii="Times New Roman" w:hAnsi="Times New Roman" w:cs="Times New Roman"/>
          <w:b w:val="0"/>
          <w:bCs w:val="0"/>
          <w:spacing w:val="0"/>
          <w:sz w:val="24"/>
          <w:szCs w:val="24"/>
          <w:lang w:val="pl-PL"/>
        </w:rPr>
        <w:t>).</w:t>
      </w:r>
    </w:p>
    <w:p w:rsidR="0014638F" w:rsidRDefault="0014638F" w:rsidP="0014638F">
      <w:pPr>
        <w:ind w:left="142"/>
        <w:rPr>
          <w:rStyle w:val="MessageHeaderLabel"/>
          <w:rFonts w:ascii="Times New Roman" w:hAnsi="Times New Roman" w:cs="Times New Roman"/>
          <w:b w:val="0"/>
          <w:bCs w:val="0"/>
          <w:spacing w:val="0"/>
          <w:sz w:val="24"/>
          <w:szCs w:val="24"/>
          <w:lang w:val="pl-PL"/>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0623AC">
        <w:rPr>
          <w:noProof/>
        </w:rPr>
        <w:lastRenderedPageBreak/>
        <w:drawing>
          <wp:inline distT="0" distB="0" distL="0" distR="0">
            <wp:extent cx="4697730" cy="3062806"/>
            <wp:effectExtent l="19050" t="0" r="762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701302" cy="3065135"/>
                    </a:xfrm>
                    <a:prstGeom prst="rect">
                      <a:avLst/>
                    </a:prstGeom>
                    <a:noFill/>
                    <a:ln w="9525">
                      <a:noFill/>
                      <a:miter lim="800000"/>
                      <a:headEnd/>
                      <a:tailEnd/>
                    </a:ln>
                  </pic:spPr>
                </pic:pic>
              </a:graphicData>
            </a:graphic>
          </wp:inline>
        </w:drawing>
      </w:r>
    </w:p>
    <w:p w:rsidR="0014638F" w:rsidRPr="00FE4CD4"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highlight w:val="yellow"/>
        </w:rPr>
      </w:pPr>
    </w:p>
    <w:p w:rsidR="0014638F" w:rsidRDefault="0014638F" w:rsidP="0014638F">
      <w:pPr>
        <w:ind w:left="0"/>
        <w:jc w:val="both"/>
        <w:rPr>
          <w:lang w:val="pl-PL"/>
        </w:rPr>
      </w:pPr>
      <w:proofErr w:type="gramStart"/>
      <w:r w:rsidRPr="00D16577">
        <w:t>Просечан</w:t>
      </w:r>
      <w:r w:rsidRPr="00D16577">
        <w:rPr>
          <w:lang w:val="pl-PL"/>
        </w:rPr>
        <w:t xml:space="preserve"> </w:t>
      </w:r>
      <w:r w:rsidRPr="00D16577">
        <w:t>број</w:t>
      </w:r>
      <w:r w:rsidRPr="00D16577">
        <w:rPr>
          <w:lang w:val="pl-PL"/>
        </w:rPr>
        <w:t xml:space="preserve"> </w:t>
      </w:r>
      <w:r w:rsidRPr="00D16577">
        <w:t>посета</w:t>
      </w:r>
      <w:r w:rsidRPr="00D16577">
        <w:rPr>
          <w:lang w:val="pl-PL"/>
        </w:rPr>
        <w:t xml:space="preserve"> </w:t>
      </w:r>
      <w:r w:rsidRPr="00D16577">
        <w:t>изабраном</w:t>
      </w:r>
      <w:r w:rsidRPr="00D16577">
        <w:rPr>
          <w:lang w:val="pl-PL"/>
        </w:rPr>
        <w:t xml:space="preserve"> </w:t>
      </w:r>
      <w:r w:rsidRPr="00D16577">
        <w:t>лекару</w:t>
      </w:r>
      <w:r w:rsidRPr="00D16577">
        <w:rPr>
          <w:lang w:val="pl-PL"/>
        </w:rPr>
        <w:t xml:space="preserve"> </w:t>
      </w:r>
      <w:r w:rsidRPr="00D16577">
        <w:t>у</w:t>
      </w:r>
      <w:r w:rsidRPr="00D16577">
        <w:rPr>
          <w:lang w:val="pl-PL"/>
        </w:rPr>
        <w:t xml:space="preserve"> </w:t>
      </w:r>
      <w:r w:rsidRPr="00D16577">
        <w:t>последњих</w:t>
      </w:r>
      <w:r w:rsidRPr="00D16577">
        <w:rPr>
          <w:lang w:val="pl-PL"/>
        </w:rPr>
        <w:t xml:space="preserve"> 12 </w:t>
      </w:r>
      <w:r w:rsidRPr="00D16577">
        <w:t>месеци</w:t>
      </w:r>
      <w:r w:rsidRPr="00D16577">
        <w:rPr>
          <w:lang w:val="pl-PL"/>
        </w:rPr>
        <w:t xml:space="preserve"> </w:t>
      </w:r>
      <w:r w:rsidRPr="00D16577">
        <w:t>у</w:t>
      </w:r>
      <w:r>
        <w:rPr>
          <w:lang w:val="pl-PL"/>
        </w:rPr>
        <w:t xml:space="preserve"> 20</w:t>
      </w:r>
      <w:r>
        <w:t>20</w:t>
      </w:r>
      <w:r w:rsidRPr="00D16577">
        <w:rPr>
          <w:lang w:val="pl-PL"/>
        </w:rPr>
        <w:t>.</w:t>
      </w:r>
      <w:proofErr w:type="gramEnd"/>
      <w:r w:rsidRPr="00D16577">
        <w:rPr>
          <w:lang w:val="pl-PL"/>
        </w:rPr>
        <w:t xml:space="preserve"> </w:t>
      </w:r>
      <w:proofErr w:type="gramStart"/>
      <w:r w:rsidRPr="00D16577">
        <w:t>години</w:t>
      </w:r>
      <w:proofErr w:type="gramEnd"/>
      <w:r w:rsidRPr="00D16577">
        <w:rPr>
          <w:lang w:val="pl-PL"/>
        </w:rPr>
        <w:t xml:space="preserve"> </w:t>
      </w:r>
      <w:r w:rsidRPr="00D16577">
        <w:t>је</w:t>
      </w:r>
      <w:r w:rsidRPr="00D16577">
        <w:rPr>
          <w:lang w:val="pl-PL"/>
        </w:rPr>
        <w:t xml:space="preserve"> </w:t>
      </w:r>
      <w:r>
        <w:t xml:space="preserve">6,57 </w:t>
      </w:r>
      <w:r w:rsidRPr="00D16577">
        <w:t>пута и бележи се пад у односу на почетак испитивања, 201</w:t>
      </w:r>
      <w:r>
        <w:t>6</w:t>
      </w:r>
      <w:r w:rsidRPr="00D16577">
        <w:t xml:space="preserve">. </w:t>
      </w:r>
      <w:proofErr w:type="gramStart"/>
      <w:r w:rsidRPr="00D16577">
        <w:t>године</w:t>
      </w:r>
      <w:proofErr w:type="gramEnd"/>
      <w:r w:rsidRPr="00D16577">
        <w:t xml:space="preserve"> (</w:t>
      </w:r>
      <w:r>
        <w:t>7,19</w:t>
      </w:r>
      <w:r w:rsidRPr="00D16577">
        <w:t xml:space="preserve"> пута), </w:t>
      </w:r>
      <w:r>
        <w:t xml:space="preserve">као и </w:t>
      </w:r>
      <w:r w:rsidRPr="00D16577">
        <w:t>у односу на претходну годину (</w:t>
      </w:r>
      <w:r>
        <w:t>7,43</w:t>
      </w:r>
      <w:r w:rsidRPr="00D16577">
        <w:t xml:space="preserve"> пута).</w:t>
      </w:r>
      <w:r w:rsidRPr="003D15EB">
        <w:rPr>
          <w:lang w:val="pl-PL"/>
        </w:rPr>
        <w:t xml:space="preserve"> </w:t>
      </w:r>
    </w:p>
    <w:p w:rsidR="0014638F" w:rsidRDefault="0014638F" w:rsidP="0014638F">
      <w:pPr>
        <w:ind w:left="0"/>
        <w:jc w:val="center"/>
        <w:rPr>
          <w:lang w:val="pl-PL"/>
        </w:rPr>
      </w:pPr>
      <w:r w:rsidRPr="000623AC">
        <w:rPr>
          <w:noProof/>
        </w:rPr>
        <w:drawing>
          <wp:inline distT="0" distB="0" distL="0" distR="0">
            <wp:extent cx="4511211" cy="2930400"/>
            <wp:effectExtent l="19050" t="0" r="3639"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519404" cy="2935722"/>
                    </a:xfrm>
                    <a:prstGeom prst="rect">
                      <a:avLst/>
                    </a:prstGeom>
                    <a:noFill/>
                    <a:ln w="9525">
                      <a:noFill/>
                      <a:miter lim="800000"/>
                      <a:headEnd/>
                      <a:tailEnd/>
                    </a:ln>
                  </pic:spPr>
                </pic:pic>
              </a:graphicData>
            </a:graphic>
          </wp:inline>
        </w:drawing>
      </w:r>
    </w:p>
    <w:p w:rsidR="0014638F" w:rsidRDefault="0014638F" w:rsidP="0014638F">
      <w:pPr>
        <w:ind w:left="0"/>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Један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од </w:t>
      </w:r>
      <w:r w:rsidRPr="00563C33">
        <w:rPr>
          <w:rStyle w:val="MessageHeaderLabel"/>
          <w:rFonts w:ascii="Times New Roman" w:hAnsi="Times New Roman" w:cs="Times New Roman"/>
          <w:b w:val="0"/>
          <w:bCs w:val="0"/>
          <w:spacing w:val="0"/>
          <w:sz w:val="24"/>
          <w:szCs w:val="24"/>
        </w:rPr>
        <w:t>0</w:t>
      </w:r>
      <w:r>
        <w:rPr>
          <w:rStyle w:val="MessageHeaderLabel"/>
          <w:rFonts w:ascii="Times New Roman" w:hAnsi="Times New Roman" w:cs="Times New Roman"/>
          <w:b w:val="0"/>
          <w:bCs w:val="0"/>
          <w:spacing w:val="0"/>
          <w:sz w:val="24"/>
          <w:szCs w:val="24"/>
        </w:rPr>
        <w:t>% у Панчеву 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4</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Ковину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до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92,9</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Белој Цркви није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посећивала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лекара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приватној</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пракси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последњих</w:t>
      </w:r>
      <w:r w:rsidRPr="00680995">
        <w:rPr>
          <w:rStyle w:val="MessageHeaderLabel"/>
          <w:rFonts w:ascii="Times New Roman" w:hAnsi="Times New Roman" w:cs="Times New Roman"/>
          <w:b w:val="0"/>
          <w:bCs w:val="0"/>
          <w:spacing w:val="0"/>
          <w:sz w:val="24"/>
          <w:szCs w:val="24"/>
          <w:lang w:val="pl-PL"/>
        </w:rPr>
        <w:t xml:space="preserve"> 12 </w:t>
      </w:r>
      <w:r>
        <w:rPr>
          <w:rStyle w:val="MessageHeaderLabel"/>
          <w:rFonts w:ascii="Times New Roman" w:hAnsi="Times New Roman" w:cs="Times New Roman"/>
          <w:b w:val="0"/>
          <w:bCs w:val="0"/>
          <w:spacing w:val="0"/>
          <w:sz w:val="24"/>
          <w:szCs w:val="24"/>
        </w:rPr>
        <w:t>месеци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Највише посета лекарима у приватној пракси су остварили  испитаници из Ковина (56% анкетираних се изјаснило да једном годишње посећује приватног лекара, док је 40% остварило две или више посета) и Панчева  (56,6% анкетираних се изјаснило да једном годишње посећује приватног лекара, док 44,4% је остварило две или више посета).</w:t>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0623AC">
        <w:rPr>
          <w:noProof/>
        </w:rPr>
        <w:lastRenderedPageBreak/>
        <w:drawing>
          <wp:inline distT="0" distB="0" distL="0" distR="0">
            <wp:extent cx="4636126" cy="315468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640269" cy="3157499"/>
                    </a:xfrm>
                    <a:prstGeom prst="rect">
                      <a:avLst/>
                    </a:prstGeom>
                    <a:noFill/>
                    <a:ln w="9525">
                      <a:noFill/>
                      <a:miter lim="800000"/>
                      <a:headEnd/>
                      <a:tailEnd/>
                    </a:ln>
                  </pic:spPr>
                </pic:pic>
              </a:graphicData>
            </a:graphic>
          </wp:inline>
        </w:drawing>
      </w:r>
    </w:p>
    <w:p w:rsidR="0014638F" w:rsidRPr="007C385E" w:rsidRDefault="0014638F" w:rsidP="0014638F">
      <w:pPr>
        <w:ind w:left="0"/>
        <w:rPr>
          <w:rStyle w:val="MessageHeaderLabel"/>
          <w:rFonts w:ascii="Times New Roman" w:hAnsi="Times New Roman" w:cs="Times New Roman"/>
          <w:b w:val="0"/>
          <w:bCs w:val="0"/>
          <w:spacing w:val="0"/>
          <w:sz w:val="24"/>
          <w:szCs w:val="24"/>
        </w:rPr>
      </w:pPr>
    </w:p>
    <w:p w:rsidR="0014638F" w:rsidRPr="00180D91" w:rsidRDefault="0014638F" w:rsidP="0014638F">
      <w:pPr>
        <w:ind w:left="0"/>
        <w:jc w:val="both"/>
      </w:pPr>
      <w:r>
        <w:rPr>
          <w:lang w:val="pl-PL"/>
        </w:rPr>
        <w:t>Просечан</w:t>
      </w:r>
      <w:r w:rsidRPr="003D15EB">
        <w:rPr>
          <w:lang w:val="pl-PL"/>
        </w:rPr>
        <w:t xml:space="preserve"> </w:t>
      </w:r>
      <w:r>
        <w:rPr>
          <w:lang w:val="pl-PL"/>
        </w:rPr>
        <w:t>број</w:t>
      </w:r>
      <w:r w:rsidRPr="003D15EB">
        <w:rPr>
          <w:lang w:val="pl-PL"/>
        </w:rPr>
        <w:t xml:space="preserve"> </w:t>
      </w:r>
      <w:r>
        <w:rPr>
          <w:lang w:val="pl-PL"/>
        </w:rPr>
        <w:t>посета</w:t>
      </w:r>
      <w:r w:rsidRPr="003D15EB">
        <w:rPr>
          <w:lang w:val="pl-PL"/>
        </w:rPr>
        <w:t xml:space="preserve"> </w:t>
      </w:r>
      <w:r>
        <w:rPr>
          <w:lang w:val="pl-PL"/>
        </w:rPr>
        <w:t>приватном</w:t>
      </w:r>
      <w:r w:rsidRPr="003D15EB">
        <w:rPr>
          <w:lang w:val="pl-PL"/>
        </w:rPr>
        <w:t xml:space="preserve"> </w:t>
      </w:r>
      <w:r>
        <w:rPr>
          <w:lang w:val="pl-PL"/>
        </w:rPr>
        <w:t>лекару</w:t>
      </w:r>
      <w:r w:rsidRPr="003D15EB">
        <w:rPr>
          <w:lang w:val="pl-PL"/>
        </w:rPr>
        <w:t xml:space="preserve"> </w:t>
      </w:r>
      <w:r>
        <w:rPr>
          <w:lang w:val="pl-PL"/>
        </w:rPr>
        <w:t>у</w:t>
      </w:r>
      <w:r w:rsidRPr="003D15EB">
        <w:rPr>
          <w:lang w:val="pl-PL"/>
        </w:rPr>
        <w:t xml:space="preserve"> </w:t>
      </w:r>
      <w:r>
        <w:rPr>
          <w:lang w:val="pl-PL"/>
        </w:rPr>
        <w:t>току  20</w:t>
      </w:r>
      <w:r>
        <w:t>20</w:t>
      </w:r>
      <w:r>
        <w:rPr>
          <w:lang w:val="pl-PL"/>
        </w:rPr>
        <w:t>.</w:t>
      </w:r>
      <w:r>
        <w:t xml:space="preserve"> </w:t>
      </w:r>
      <w:proofErr w:type="gramStart"/>
      <w:r>
        <w:t>г</w:t>
      </w:r>
      <w:r>
        <w:rPr>
          <w:lang w:val="pl-PL"/>
        </w:rPr>
        <w:t>один</w:t>
      </w:r>
      <w:r>
        <w:t>е</w:t>
      </w:r>
      <w:proofErr w:type="gramEnd"/>
      <w:r>
        <w:t xml:space="preserve"> износио</w:t>
      </w:r>
      <w:r w:rsidRPr="003D15EB">
        <w:rPr>
          <w:lang w:val="pl-PL"/>
        </w:rPr>
        <w:t xml:space="preserve"> </w:t>
      </w:r>
      <w:r>
        <w:rPr>
          <w:lang w:val="pl-PL"/>
        </w:rPr>
        <w:t xml:space="preserve">је </w:t>
      </w:r>
      <w:r>
        <w:t>0,84</w:t>
      </w:r>
      <w:r w:rsidRPr="003D15EB">
        <w:rPr>
          <w:lang w:val="pl-PL"/>
        </w:rPr>
        <w:t xml:space="preserve"> </w:t>
      </w:r>
      <w:r>
        <w:rPr>
          <w:lang w:val="pl-PL"/>
        </w:rPr>
        <w:t>и</w:t>
      </w:r>
      <w:r w:rsidRPr="003D15EB">
        <w:rPr>
          <w:lang w:val="pl-PL"/>
        </w:rPr>
        <w:t xml:space="preserve"> </w:t>
      </w:r>
      <w:r>
        <w:t xml:space="preserve">смањио </w:t>
      </w:r>
      <w:r>
        <w:rPr>
          <w:lang w:val="pl-PL"/>
        </w:rPr>
        <w:t>се</w:t>
      </w:r>
      <w:r w:rsidRPr="003D15EB">
        <w:rPr>
          <w:lang w:val="pl-PL"/>
        </w:rPr>
        <w:t xml:space="preserve"> </w:t>
      </w:r>
      <w:r>
        <w:rPr>
          <w:lang w:val="pl-PL"/>
        </w:rPr>
        <w:t>у</w:t>
      </w:r>
      <w:r w:rsidRPr="003D15EB">
        <w:rPr>
          <w:lang w:val="pl-PL"/>
        </w:rPr>
        <w:t xml:space="preserve"> </w:t>
      </w:r>
      <w:r>
        <w:rPr>
          <w:lang w:val="pl-PL"/>
        </w:rPr>
        <w:t>односу</w:t>
      </w:r>
      <w:r w:rsidRPr="003D15EB">
        <w:rPr>
          <w:lang w:val="pl-PL"/>
        </w:rPr>
        <w:t xml:space="preserve"> </w:t>
      </w:r>
      <w:r>
        <w:rPr>
          <w:lang w:val="pl-PL"/>
        </w:rPr>
        <w:t>на</w:t>
      </w:r>
      <w:r w:rsidRPr="003D15EB">
        <w:rPr>
          <w:lang w:val="pl-PL"/>
        </w:rPr>
        <w:t xml:space="preserve"> 201</w:t>
      </w:r>
      <w:r>
        <w:t xml:space="preserve">6. </w:t>
      </w:r>
      <w:r>
        <w:rPr>
          <w:lang w:val="pl-PL"/>
        </w:rPr>
        <w:t>годину</w:t>
      </w:r>
      <w:r w:rsidRPr="003D15EB">
        <w:rPr>
          <w:lang w:val="pl-PL"/>
        </w:rPr>
        <w:t xml:space="preserve"> </w:t>
      </w:r>
      <w:r>
        <w:rPr>
          <w:lang w:val="pl-PL"/>
        </w:rPr>
        <w:t>када</w:t>
      </w:r>
      <w:r w:rsidRPr="003D15EB">
        <w:rPr>
          <w:lang w:val="pl-PL"/>
        </w:rPr>
        <w:t xml:space="preserve"> </w:t>
      </w:r>
      <w:r>
        <w:rPr>
          <w:lang w:val="pl-PL"/>
        </w:rPr>
        <w:t>је</w:t>
      </w:r>
      <w:r>
        <w:t xml:space="preserve"> просечан број посета износио</w:t>
      </w:r>
      <w:r w:rsidRPr="003D15EB">
        <w:rPr>
          <w:lang w:val="pl-PL"/>
        </w:rPr>
        <w:t xml:space="preserve"> 1,</w:t>
      </w:r>
      <w:r>
        <w:t>4, и у односу на 2019</w:t>
      </w:r>
      <w:r w:rsidRPr="003D15EB">
        <w:rPr>
          <w:lang w:val="pl-PL"/>
        </w:rPr>
        <w:t>.</w:t>
      </w:r>
      <w:r>
        <w:t xml:space="preserve"> </w:t>
      </w:r>
      <w:proofErr w:type="gramStart"/>
      <w:r>
        <w:t>годину</w:t>
      </w:r>
      <w:proofErr w:type="gramEnd"/>
      <w:r>
        <w:t xml:space="preserve"> када је био 1,78.</w:t>
      </w:r>
    </w:p>
    <w:p w:rsidR="0014638F" w:rsidRDefault="0014638F" w:rsidP="0014638F">
      <w:pPr>
        <w:ind w:left="0"/>
        <w:jc w:val="both"/>
        <w:rPr>
          <w:lang w:val="pl-PL"/>
        </w:rPr>
      </w:pPr>
    </w:p>
    <w:p w:rsidR="0014638F" w:rsidRDefault="0014638F" w:rsidP="0014638F">
      <w:pPr>
        <w:ind w:left="0"/>
        <w:jc w:val="center"/>
        <w:rPr>
          <w:lang w:val="pl-PL"/>
        </w:rPr>
      </w:pPr>
      <w:r w:rsidRPr="000623AC">
        <w:rPr>
          <w:noProof/>
        </w:rPr>
        <w:drawing>
          <wp:inline distT="0" distB="0" distL="0" distR="0">
            <wp:extent cx="5068292" cy="2498400"/>
            <wp:effectExtent l="19050" t="0" r="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071110" cy="2499789"/>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(од 16</w:t>
      </w:r>
      <w:proofErr w:type="gramStart"/>
      <w:r>
        <w:rPr>
          <w:rStyle w:val="MessageHeaderLabel"/>
          <w:rFonts w:ascii="Times New Roman" w:hAnsi="Times New Roman" w:cs="Times New Roman"/>
          <w:b w:val="0"/>
          <w:bCs w:val="0"/>
          <w:spacing w:val="0"/>
          <w:sz w:val="24"/>
          <w:szCs w:val="24"/>
        </w:rPr>
        <w:t>,7</w:t>
      </w:r>
      <w:proofErr w:type="gramEnd"/>
      <w:r>
        <w:rPr>
          <w:rStyle w:val="MessageHeaderLabel"/>
          <w:rFonts w:ascii="Times New Roman" w:hAnsi="Times New Roman" w:cs="Times New Roman"/>
          <w:b w:val="0"/>
          <w:bCs w:val="0"/>
          <w:spacing w:val="0"/>
          <w:sz w:val="24"/>
          <w:szCs w:val="24"/>
        </w:rPr>
        <w:t>% у Алибунару до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75,6</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Ковину)  посете код изабраног лекара заказује телефоном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Један део </w:t>
      </w:r>
      <w:proofErr w:type="gramStart"/>
      <w:r>
        <w:rPr>
          <w:rStyle w:val="MessageHeaderLabel"/>
          <w:rFonts w:ascii="Times New Roman" w:hAnsi="Times New Roman" w:cs="Times New Roman"/>
          <w:b w:val="0"/>
          <w:bCs w:val="0"/>
          <w:spacing w:val="0"/>
          <w:sz w:val="24"/>
          <w:szCs w:val="24"/>
        </w:rPr>
        <w:t>испитаника  посету</w:t>
      </w:r>
      <w:proofErr w:type="gramEnd"/>
      <w:r>
        <w:rPr>
          <w:rStyle w:val="MessageHeaderLabel"/>
          <w:rFonts w:ascii="Times New Roman" w:hAnsi="Times New Roman" w:cs="Times New Roman"/>
          <w:b w:val="0"/>
          <w:bCs w:val="0"/>
          <w:spacing w:val="0"/>
          <w:sz w:val="24"/>
          <w:szCs w:val="24"/>
        </w:rPr>
        <w:t xml:space="preserve"> изабраном лекару  заказује лично (од 4,3% у Панчеву до 33,3% анкетираних у Алибунару). Мањи проценат анкетираних заказује посету путем апликације „мој доктор</w:t>
      </w:r>
      <w:proofErr w:type="gramStart"/>
      <w:r>
        <w:rPr>
          <w:rStyle w:val="MessageHeaderLabel"/>
          <w:rFonts w:ascii="Times New Roman" w:hAnsi="Times New Roman" w:cs="Times New Roman"/>
          <w:b w:val="0"/>
          <w:bCs w:val="0"/>
          <w:spacing w:val="0"/>
          <w:sz w:val="24"/>
          <w:szCs w:val="24"/>
        </w:rPr>
        <w:t>“ (</w:t>
      </w:r>
      <w:proofErr w:type="gramEnd"/>
      <w:r>
        <w:rPr>
          <w:rStyle w:val="MessageHeaderLabel"/>
          <w:rFonts w:ascii="Times New Roman" w:hAnsi="Times New Roman" w:cs="Times New Roman"/>
          <w:b w:val="0"/>
          <w:bCs w:val="0"/>
          <w:spacing w:val="0"/>
          <w:sz w:val="24"/>
          <w:szCs w:val="24"/>
        </w:rPr>
        <w:t xml:space="preserve">између 0% и 19%). </w:t>
      </w:r>
      <w:proofErr w:type="gramStart"/>
      <w:r>
        <w:rPr>
          <w:rStyle w:val="MessageHeaderLabel"/>
          <w:rFonts w:ascii="Times New Roman" w:hAnsi="Times New Roman" w:cs="Times New Roman"/>
          <w:b w:val="0"/>
          <w:bCs w:val="0"/>
          <w:spacing w:val="0"/>
          <w:sz w:val="24"/>
          <w:szCs w:val="24"/>
        </w:rPr>
        <w:t>Посете не заказује чак половина анкетираних у Алибунару.</w:t>
      </w:r>
      <w:proofErr w:type="gramEnd"/>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p>
    <w:p w:rsidR="0014638F" w:rsidRPr="00E00846" w:rsidRDefault="0014638F" w:rsidP="0014638F">
      <w:pPr>
        <w:ind w:left="0"/>
        <w:jc w:val="center"/>
        <w:rPr>
          <w:lang w:val="pl-PL"/>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0623AC">
        <w:rPr>
          <w:rStyle w:val="MessageHeaderLabel"/>
          <w:rFonts w:ascii="Times New Roman" w:hAnsi="Times New Roman" w:cs="Times New Roman"/>
          <w:b w:val="0"/>
          <w:bCs w:val="0"/>
          <w:noProof/>
          <w:spacing w:val="0"/>
          <w:sz w:val="24"/>
          <w:szCs w:val="24"/>
        </w:rPr>
        <w:lastRenderedPageBreak/>
        <w:drawing>
          <wp:inline distT="0" distB="0" distL="0" distR="0">
            <wp:extent cx="5141272" cy="2556000"/>
            <wp:effectExtent l="19050" t="0" r="2228"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147271" cy="2558983"/>
                    </a:xfrm>
                    <a:prstGeom prst="rect">
                      <a:avLst/>
                    </a:prstGeom>
                    <a:noFill/>
                    <a:ln w="9525">
                      <a:noFill/>
                      <a:miter lim="800000"/>
                      <a:headEnd/>
                      <a:tailEnd/>
                    </a:ln>
                  </pic:spPr>
                </pic:pic>
              </a:graphicData>
            </a:graphic>
          </wp:inline>
        </w:drawing>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буде примљен код изабраног лекара истог </w:t>
      </w:r>
      <w:proofErr w:type="gramStart"/>
      <w:r>
        <w:rPr>
          <w:rStyle w:val="MessageHeaderLabel"/>
          <w:rFonts w:ascii="Times New Roman" w:hAnsi="Times New Roman" w:cs="Times New Roman"/>
          <w:b w:val="0"/>
          <w:bCs w:val="0"/>
          <w:spacing w:val="0"/>
          <w:sz w:val="24"/>
          <w:szCs w:val="24"/>
        </w:rPr>
        <w:t xml:space="preserve">дана </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w:t>
      </w:r>
      <w:proofErr w:type="gramEnd"/>
      <w:r>
        <w:rPr>
          <w:rStyle w:val="MessageHeaderLabel"/>
          <w:rFonts w:ascii="Times New Roman" w:hAnsi="Times New Roman" w:cs="Times New Roman"/>
          <w:b w:val="0"/>
          <w:bCs w:val="0"/>
          <w:spacing w:val="0"/>
          <w:sz w:val="24"/>
          <w:szCs w:val="24"/>
        </w:rPr>
        <w:t>од 19% у Панчеву до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85,7</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Белој Цркви)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Један део </w:t>
      </w:r>
      <w:proofErr w:type="gramStart"/>
      <w:r>
        <w:rPr>
          <w:rStyle w:val="MessageHeaderLabel"/>
          <w:rFonts w:ascii="Times New Roman" w:hAnsi="Times New Roman" w:cs="Times New Roman"/>
          <w:b w:val="0"/>
          <w:bCs w:val="0"/>
          <w:spacing w:val="0"/>
          <w:sz w:val="24"/>
          <w:szCs w:val="24"/>
        </w:rPr>
        <w:t>испитаника  на</w:t>
      </w:r>
      <w:proofErr w:type="gramEnd"/>
      <w:r>
        <w:rPr>
          <w:rStyle w:val="MessageHeaderLabel"/>
          <w:rFonts w:ascii="Times New Roman" w:hAnsi="Times New Roman" w:cs="Times New Roman"/>
          <w:b w:val="0"/>
          <w:bCs w:val="0"/>
          <w:spacing w:val="0"/>
          <w:sz w:val="24"/>
          <w:szCs w:val="24"/>
        </w:rPr>
        <w:t xml:space="preserve"> преглед код изабраног лекара чека између 1-5 дана (од 9,5% у Белој Цркви до 53,3%  анкетираних у Ковачици). Мањи проценат анкетираних изјављује да на посету код изабраног лекара чека од 6-15 дана (између 0% у Ковачици до 42</w:t>
      </w:r>
      <w:proofErr w:type="gramStart"/>
      <w:r>
        <w:rPr>
          <w:rStyle w:val="MessageHeaderLabel"/>
          <w:rFonts w:ascii="Times New Roman" w:hAnsi="Times New Roman" w:cs="Times New Roman"/>
          <w:b w:val="0"/>
          <w:bCs w:val="0"/>
          <w:spacing w:val="0"/>
          <w:sz w:val="24"/>
          <w:szCs w:val="24"/>
        </w:rPr>
        <w:t>,9</w:t>
      </w:r>
      <w:proofErr w:type="gramEnd"/>
      <w:r>
        <w:rPr>
          <w:rStyle w:val="MessageHeaderLabel"/>
          <w:rFonts w:ascii="Times New Roman" w:hAnsi="Times New Roman" w:cs="Times New Roman"/>
          <w:b w:val="0"/>
          <w:bCs w:val="0"/>
          <w:spacing w:val="0"/>
          <w:sz w:val="24"/>
          <w:szCs w:val="24"/>
        </w:rPr>
        <w:t xml:space="preserve">% у Панчеву). </w:t>
      </w:r>
    </w:p>
    <w:p w:rsidR="0014638F" w:rsidRPr="00E00846" w:rsidRDefault="0014638F" w:rsidP="0014638F">
      <w:pPr>
        <w:ind w:left="0"/>
        <w:jc w:val="center"/>
        <w:rPr>
          <w:lang w:val="pl-PL"/>
        </w:rPr>
      </w:pPr>
    </w:p>
    <w:p w:rsidR="0014638F" w:rsidRPr="000F1407"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51199D">
        <w:rPr>
          <w:noProof/>
        </w:rPr>
        <w:drawing>
          <wp:inline distT="0" distB="0" distL="0" distR="0">
            <wp:extent cx="5206885" cy="2687782"/>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208270" cy="2688497"/>
                    </a:xfrm>
                    <a:prstGeom prst="rect">
                      <a:avLst/>
                    </a:prstGeom>
                    <a:noFill/>
                    <a:ln w="9525">
                      <a:noFill/>
                      <a:miter lim="800000"/>
                      <a:headEnd/>
                      <a:tailEnd/>
                    </a:ln>
                  </pic:spPr>
                </pic:pic>
              </a:graphicData>
            </a:graphic>
          </wp:inline>
        </w:drawing>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w:t>
      </w:r>
      <w:proofErr w:type="gramStart"/>
      <w:r>
        <w:rPr>
          <w:rStyle w:val="MessageHeaderLabel"/>
          <w:rFonts w:ascii="Times New Roman" w:hAnsi="Times New Roman" w:cs="Times New Roman"/>
          <w:b w:val="0"/>
          <w:bCs w:val="0"/>
          <w:spacing w:val="0"/>
          <w:sz w:val="24"/>
          <w:szCs w:val="24"/>
        </w:rPr>
        <w:t>оцењује  да</w:t>
      </w:r>
      <w:proofErr w:type="gramEnd"/>
      <w:r>
        <w:rPr>
          <w:rStyle w:val="MessageHeaderLabel"/>
          <w:rFonts w:ascii="Times New Roman" w:hAnsi="Times New Roman" w:cs="Times New Roman"/>
          <w:b w:val="0"/>
          <w:bCs w:val="0"/>
          <w:spacing w:val="0"/>
          <w:sz w:val="24"/>
          <w:szCs w:val="24"/>
        </w:rPr>
        <w:t xml:space="preserve"> је прописивање лекова у електронској форми и могућност подизања хроничне терапије у апотеци без доласка код изабраног лекара одлична могућност (од 50% у Алибунару до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86,7</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Ковачици)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је ова могућност лоша (4,7% у Ковину) или веома лоша  (6,7%  анкетираних у Ковачици и 2,4% анкетираних у Белој Цркви). Једна трећина испитаника у Пландишту оцењује ову могућност као осредњу (32</w:t>
      </w:r>
      <w:proofErr w:type="gramStart"/>
      <w:r>
        <w:rPr>
          <w:rStyle w:val="MessageHeaderLabel"/>
          <w:rFonts w:ascii="Times New Roman" w:hAnsi="Times New Roman" w:cs="Times New Roman"/>
          <w:b w:val="0"/>
          <w:bCs w:val="0"/>
          <w:spacing w:val="0"/>
          <w:sz w:val="24"/>
          <w:szCs w:val="24"/>
        </w:rPr>
        <w:t>,2</w:t>
      </w:r>
      <w:proofErr w:type="gramEnd"/>
      <w:r>
        <w:rPr>
          <w:rStyle w:val="MessageHeaderLabel"/>
          <w:rFonts w:ascii="Times New Roman" w:hAnsi="Times New Roman" w:cs="Times New Roman"/>
          <w:b w:val="0"/>
          <w:bCs w:val="0"/>
          <w:spacing w:val="0"/>
          <w:sz w:val="24"/>
          <w:szCs w:val="24"/>
        </w:rPr>
        <w:t xml:space="preserve">%). </w:t>
      </w:r>
    </w:p>
    <w:p w:rsidR="0014638F" w:rsidRPr="009A6005"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51199D">
        <w:rPr>
          <w:noProof/>
        </w:rPr>
        <w:lastRenderedPageBreak/>
        <w:drawing>
          <wp:inline distT="0" distB="0" distL="0" distR="0">
            <wp:extent cx="5154930" cy="2959331"/>
            <wp:effectExtent l="19050" t="0" r="7620" b="0"/>
            <wp:docPr id="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158411" cy="2961329"/>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w:t>
      </w:r>
      <w:proofErr w:type="gramStart"/>
      <w:r>
        <w:rPr>
          <w:rStyle w:val="MessageHeaderLabel"/>
          <w:rFonts w:ascii="Times New Roman" w:hAnsi="Times New Roman" w:cs="Times New Roman"/>
          <w:b w:val="0"/>
          <w:bCs w:val="0"/>
          <w:spacing w:val="0"/>
          <w:sz w:val="24"/>
          <w:szCs w:val="24"/>
        </w:rPr>
        <w:t>оцењује  апликацију</w:t>
      </w:r>
      <w:proofErr w:type="gramEnd"/>
      <w:r>
        <w:rPr>
          <w:rStyle w:val="MessageHeaderLabel"/>
          <w:rFonts w:ascii="Times New Roman" w:hAnsi="Times New Roman" w:cs="Times New Roman"/>
          <w:b w:val="0"/>
          <w:bCs w:val="0"/>
          <w:spacing w:val="0"/>
          <w:sz w:val="24"/>
          <w:szCs w:val="24"/>
        </w:rPr>
        <w:t xml:space="preserve"> „Мој доктор“ и могућности које она пружа као добру и одличну  (највише у Вршцу:  20,4%  као добру, 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54,6</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као одличну)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Највећи део испитаника </w:t>
      </w:r>
      <w:proofErr w:type="gramStart"/>
      <w:r>
        <w:rPr>
          <w:rStyle w:val="MessageHeaderLabel"/>
          <w:rFonts w:ascii="Times New Roman" w:hAnsi="Times New Roman" w:cs="Times New Roman"/>
          <w:b w:val="0"/>
          <w:bCs w:val="0"/>
          <w:spacing w:val="0"/>
          <w:sz w:val="24"/>
          <w:szCs w:val="24"/>
        </w:rPr>
        <w:t>ипак  сматра</w:t>
      </w:r>
      <w:proofErr w:type="gramEnd"/>
      <w:r>
        <w:rPr>
          <w:rStyle w:val="MessageHeaderLabel"/>
          <w:rFonts w:ascii="Times New Roman" w:hAnsi="Times New Roman" w:cs="Times New Roman"/>
          <w:b w:val="0"/>
          <w:bCs w:val="0"/>
          <w:spacing w:val="0"/>
          <w:sz w:val="24"/>
          <w:szCs w:val="24"/>
        </w:rPr>
        <w:t xml:space="preserve"> да се коришћење ове апликације не односи на њих (од 23,9% у Опову до чак 85,7% у Белој Цркви). Приближно једна </w:t>
      </w:r>
      <w:proofErr w:type="gramStart"/>
      <w:r>
        <w:rPr>
          <w:rStyle w:val="MessageHeaderLabel"/>
          <w:rFonts w:ascii="Times New Roman" w:hAnsi="Times New Roman" w:cs="Times New Roman"/>
          <w:b w:val="0"/>
          <w:bCs w:val="0"/>
          <w:spacing w:val="0"/>
          <w:sz w:val="24"/>
          <w:szCs w:val="24"/>
        </w:rPr>
        <w:t>петина  испитаника</w:t>
      </w:r>
      <w:proofErr w:type="gramEnd"/>
      <w:r>
        <w:rPr>
          <w:rStyle w:val="MessageHeaderLabel"/>
          <w:rFonts w:ascii="Times New Roman" w:hAnsi="Times New Roman" w:cs="Times New Roman"/>
          <w:b w:val="0"/>
          <w:bCs w:val="0"/>
          <w:spacing w:val="0"/>
          <w:sz w:val="24"/>
          <w:szCs w:val="24"/>
        </w:rPr>
        <w:t xml:space="preserve"> у Ковачици оцењује  могућности  ове апликације као лоше и веома лоше. </w:t>
      </w:r>
    </w:p>
    <w:p w:rsidR="0014638F" w:rsidRPr="00A367A2"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1D3BAB">
        <w:rPr>
          <w:noProof/>
        </w:rPr>
        <w:drawing>
          <wp:inline distT="0" distB="0" distL="0" distR="0">
            <wp:extent cx="4907453" cy="2576946"/>
            <wp:effectExtent l="19050" t="0" r="7447" b="0"/>
            <wp:docPr id="7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914429" cy="2580609"/>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w:t>
      </w:r>
      <w:proofErr w:type="gramStart"/>
      <w:r>
        <w:rPr>
          <w:rStyle w:val="MessageHeaderLabel"/>
          <w:rFonts w:ascii="Times New Roman" w:hAnsi="Times New Roman" w:cs="Times New Roman"/>
          <w:b w:val="0"/>
          <w:bCs w:val="0"/>
          <w:spacing w:val="0"/>
          <w:sz w:val="24"/>
          <w:szCs w:val="24"/>
        </w:rPr>
        <w:t>оцењује  заказивање</w:t>
      </w:r>
      <w:proofErr w:type="gramEnd"/>
      <w:r>
        <w:rPr>
          <w:rStyle w:val="MessageHeaderLabel"/>
          <w:rFonts w:ascii="Times New Roman" w:hAnsi="Times New Roman" w:cs="Times New Roman"/>
          <w:b w:val="0"/>
          <w:bCs w:val="0"/>
          <w:spacing w:val="0"/>
          <w:sz w:val="24"/>
          <w:szCs w:val="24"/>
        </w:rPr>
        <w:t xml:space="preserve"> специјалистичких прегледа електронским путем у ординацији изабраног лекара помоћу Интегрисаног здравствено-информационог система као добро и одлично (највише у Вршцу:  14,8%  као добру, 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62</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као одличну)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Велики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могућности заказивања специјалистичких прегледа електронским путем у ординацији изабраног лекара помоћу Интегрисаног здравствено-информационог система само осредње (од 4,8% у Белој Цркви и Панчеву до  32,3% у Пландишту). Приближно 85</w:t>
      </w:r>
      <w:proofErr w:type="gramStart"/>
      <w:r>
        <w:rPr>
          <w:rStyle w:val="MessageHeaderLabel"/>
          <w:rFonts w:ascii="Times New Roman" w:hAnsi="Times New Roman" w:cs="Times New Roman"/>
          <w:b w:val="0"/>
          <w:bCs w:val="0"/>
          <w:spacing w:val="0"/>
          <w:sz w:val="24"/>
          <w:szCs w:val="24"/>
        </w:rPr>
        <w:t>%  испитаника</w:t>
      </w:r>
      <w:proofErr w:type="gramEnd"/>
      <w:r>
        <w:rPr>
          <w:rStyle w:val="MessageHeaderLabel"/>
          <w:rFonts w:ascii="Times New Roman" w:hAnsi="Times New Roman" w:cs="Times New Roman"/>
          <w:b w:val="0"/>
          <w:bCs w:val="0"/>
          <w:spacing w:val="0"/>
          <w:sz w:val="24"/>
          <w:szCs w:val="24"/>
        </w:rPr>
        <w:t xml:space="preserve"> у Белој Цркви  оцењује  могућности  ове апликације као лоше и веома лоше. </w:t>
      </w:r>
    </w:p>
    <w:p w:rsidR="0014638F" w:rsidRDefault="0014638F" w:rsidP="0014638F">
      <w:pPr>
        <w:ind w:left="0"/>
        <w:rPr>
          <w:rStyle w:val="MessageHeaderLabel"/>
          <w:rFonts w:ascii="Times New Roman" w:hAnsi="Times New Roman" w:cs="Times New Roman"/>
          <w:b w:val="0"/>
          <w:bCs w:val="0"/>
          <w:spacing w:val="0"/>
          <w:sz w:val="24"/>
          <w:szCs w:val="24"/>
        </w:rPr>
      </w:pPr>
    </w:p>
    <w:p w:rsidR="0014638F" w:rsidRPr="003C3AF8" w:rsidRDefault="0014638F" w:rsidP="0014638F">
      <w:pPr>
        <w:ind w:left="0"/>
        <w:jc w:val="center"/>
        <w:rPr>
          <w:rStyle w:val="MessageHeaderLabel"/>
          <w:rFonts w:ascii="Times New Roman" w:hAnsi="Times New Roman" w:cs="Times New Roman"/>
          <w:b w:val="0"/>
          <w:bCs w:val="0"/>
          <w:spacing w:val="0"/>
          <w:sz w:val="24"/>
          <w:szCs w:val="24"/>
        </w:rPr>
      </w:pPr>
      <w:r w:rsidRPr="006D23E4">
        <w:rPr>
          <w:noProof/>
        </w:rPr>
        <w:lastRenderedPageBreak/>
        <w:drawing>
          <wp:inline distT="0" distB="0" distL="0" distR="0">
            <wp:extent cx="4572000" cy="2705100"/>
            <wp:effectExtent l="19050" t="0" r="0" b="0"/>
            <wp:docPr id="7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578891" cy="2709177"/>
                    </a:xfrm>
                    <a:prstGeom prst="rect">
                      <a:avLst/>
                    </a:prstGeom>
                    <a:noFill/>
                    <a:ln w="9525">
                      <a:noFill/>
                      <a:miter lim="800000"/>
                      <a:headEnd/>
                      <a:tailEnd/>
                    </a:ln>
                  </pic:spPr>
                </pic:pic>
              </a:graphicData>
            </a:graphic>
          </wp:inline>
        </w:drawing>
      </w:r>
    </w:p>
    <w:p w:rsidR="0014638F" w:rsidRDefault="0014638F" w:rsidP="0014638F">
      <w:pPr>
        <w:ind w:left="142"/>
        <w:jc w:val="both"/>
        <w:rPr>
          <w:rStyle w:val="MessageHeaderLabel"/>
          <w:rFonts w:ascii="Times New Roman" w:hAnsi="Times New Roman" w:cs="Times New Roman"/>
          <w:b w:val="0"/>
          <w:bCs w:val="0"/>
          <w:spacing w:val="0"/>
          <w:sz w:val="24"/>
          <w:szCs w:val="24"/>
          <w:lang w:val="sr-Latn-CS"/>
        </w:rPr>
      </w:pPr>
      <w:r w:rsidRPr="006D23E4">
        <w:rPr>
          <w:rStyle w:val="MessageHeaderLabel"/>
          <w:rFonts w:ascii="Times New Roman" w:hAnsi="Times New Roman" w:cs="Times New Roman"/>
          <w:b w:val="0"/>
          <w:bCs w:val="0"/>
          <w:spacing w:val="0"/>
          <w:sz w:val="24"/>
          <w:szCs w:val="24"/>
        </w:rPr>
        <w:t>Већина</w:t>
      </w:r>
      <w:r w:rsidRPr="006D23E4">
        <w:rPr>
          <w:rStyle w:val="MessageHeaderLabel"/>
          <w:rFonts w:ascii="Times New Roman" w:hAnsi="Times New Roman" w:cs="Times New Roman"/>
          <w:b w:val="0"/>
          <w:bCs w:val="0"/>
          <w:spacing w:val="0"/>
          <w:sz w:val="24"/>
          <w:szCs w:val="24"/>
          <w:lang w:val="sr-Latn-CS"/>
        </w:rPr>
        <w:t xml:space="preserve"> </w:t>
      </w:r>
      <w:r w:rsidRPr="006D23E4">
        <w:rPr>
          <w:rStyle w:val="MessageHeaderLabel"/>
          <w:rFonts w:ascii="Times New Roman" w:hAnsi="Times New Roman" w:cs="Times New Roman"/>
          <w:b w:val="0"/>
          <w:bCs w:val="0"/>
          <w:spacing w:val="0"/>
          <w:sz w:val="24"/>
          <w:szCs w:val="24"/>
        </w:rPr>
        <w:t>анкетираних</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корисника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изјављује</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да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изабрани</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лекар</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разговара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са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њима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о</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томе</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како</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да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остану</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здрави</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и сматра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да</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им</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у</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време</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посете</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даје</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савете</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о</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правилној</w:t>
      </w:r>
      <w:r w:rsidRPr="000123A2">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исхрани (од 13</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xml:space="preserve">% у Ковачици до 95,2% у Белој Цркви). </w:t>
      </w:r>
      <w:r>
        <w:rPr>
          <w:rStyle w:val="MessageHeaderLabel"/>
          <w:rFonts w:ascii="Times New Roman" w:hAnsi="Times New Roman" w:cs="Times New Roman"/>
          <w:b w:val="0"/>
          <w:bCs w:val="0"/>
          <w:spacing w:val="0"/>
          <w:sz w:val="24"/>
          <w:szCs w:val="24"/>
          <w:lang w:val="pl-PL"/>
        </w:rPr>
        <w:t>У</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свим</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општинама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rPr>
        <w:t>један број</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анкетираних</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корисника</w:t>
      </w:r>
      <w:r>
        <w:rPr>
          <w:rStyle w:val="MessageHeaderLabel"/>
          <w:rFonts w:ascii="Times New Roman" w:hAnsi="Times New Roman" w:cs="Times New Roman"/>
          <w:b w:val="0"/>
          <w:bCs w:val="0"/>
          <w:spacing w:val="0"/>
          <w:sz w:val="24"/>
          <w:szCs w:val="24"/>
        </w:rPr>
        <w:t xml:space="preserve"> </w:t>
      </w:r>
      <w:r w:rsidRPr="003D15EB">
        <w:rPr>
          <w:rStyle w:val="MessageHeaderLabel"/>
          <w:rFonts w:ascii="Times New Roman" w:hAnsi="Times New Roman" w:cs="Times New Roman"/>
          <w:b w:val="0"/>
          <w:bCs w:val="0"/>
          <w:spacing w:val="0"/>
          <w:sz w:val="24"/>
          <w:szCs w:val="24"/>
          <w:lang w:val="sr-Latn-CS"/>
        </w:rPr>
        <w:t>(</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4,8% у Белој Цркви до 33,3% у Ковачици</w:t>
      </w:r>
      <w:r w:rsidRPr="003D15EB">
        <w:rPr>
          <w:rStyle w:val="MessageHeaderLabel"/>
          <w:rFonts w:ascii="Times New Roman" w:hAnsi="Times New Roman" w:cs="Times New Roman"/>
          <w:b w:val="0"/>
          <w:bCs w:val="0"/>
          <w:spacing w:val="0"/>
          <w:sz w:val="24"/>
          <w:szCs w:val="24"/>
          <w:lang w:val="sr-Latn-CS"/>
        </w:rPr>
        <w:t>)</w:t>
      </w:r>
      <w:r>
        <w:rPr>
          <w:rStyle w:val="MessageHeaderLabel"/>
          <w:rFonts w:ascii="Times New Roman" w:hAnsi="Times New Roman" w:cs="Times New Roman"/>
          <w:b w:val="0"/>
          <w:bCs w:val="0"/>
          <w:spacing w:val="0"/>
          <w:sz w:val="24"/>
          <w:szCs w:val="24"/>
        </w:rPr>
        <w:t xml:space="preserve"> </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је</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изјавило</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да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за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саветима</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о</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правилној</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исхрани</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није</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било</w:t>
      </w:r>
      <w:r w:rsidRPr="003D15EB">
        <w:rPr>
          <w:rStyle w:val="MessageHeaderLabel"/>
          <w:rFonts w:ascii="Times New Roman" w:hAnsi="Times New Roman" w:cs="Times New Roman"/>
          <w:b w:val="0"/>
          <w:bCs w:val="0"/>
          <w:spacing w:val="0"/>
          <w:sz w:val="24"/>
          <w:szCs w:val="24"/>
          <w:lang w:val="sr-Latn-CS"/>
        </w:rPr>
        <w:t xml:space="preserve"> </w:t>
      </w:r>
      <w:r>
        <w:rPr>
          <w:rStyle w:val="MessageHeaderLabel"/>
          <w:rFonts w:ascii="Times New Roman" w:hAnsi="Times New Roman" w:cs="Times New Roman"/>
          <w:b w:val="0"/>
          <w:bCs w:val="0"/>
          <w:spacing w:val="0"/>
          <w:sz w:val="24"/>
          <w:szCs w:val="24"/>
          <w:lang w:val="pl-PL"/>
        </w:rPr>
        <w:t>потребе</w:t>
      </w:r>
      <w:r w:rsidRPr="003D15EB">
        <w:rPr>
          <w:rStyle w:val="MessageHeaderLabel"/>
          <w:rFonts w:ascii="Times New Roman" w:hAnsi="Times New Roman" w:cs="Times New Roman"/>
          <w:b w:val="0"/>
          <w:bCs w:val="0"/>
          <w:spacing w:val="0"/>
          <w:sz w:val="24"/>
          <w:szCs w:val="24"/>
          <w:lang w:val="sr-Latn-CS"/>
        </w:rPr>
        <w:t>.</w:t>
      </w: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6D23E4">
        <w:rPr>
          <w:noProof/>
        </w:rPr>
        <w:drawing>
          <wp:inline distT="0" distB="0" distL="0" distR="0">
            <wp:extent cx="5407830" cy="2859206"/>
            <wp:effectExtent l="19050" t="0" r="2370" b="0"/>
            <wp:docPr id="7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410200" cy="2860459"/>
                    </a:xfrm>
                    <a:prstGeom prst="rect">
                      <a:avLst/>
                    </a:prstGeom>
                    <a:noFill/>
                    <a:ln w="9525">
                      <a:noFill/>
                      <a:miter lim="800000"/>
                      <a:headEnd/>
                      <a:tailEnd/>
                    </a:ln>
                  </pic:spPr>
                </pic:pic>
              </a:graphicData>
            </a:graphic>
          </wp:inline>
        </w:drawing>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lang w:val="pl-PL"/>
        </w:rPr>
      </w:pPr>
      <w:r w:rsidRPr="007336E0">
        <w:t>Током</w:t>
      </w:r>
      <w:r w:rsidRPr="007336E0">
        <w:rPr>
          <w:lang w:val="pl-PL"/>
        </w:rPr>
        <w:t xml:space="preserve"> </w:t>
      </w:r>
      <w:r w:rsidRPr="007336E0">
        <w:t>последњих</w:t>
      </w:r>
      <w:r w:rsidRPr="007336E0">
        <w:rPr>
          <w:lang w:val="pl-PL"/>
        </w:rPr>
        <w:t xml:space="preserve"> </w:t>
      </w:r>
      <w:r w:rsidRPr="007336E0">
        <w:t>пет</w:t>
      </w:r>
      <w:r w:rsidRPr="007336E0">
        <w:rPr>
          <w:lang w:val="pl-PL"/>
        </w:rPr>
        <w:t xml:space="preserve"> </w:t>
      </w:r>
      <w:r w:rsidRPr="007336E0">
        <w:t>година</w:t>
      </w:r>
      <w:r w:rsidRPr="007336E0">
        <w:rPr>
          <w:lang w:val="pl-PL"/>
        </w:rPr>
        <w:t xml:space="preserve"> </w:t>
      </w:r>
      <w:r w:rsidRPr="007336E0">
        <w:t>проценат</w:t>
      </w:r>
      <w:r w:rsidRPr="007336E0">
        <w:rPr>
          <w:lang w:val="pl-PL"/>
        </w:rPr>
        <w:t xml:space="preserve"> </w:t>
      </w:r>
      <w:r w:rsidRPr="007336E0">
        <w:t>испитаника</w:t>
      </w:r>
      <w:r w:rsidRPr="007336E0">
        <w:rPr>
          <w:lang w:val="pl-PL"/>
        </w:rPr>
        <w:t xml:space="preserve"> </w:t>
      </w:r>
      <w:r w:rsidRPr="007336E0">
        <w:t>који</w:t>
      </w:r>
      <w:r w:rsidRPr="007336E0">
        <w:rPr>
          <w:lang w:val="pl-PL"/>
        </w:rPr>
        <w:t xml:space="preserve"> </w:t>
      </w:r>
      <w:r w:rsidRPr="007336E0">
        <w:t>сматрају</w:t>
      </w:r>
      <w:r w:rsidRPr="007336E0">
        <w:rPr>
          <w:lang w:val="pl-PL"/>
        </w:rPr>
        <w:t xml:space="preserve"> </w:t>
      </w:r>
      <w:r w:rsidRPr="007336E0">
        <w:t>да</w:t>
      </w:r>
      <w:r w:rsidRPr="007336E0">
        <w:rPr>
          <w:lang w:val="pl-PL"/>
        </w:rPr>
        <w:t xml:space="preserve"> </w:t>
      </w:r>
      <w:r w:rsidRPr="007336E0">
        <w:t>им</w:t>
      </w:r>
      <w:r w:rsidRPr="007336E0">
        <w:rPr>
          <w:lang w:val="pl-PL"/>
        </w:rPr>
        <w:t xml:space="preserve"> </w:t>
      </w:r>
      <w:r w:rsidRPr="007336E0">
        <w:t>изабрани</w:t>
      </w:r>
      <w:r w:rsidRPr="007336E0">
        <w:rPr>
          <w:lang w:val="pl-PL"/>
        </w:rPr>
        <w:t xml:space="preserve"> </w:t>
      </w:r>
      <w:r w:rsidRPr="007336E0">
        <w:t>лекар</w:t>
      </w:r>
      <w:r w:rsidRPr="007336E0">
        <w:rPr>
          <w:lang w:val="pl-PL"/>
        </w:rPr>
        <w:t xml:space="preserve"> </w:t>
      </w:r>
      <w:r w:rsidRPr="007336E0">
        <w:t>даје</w:t>
      </w:r>
      <w:r w:rsidRPr="007336E0">
        <w:rPr>
          <w:lang w:val="pl-PL"/>
        </w:rPr>
        <w:t xml:space="preserve"> </w:t>
      </w:r>
      <w:r w:rsidRPr="007336E0">
        <w:t>савете</w:t>
      </w:r>
      <w:r w:rsidRPr="007336E0">
        <w:rPr>
          <w:lang w:val="pl-PL"/>
        </w:rPr>
        <w:t xml:space="preserve"> </w:t>
      </w:r>
      <w:r w:rsidRPr="007336E0">
        <w:t>о</w:t>
      </w:r>
      <w:r w:rsidRPr="007336E0">
        <w:rPr>
          <w:lang w:val="pl-PL"/>
        </w:rPr>
        <w:t xml:space="preserve"> </w:t>
      </w:r>
      <w:r w:rsidRPr="007336E0">
        <w:t>правилној</w:t>
      </w:r>
      <w:r w:rsidRPr="007336E0">
        <w:rPr>
          <w:lang w:val="pl-PL"/>
        </w:rPr>
        <w:t xml:space="preserve"> </w:t>
      </w:r>
      <w:r w:rsidRPr="007336E0">
        <w:t>исхрани</w:t>
      </w:r>
      <w:r>
        <w:t xml:space="preserve"> током редовне посете растао је </w:t>
      </w:r>
      <w:proofErr w:type="gramStart"/>
      <w:r>
        <w:t>од  2016</w:t>
      </w:r>
      <w:proofErr w:type="gramEnd"/>
      <w:r>
        <w:t xml:space="preserve">-2018. </w:t>
      </w:r>
      <w:proofErr w:type="gramStart"/>
      <w:r>
        <w:t>године</w:t>
      </w:r>
      <w:proofErr w:type="gramEnd"/>
      <w:r>
        <w:t xml:space="preserve">, да би у 2019. </w:t>
      </w:r>
      <w:proofErr w:type="gramStart"/>
      <w:r>
        <w:t>години</w:t>
      </w:r>
      <w:proofErr w:type="gramEnd"/>
      <w:r>
        <w:t xml:space="preserve"> дошло до пада у 2019. </w:t>
      </w:r>
      <w:proofErr w:type="gramStart"/>
      <w:r>
        <w:t>години  а</w:t>
      </w:r>
      <w:proofErr w:type="gramEnd"/>
      <w:r>
        <w:t xml:space="preserve"> у 2020. </w:t>
      </w:r>
      <w:proofErr w:type="gramStart"/>
      <w:r>
        <w:t>години</w:t>
      </w:r>
      <w:proofErr w:type="gramEnd"/>
      <w:r>
        <w:t xml:space="preserve"> долази до пораста на  56,5%.</w:t>
      </w:r>
      <w:r w:rsidRPr="007336E0">
        <w:rPr>
          <w:lang w:val="pl-PL"/>
        </w:rPr>
        <w:t xml:space="preserve"> </w:t>
      </w:r>
    </w:p>
    <w:p w:rsidR="0014638F" w:rsidRDefault="0014638F" w:rsidP="0014638F">
      <w:pPr>
        <w:ind w:left="0"/>
        <w:jc w:val="center"/>
        <w:rPr>
          <w:lang w:val="pl-PL"/>
        </w:rPr>
      </w:pPr>
      <w:r w:rsidRPr="006D23E4">
        <w:rPr>
          <w:noProof/>
        </w:rPr>
        <w:lastRenderedPageBreak/>
        <w:drawing>
          <wp:inline distT="0" distB="0" distL="0" distR="0">
            <wp:extent cx="4949190" cy="3457745"/>
            <wp:effectExtent l="19050" t="0" r="3810" b="0"/>
            <wp:docPr id="7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4949190" cy="3457745"/>
                    </a:xfrm>
                    <a:prstGeom prst="rect">
                      <a:avLst/>
                    </a:prstGeom>
                    <a:noFill/>
                    <a:ln w="9525">
                      <a:noFill/>
                      <a:miter lim="800000"/>
                      <a:headEnd/>
                      <a:tailEnd/>
                    </a:ln>
                  </pic:spPr>
                </pic:pic>
              </a:graphicData>
            </a:graphic>
          </wp:inline>
        </w:drawing>
      </w: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им</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изабрани</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даје</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важности</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физичке</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активности</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 време редовне посете (од</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26</w:t>
      </w:r>
      <w:proofErr w:type="gramStart"/>
      <w:r>
        <w:rPr>
          <w:rStyle w:val="MessageHeaderLabel"/>
          <w:rFonts w:ascii="Times New Roman" w:hAnsi="Times New Roman" w:cs="Times New Roman"/>
          <w:b w:val="0"/>
          <w:bCs w:val="0"/>
          <w:spacing w:val="0"/>
          <w:sz w:val="24"/>
          <w:szCs w:val="24"/>
        </w:rPr>
        <w:t>,7</w:t>
      </w:r>
      <w:proofErr w:type="gramEnd"/>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Ковачици до </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90,5</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w:t>
      </w:r>
      <w:r w:rsidRPr="003206C8">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свим општинама, само мањи број анкетираних изјављује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важности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физичке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активности није било потребе (од 9</w:t>
      </w:r>
      <w:proofErr w:type="gramStart"/>
      <w:r>
        <w:rPr>
          <w:rStyle w:val="MessageHeaderLabel"/>
          <w:rFonts w:ascii="Times New Roman" w:hAnsi="Times New Roman" w:cs="Times New Roman"/>
          <w:b w:val="0"/>
          <w:bCs w:val="0"/>
          <w:spacing w:val="0"/>
          <w:sz w:val="24"/>
          <w:szCs w:val="24"/>
        </w:rPr>
        <w:t>,5</w:t>
      </w:r>
      <w:proofErr w:type="gramEnd"/>
      <w:r>
        <w:rPr>
          <w:rStyle w:val="MessageHeaderLabel"/>
          <w:rFonts w:ascii="Times New Roman" w:hAnsi="Times New Roman" w:cs="Times New Roman"/>
          <w:b w:val="0"/>
          <w:bCs w:val="0"/>
          <w:spacing w:val="0"/>
          <w:sz w:val="24"/>
          <w:szCs w:val="24"/>
        </w:rPr>
        <w:t>% у Белој Цркви  до 26,7</w:t>
      </w:r>
      <w:r w:rsidRPr="0014503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Опову),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 од 3,2% у Пландишту до 33,3</w:t>
      </w:r>
      <w:r w:rsidRPr="0014503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Ковачици,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им</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изабрани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давао овакве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 током редовних посета</w:t>
      </w:r>
      <w:r w:rsidRPr="0014503B">
        <w:rPr>
          <w:rStyle w:val="MessageHeaderLabel"/>
          <w:rFonts w:ascii="Times New Roman" w:hAnsi="Times New Roman" w:cs="Times New Roman"/>
          <w:b w:val="0"/>
          <w:bCs w:val="0"/>
          <w:spacing w:val="0"/>
          <w:sz w:val="24"/>
          <w:szCs w:val="24"/>
        </w:rPr>
        <w:t>.</w:t>
      </w: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6D23E4">
        <w:rPr>
          <w:noProof/>
        </w:rPr>
        <w:drawing>
          <wp:inline distT="0" distB="0" distL="0" distR="0">
            <wp:extent cx="5097780" cy="3352800"/>
            <wp:effectExtent l="19050" t="0" r="7620" b="0"/>
            <wp:docPr id="7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097780" cy="3352800"/>
                    </a:xfrm>
                    <a:prstGeom prst="rect">
                      <a:avLst/>
                    </a:prstGeom>
                    <a:noFill/>
                    <a:ln w="9525">
                      <a:noFill/>
                      <a:miter lim="800000"/>
                      <a:headEnd/>
                      <a:tailEnd/>
                    </a:ln>
                  </pic:spPr>
                </pic:pic>
              </a:graphicData>
            </a:graphic>
          </wp:inline>
        </w:drawing>
      </w:r>
    </w:p>
    <w:p w:rsidR="0014638F" w:rsidRDefault="0014638F" w:rsidP="0014638F">
      <w:pPr>
        <w:ind w:left="0"/>
      </w:pPr>
    </w:p>
    <w:p w:rsidR="0014638F" w:rsidRPr="00FE5933" w:rsidRDefault="0014638F" w:rsidP="0014638F">
      <w:pPr>
        <w:ind w:left="142"/>
      </w:pPr>
      <w:proofErr w:type="gramStart"/>
      <w:r w:rsidRPr="00593953">
        <w:t xml:space="preserve">Током посматраних година проценат испитаника који сматрају да им изабрани лекар даје </w:t>
      </w:r>
      <w:r>
        <w:t xml:space="preserve">све потребне </w:t>
      </w:r>
      <w:r w:rsidRPr="00593953">
        <w:t>савете</w:t>
      </w:r>
      <w:r>
        <w:t xml:space="preserve"> о </w:t>
      </w:r>
      <w:r w:rsidRPr="00593953">
        <w:t xml:space="preserve">важности физичке активности за здравље </w:t>
      </w:r>
      <w:r>
        <w:t>смањио</w:t>
      </w:r>
      <w:r w:rsidRPr="00593953">
        <w:t xml:space="preserve"> се са </w:t>
      </w:r>
      <w:r>
        <w:t>66% у 2016</w:t>
      </w:r>
      <w:r w:rsidRPr="00593953">
        <w:t>.</w:t>
      </w:r>
      <w:proofErr w:type="gramEnd"/>
      <w:r w:rsidRPr="00593953">
        <w:t xml:space="preserve"> </w:t>
      </w:r>
      <w:proofErr w:type="gramStart"/>
      <w:r w:rsidRPr="00593953">
        <w:t>години  на</w:t>
      </w:r>
      <w:proofErr w:type="gramEnd"/>
      <w:r w:rsidRPr="00593953">
        <w:t xml:space="preserve"> </w:t>
      </w:r>
      <w:r>
        <w:t>56,5% у 2020</w:t>
      </w:r>
      <w:r w:rsidRPr="00593953">
        <w:t>.</w:t>
      </w:r>
      <w:r>
        <w:t xml:space="preserve"> </w:t>
      </w:r>
      <w:proofErr w:type="gramStart"/>
      <w:r>
        <w:t>години</w:t>
      </w:r>
      <w:proofErr w:type="gramEnd"/>
      <w:r>
        <w:t xml:space="preserve">. </w:t>
      </w:r>
      <w:proofErr w:type="gramStart"/>
      <w:r>
        <w:t>Током 2019.</w:t>
      </w:r>
      <w:proofErr w:type="gramEnd"/>
      <w:r>
        <w:t xml:space="preserve"> </w:t>
      </w:r>
      <w:proofErr w:type="gramStart"/>
      <w:r>
        <w:t>године</w:t>
      </w:r>
      <w:proofErr w:type="gramEnd"/>
      <w:r>
        <w:t xml:space="preserve"> је овај проценат износио 78,2%, што је истовремено и највиша вредност у посматраном петогодишњем периоду. </w:t>
      </w:r>
    </w:p>
    <w:p w:rsidR="0014638F" w:rsidRDefault="0014638F" w:rsidP="0014638F">
      <w:pPr>
        <w:ind w:left="142"/>
      </w:pPr>
    </w:p>
    <w:p w:rsidR="0014638F" w:rsidRDefault="0014638F" w:rsidP="0014638F">
      <w:pPr>
        <w:ind w:left="142"/>
        <w:jc w:val="center"/>
      </w:pPr>
      <w:r w:rsidRPr="006D23E4">
        <w:rPr>
          <w:noProof/>
        </w:rPr>
        <w:lastRenderedPageBreak/>
        <w:drawing>
          <wp:inline distT="0" distB="0" distL="0" distR="0">
            <wp:extent cx="4676332" cy="2924175"/>
            <wp:effectExtent l="19050" t="0" r="0" b="0"/>
            <wp:docPr id="7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4681866" cy="2927636"/>
                    </a:xfrm>
                    <a:prstGeom prst="rect">
                      <a:avLst/>
                    </a:prstGeom>
                    <a:noFill/>
                    <a:ln w="9525">
                      <a:noFill/>
                      <a:miter lim="800000"/>
                      <a:headEnd/>
                      <a:tailEnd/>
                    </a:ln>
                  </pic:spPr>
                </pic:pic>
              </a:graphicData>
            </a:graphic>
          </wp:inline>
        </w:drawing>
      </w: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им</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изабрани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злоупотреби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алкохола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креће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19</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Панчеву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w:t>
      </w:r>
      <w:r w:rsidRPr="0014503B">
        <w:rPr>
          <w:rStyle w:val="MessageHeaderLabel"/>
          <w:rFonts w:ascii="Times New Roman" w:hAnsi="Times New Roman" w:cs="Times New Roman"/>
          <w:b w:val="0"/>
          <w:bCs w:val="0"/>
          <w:spacing w:val="0"/>
          <w:sz w:val="24"/>
          <w:szCs w:val="24"/>
        </w:rPr>
        <w:t xml:space="preserve"> </w:t>
      </w:r>
      <w:r w:rsidRPr="001B0349">
        <w:rPr>
          <w:rStyle w:val="MessageHeaderLabel"/>
          <w:rFonts w:ascii="Times New Roman" w:hAnsi="Times New Roman" w:cs="Times New Roman"/>
          <w:b w:val="0"/>
          <w:bCs w:val="0"/>
          <w:spacing w:val="0"/>
          <w:sz w:val="24"/>
          <w:szCs w:val="24"/>
        </w:rPr>
        <w:t>44</w:t>
      </w:r>
      <w:proofErr w:type="gramStart"/>
      <w:r w:rsidRPr="001B0349">
        <w:rPr>
          <w:rStyle w:val="MessageHeaderLabel"/>
          <w:rFonts w:ascii="Times New Roman" w:hAnsi="Times New Roman" w:cs="Times New Roman"/>
          <w:b w:val="0"/>
          <w:bCs w:val="0"/>
          <w:spacing w:val="0"/>
          <w:sz w:val="24"/>
          <w:szCs w:val="24"/>
        </w:rPr>
        <w:t>,2</w:t>
      </w:r>
      <w:proofErr w:type="gramEnd"/>
      <w:r w:rsidRPr="001B0349">
        <w:rPr>
          <w:rStyle w:val="MessageHeaderLabel"/>
          <w:rFonts w:ascii="Times New Roman" w:hAnsi="Times New Roman" w:cs="Times New Roman"/>
          <w:b w:val="0"/>
          <w:bCs w:val="0"/>
          <w:spacing w:val="0"/>
          <w:sz w:val="24"/>
          <w:szCs w:val="24"/>
        </w:rPr>
        <w:t xml:space="preserve"> у Ковину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Највећи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проценат</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оваквим</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било</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потребе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присутан</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Белој Цркви </w:t>
      </w:r>
      <w:r w:rsidRPr="0014503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71</w:t>
      </w:r>
      <w:proofErr w:type="gramStart"/>
      <w:r>
        <w:rPr>
          <w:rStyle w:val="MessageHeaderLabel"/>
          <w:rFonts w:ascii="Times New Roman" w:hAnsi="Times New Roman" w:cs="Times New Roman"/>
          <w:b w:val="0"/>
          <w:bCs w:val="0"/>
          <w:spacing w:val="0"/>
          <w:sz w:val="24"/>
          <w:szCs w:val="24"/>
        </w:rPr>
        <w:t>,4</w:t>
      </w:r>
      <w:proofErr w:type="gramEnd"/>
      <w:r w:rsidRPr="0014503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а највећи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проценат</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овакве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добијају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свог</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забележен</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40%).</w:t>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6D23E4">
        <w:rPr>
          <w:noProof/>
        </w:rPr>
        <w:drawing>
          <wp:inline distT="0" distB="0" distL="0" distR="0">
            <wp:extent cx="5073881" cy="3092335"/>
            <wp:effectExtent l="19050" t="0" r="0" b="0"/>
            <wp:docPr id="7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074920" cy="3092968"/>
                    </a:xfrm>
                    <a:prstGeom prst="rect">
                      <a:avLst/>
                    </a:prstGeom>
                    <a:noFill/>
                    <a:ln w="9525">
                      <a:noFill/>
                      <a:miter lim="800000"/>
                      <a:headEnd/>
                      <a:tailEnd/>
                    </a:ln>
                  </pic:spPr>
                </pic:pic>
              </a:graphicData>
            </a:graphic>
          </wp:inline>
        </w:drawing>
      </w:r>
    </w:p>
    <w:p w:rsidR="0014638F" w:rsidRDefault="0014638F" w:rsidP="0014638F">
      <w:pPr>
        <w:ind w:left="0"/>
        <w:jc w:val="both"/>
      </w:pPr>
      <w:r w:rsidRPr="00593953">
        <w:t>Током последњих пет година проценат испитаника који сматрају да им изабрани лекар даје савете о штетности злоупотреба алкохола за здравље</w:t>
      </w:r>
      <w:r>
        <w:t xml:space="preserve"> смањио</w:t>
      </w:r>
      <w:r w:rsidRPr="00593953">
        <w:t xml:space="preserve"> </w:t>
      </w:r>
      <w:r>
        <w:t>са 53</w:t>
      </w:r>
      <w:proofErr w:type="gramStart"/>
      <w:r>
        <w:t>,6</w:t>
      </w:r>
      <w:proofErr w:type="gramEnd"/>
      <w:r>
        <w:t>% на 36,6</w:t>
      </w:r>
      <w:r w:rsidRPr="00593953">
        <w:t xml:space="preserve">%, док </w:t>
      </w:r>
      <w:r>
        <w:t>се повећав</w:t>
      </w:r>
      <w:r w:rsidRPr="00593953">
        <w:t>а број оних који сматрају да за таквим сав</w:t>
      </w:r>
      <w:r>
        <w:t>етима није било потребе (са 30,9</w:t>
      </w:r>
      <w:r w:rsidRPr="00593953">
        <w:t xml:space="preserve">% на </w:t>
      </w:r>
      <w:r>
        <w:t>36,6</w:t>
      </w:r>
      <w:r w:rsidRPr="00593953">
        <w:t>%).</w:t>
      </w:r>
    </w:p>
    <w:p w:rsidR="0014638F" w:rsidRDefault="0014638F" w:rsidP="0014638F">
      <w:pPr>
        <w:ind w:left="0"/>
        <w:jc w:val="both"/>
      </w:pPr>
    </w:p>
    <w:p w:rsidR="0014638F" w:rsidRDefault="0014638F" w:rsidP="0014638F">
      <w:pPr>
        <w:ind w:left="0"/>
        <w:jc w:val="center"/>
      </w:pPr>
      <w:r w:rsidRPr="006D23E4">
        <w:rPr>
          <w:noProof/>
        </w:rPr>
        <w:lastRenderedPageBreak/>
        <w:drawing>
          <wp:inline distT="0" distB="0" distL="0" distR="0">
            <wp:extent cx="5151466" cy="3014749"/>
            <wp:effectExtent l="19050" t="0" r="0" b="0"/>
            <wp:docPr id="7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154930" cy="3016776"/>
                    </a:xfrm>
                    <a:prstGeom prst="rect">
                      <a:avLst/>
                    </a:prstGeom>
                    <a:noFill/>
                    <a:ln w="9525">
                      <a:noFill/>
                      <a:miter lim="800000"/>
                      <a:headEnd/>
                      <a:tailEnd/>
                    </a:ln>
                  </pic:spPr>
                </pic:pic>
              </a:graphicData>
            </a:graphic>
          </wp:inline>
        </w:drawing>
      </w: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им</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изабрани</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даје</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смањењу</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или</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престанку</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пушења </w:t>
      </w:r>
      <w:r w:rsidRPr="00EF37FC">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од</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26</w:t>
      </w:r>
      <w:proofErr w:type="gramStart"/>
      <w:r>
        <w:rPr>
          <w:rStyle w:val="MessageHeaderLabel"/>
          <w:rFonts w:ascii="Times New Roman" w:hAnsi="Times New Roman" w:cs="Times New Roman"/>
          <w:b w:val="0"/>
          <w:bCs w:val="0"/>
          <w:spacing w:val="0"/>
          <w:sz w:val="24"/>
          <w:szCs w:val="24"/>
        </w:rPr>
        <w:t>,7</w:t>
      </w:r>
      <w:proofErr w:type="gramEnd"/>
      <w:r>
        <w:rPr>
          <w:rStyle w:val="MessageHeaderLabel"/>
          <w:rFonts w:ascii="Times New Roman" w:hAnsi="Times New Roman" w:cs="Times New Roman"/>
          <w:b w:val="0"/>
          <w:bCs w:val="0"/>
          <w:spacing w:val="0"/>
          <w:sz w:val="24"/>
          <w:szCs w:val="24"/>
        </w:rPr>
        <w:t>% у Ковачици до 54,5</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Ковину</w:t>
      </w:r>
      <w:r w:rsidRPr="00EF37F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свим</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општинама један део анкетираних</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 20</w:t>
      </w:r>
      <w:proofErr w:type="gramStart"/>
      <w:r>
        <w:rPr>
          <w:rStyle w:val="MessageHeaderLabel"/>
          <w:rFonts w:ascii="Times New Roman" w:hAnsi="Times New Roman" w:cs="Times New Roman"/>
          <w:b w:val="0"/>
          <w:bCs w:val="0"/>
          <w:spacing w:val="0"/>
          <w:sz w:val="24"/>
          <w:szCs w:val="24"/>
        </w:rPr>
        <w:t>,4</w:t>
      </w:r>
      <w:proofErr w:type="gramEnd"/>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 61,1</w:t>
      </w:r>
      <w:r w:rsidRPr="00FB43B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смањењу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или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престанку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пушења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било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потребе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Највећи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проценат</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испитаника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изјаснио да не добије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смањењу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или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престанку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пушења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свог</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бележи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Ковачици </w:t>
      </w:r>
      <w:r w:rsidRPr="00FB43B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26</w:t>
      </w:r>
      <w:proofErr w:type="gramStart"/>
      <w:r>
        <w:rPr>
          <w:rStyle w:val="MessageHeaderLabel"/>
          <w:rFonts w:ascii="Times New Roman" w:hAnsi="Times New Roman" w:cs="Times New Roman"/>
          <w:b w:val="0"/>
          <w:bCs w:val="0"/>
          <w:spacing w:val="0"/>
          <w:sz w:val="24"/>
          <w:szCs w:val="24"/>
        </w:rPr>
        <w:t>,7</w:t>
      </w:r>
      <w:proofErr w:type="gramEnd"/>
      <w:r w:rsidRPr="00FB43BB">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6D23E4">
        <w:rPr>
          <w:noProof/>
        </w:rPr>
        <w:drawing>
          <wp:inline distT="0" distB="0" distL="0" distR="0">
            <wp:extent cx="4771302" cy="2787535"/>
            <wp:effectExtent l="19050" t="0" r="0" b="0"/>
            <wp:docPr id="7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4777490" cy="2791150"/>
                    </a:xfrm>
                    <a:prstGeom prst="rect">
                      <a:avLst/>
                    </a:prstGeom>
                    <a:noFill/>
                    <a:ln w="9525">
                      <a:noFill/>
                      <a:miter lim="800000"/>
                      <a:headEnd/>
                      <a:tailEnd/>
                    </a:ln>
                  </pic:spPr>
                </pic:pic>
              </a:graphicData>
            </a:graphic>
          </wp:inline>
        </w:drawing>
      </w:r>
    </w:p>
    <w:p w:rsidR="0014638F" w:rsidRPr="00274114"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ind w:left="0"/>
        <w:jc w:val="both"/>
        <w:rPr>
          <w:lang w:val="pl-PL"/>
        </w:rPr>
      </w:pPr>
      <w:r w:rsidRPr="00B20D98">
        <w:rPr>
          <w:lang w:val="pl-PL"/>
        </w:rPr>
        <w:t xml:space="preserve">Током последњих </w:t>
      </w:r>
      <w:r w:rsidRPr="00B20D98">
        <w:t>пет</w:t>
      </w:r>
      <w:r w:rsidRPr="00B20D98">
        <w:rPr>
          <w:lang w:val="pl-PL"/>
        </w:rPr>
        <w:t xml:space="preserve"> година проценат испитаника који сматрају да им изабрани лекар даје савете о важности смањења или престанка пушења за здравље </w:t>
      </w:r>
      <w:r>
        <w:t>смањи</w:t>
      </w:r>
      <w:r w:rsidRPr="00B20D98">
        <w:t>о</w:t>
      </w:r>
      <w:r w:rsidRPr="00B20D98">
        <w:rPr>
          <w:lang w:val="pl-PL"/>
        </w:rPr>
        <w:t xml:space="preserve"> се</w:t>
      </w:r>
      <w:r w:rsidRPr="00B20D98">
        <w:t xml:space="preserve"> </w:t>
      </w:r>
      <w:r w:rsidRPr="00B20D98">
        <w:rPr>
          <w:lang w:val="pl-PL"/>
        </w:rPr>
        <w:t xml:space="preserve">са </w:t>
      </w:r>
      <w:r>
        <w:t>55,4</w:t>
      </w:r>
      <w:r w:rsidRPr="00B20D98">
        <w:rPr>
          <w:lang w:val="pl-PL"/>
        </w:rPr>
        <w:t xml:space="preserve">% </w:t>
      </w:r>
      <w:r>
        <w:t xml:space="preserve"> </w:t>
      </w:r>
      <w:r w:rsidRPr="00B20D98">
        <w:rPr>
          <w:lang w:val="pl-PL"/>
        </w:rPr>
        <w:t xml:space="preserve">на </w:t>
      </w:r>
      <w:r>
        <w:t xml:space="preserve"> 42,3</w:t>
      </w:r>
      <w:r w:rsidRPr="00B20D98">
        <w:rPr>
          <w:lang w:val="pl-PL"/>
        </w:rPr>
        <w:t xml:space="preserve">%, док </w:t>
      </w:r>
      <w:r>
        <w:t xml:space="preserve">се </w:t>
      </w:r>
      <w:r w:rsidRPr="00B20D98">
        <w:t xml:space="preserve">у истом </w:t>
      </w:r>
      <w:r>
        <w:t xml:space="preserve">периоду повећава </w:t>
      </w:r>
      <w:r w:rsidRPr="0041192C">
        <w:rPr>
          <w:lang w:val="pl-PL"/>
        </w:rPr>
        <w:t xml:space="preserve"> број оних који сматрају да за таквим с</w:t>
      </w:r>
      <w:r>
        <w:rPr>
          <w:lang w:val="pl-PL"/>
        </w:rPr>
        <w:t xml:space="preserve">аветима није било потребе </w:t>
      </w:r>
      <w:r>
        <w:t>(са 28,5% на 31,2%</w:t>
      </w:r>
      <w:r w:rsidRPr="0041192C">
        <w:rPr>
          <w:lang w:val="pl-PL"/>
        </w:rPr>
        <w:t>).</w:t>
      </w:r>
    </w:p>
    <w:p w:rsidR="0014638F" w:rsidRDefault="0014638F" w:rsidP="0014638F">
      <w:pPr>
        <w:ind w:left="0"/>
        <w:jc w:val="both"/>
        <w:rPr>
          <w:lang w:val="pl-PL"/>
        </w:rPr>
      </w:pPr>
    </w:p>
    <w:p w:rsidR="0014638F" w:rsidRDefault="0014638F" w:rsidP="0014638F">
      <w:pPr>
        <w:ind w:left="0"/>
        <w:jc w:val="center"/>
        <w:rPr>
          <w:lang w:val="pl-PL"/>
        </w:rPr>
      </w:pPr>
      <w:r w:rsidRPr="006D23E4">
        <w:rPr>
          <w:noProof/>
        </w:rPr>
        <w:lastRenderedPageBreak/>
        <w:drawing>
          <wp:inline distT="0" distB="0" distL="0" distR="0">
            <wp:extent cx="5143500" cy="2800350"/>
            <wp:effectExtent l="19050" t="0" r="0" b="0"/>
            <wp:docPr id="7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5150809" cy="2804329"/>
                    </a:xfrm>
                    <a:prstGeom prst="rect">
                      <a:avLst/>
                    </a:prstGeom>
                    <a:noFill/>
                    <a:ln w="9525">
                      <a:noFill/>
                      <a:miter lim="800000"/>
                      <a:headEnd/>
                      <a:tailEnd/>
                    </a:ln>
                  </pic:spPr>
                </pic:pic>
              </a:graphicData>
            </a:graphic>
          </wp:inline>
        </w:drawing>
      </w:r>
    </w:p>
    <w:p w:rsidR="0014638F" w:rsidRPr="006D23E4" w:rsidRDefault="0014638F" w:rsidP="0014638F">
      <w:pPr>
        <w:ind w:left="0"/>
        <w:jc w:val="center"/>
        <w:rPr>
          <w:lang w:val="pl-PL"/>
        </w:rPr>
      </w:pPr>
    </w:p>
    <w:p w:rsidR="0014638F" w:rsidRDefault="0014638F" w:rsidP="0014638F">
      <w:pPr>
        <w:ind w:left="142"/>
        <w:jc w:val="both"/>
        <w:rPr>
          <w:rStyle w:val="MessageHeaderLabel"/>
          <w:rFonts w:ascii="Times New Roman" w:hAnsi="Times New Roman" w:cs="Times New Roman"/>
          <w:b w:val="0"/>
          <w:bCs w:val="0"/>
          <w:spacing w:val="0"/>
          <w:sz w:val="24"/>
          <w:szCs w:val="24"/>
          <w:lang w:val="pl-PL"/>
        </w:rPr>
      </w:pPr>
      <w:r>
        <w:rPr>
          <w:rStyle w:val="MessageHeaderLabel"/>
          <w:rFonts w:ascii="Times New Roman" w:hAnsi="Times New Roman" w:cs="Times New Roman"/>
          <w:b w:val="0"/>
          <w:bCs w:val="0"/>
          <w:spacing w:val="0"/>
          <w:sz w:val="24"/>
          <w:szCs w:val="24"/>
          <w:lang w:val="pl-PL"/>
        </w:rPr>
        <w:t>Већина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анкетираних</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изјављује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им</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изабрани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лекар</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време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редовне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посете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даје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како</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избегну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стрес</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како</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одбране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стреса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33,3</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Ковачици </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до</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90,5</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Белој Цркви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свим</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општинама</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7,1</w:t>
      </w:r>
      <w:r>
        <w:rPr>
          <w:rStyle w:val="MessageHeaderLabel"/>
          <w:rFonts w:ascii="Times New Roman" w:hAnsi="Times New Roman" w:cs="Times New Roman"/>
          <w:b w:val="0"/>
          <w:bCs w:val="0"/>
          <w:spacing w:val="0"/>
          <w:sz w:val="24"/>
          <w:szCs w:val="24"/>
          <w:lang w:val="pl-PL"/>
        </w:rPr>
        <w:t xml:space="preserve">% до </w:t>
      </w:r>
      <w:r>
        <w:rPr>
          <w:rStyle w:val="MessageHeaderLabel"/>
          <w:rFonts w:ascii="Times New Roman" w:hAnsi="Times New Roman" w:cs="Times New Roman"/>
          <w:b w:val="0"/>
          <w:bCs w:val="0"/>
          <w:spacing w:val="0"/>
          <w:sz w:val="24"/>
          <w:szCs w:val="24"/>
        </w:rPr>
        <w:t>33,3</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анкетираних</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је</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изјавило</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 тим</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саветима</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није</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било</w:t>
      </w:r>
      <w:r w:rsidRPr="00802918">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потребе</w:t>
      </w:r>
      <w:r w:rsidRPr="00802918">
        <w:rPr>
          <w:rStyle w:val="MessageHeaderLabel"/>
          <w:rFonts w:ascii="Times New Roman" w:hAnsi="Times New Roman" w:cs="Times New Roman"/>
          <w:b w:val="0"/>
          <w:bCs w:val="0"/>
          <w:spacing w:val="0"/>
          <w:sz w:val="24"/>
          <w:szCs w:val="24"/>
          <w:lang w:val="pl-PL"/>
        </w:rPr>
        <w:t>.</w:t>
      </w:r>
      <w:r>
        <w:rPr>
          <w:rStyle w:val="MessageHeaderLabel"/>
          <w:rFonts w:ascii="Times New Roman" w:hAnsi="Times New Roman" w:cs="Times New Roman"/>
          <w:b w:val="0"/>
          <w:bCs w:val="0"/>
          <w:spacing w:val="0"/>
          <w:sz w:val="24"/>
          <w:szCs w:val="24"/>
          <w:lang w:val="pl-PL"/>
        </w:rPr>
        <w:t xml:space="preserve"> Највећи број анкетираних корисника који су изјавили да нису добијали ове савете од стране свог изабраног лекара је у </w:t>
      </w:r>
      <w:r>
        <w:rPr>
          <w:rStyle w:val="MessageHeaderLabel"/>
          <w:rFonts w:ascii="Times New Roman" w:hAnsi="Times New Roman" w:cs="Times New Roman"/>
          <w:b w:val="0"/>
          <w:bCs w:val="0"/>
          <w:spacing w:val="0"/>
          <w:sz w:val="24"/>
          <w:szCs w:val="24"/>
        </w:rPr>
        <w:t xml:space="preserve">Ковачици </w:t>
      </w:r>
      <w:r>
        <w:rPr>
          <w:rStyle w:val="MessageHeaderLabel"/>
          <w:rFonts w:ascii="Times New Roman" w:hAnsi="Times New Roman" w:cs="Times New Roman"/>
          <w:b w:val="0"/>
          <w:bCs w:val="0"/>
          <w:spacing w:val="0"/>
          <w:sz w:val="24"/>
          <w:szCs w:val="24"/>
          <w:lang w:val="pl-PL"/>
        </w:rPr>
        <w:t>(</w:t>
      </w:r>
      <w:r>
        <w:rPr>
          <w:rStyle w:val="MessageHeaderLabel"/>
          <w:rFonts w:ascii="Times New Roman" w:hAnsi="Times New Roman" w:cs="Times New Roman"/>
          <w:b w:val="0"/>
          <w:bCs w:val="0"/>
          <w:spacing w:val="0"/>
          <w:sz w:val="24"/>
          <w:szCs w:val="24"/>
        </w:rPr>
        <w:t>40</w:t>
      </w:r>
      <w:r>
        <w:rPr>
          <w:rStyle w:val="MessageHeaderLabel"/>
          <w:rFonts w:ascii="Times New Roman" w:hAnsi="Times New Roman" w:cs="Times New Roman"/>
          <w:b w:val="0"/>
          <w:bCs w:val="0"/>
          <w:spacing w:val="0"/>
          <w:sz w:val="24"/>
          <w:szCs w:val="24"/>
          <w:lang w:val="pl-PL"/>
        </w:rPr>
        <w:t xml:space="preserve">%). </w:t>
      </w:r>
    </w:p>
    <w:p w:rsidR="0014638F" w:rsidRDefault="0014638F" w:rsidP="0014638F">
      <w:pPr>
        <w:ind w:left="142"/>
        <w:jc w:val="both"/>
        <w:rPr>
          <w:rStyle w:val="MessageHeaderLabel"/>
          <w:rFonts w:ascii="Times New Roman" w:hAnsi="Times New Roman" w:cs="Times New Roman"/>
          <w:b w:val="0"/>
          <w:bCs w:val="0"/>
          <w:spacing w:val="0"/>
          <w:sz w:val="24"/>
          <w:szCs w:val="24"/>
          <w:lang w:val="pl-PL"/>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6D23E4">
        <w:rPr>
          <w:noProof/>
        </w:rPr>
        <w:drawing>
          <wp:inline distT="0" distB="0" distL="0" distR="0">
            <wp:extent cx="4720936" cy="2826328"/>
            <wp:effectExtent l="19050" t="0" r="3464" b="0"/>
            <wp:docPr id="7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4720590" cy="2826121"/>
                    </a:xfrm>
                    <a:prstGeom prst="rect">
                      <a:avLst/>
                    </a:prstGeom>
                    <a:noFill/>
                    <a:ln w="9525">
                      <a:noFill/>
                      <a:miter lim="800000"/>
                      <a:headEnd/>
                      <a:tailEnd/>
                    </a:ln>
                  </pic:spPr>
                </pic:pic>
              </a:graphicData>
            </a:graphic>
          </wp:inline>
        </w:drawing>
      </w:r>
    </w:p>
    <w:p w:rsidR="0014638F" w:rsidRPr="00922681"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ind w:left="0"/>
        <w:jc w:val="both"/>
      </w:pPr>
      <w:r w:rsidRPr="00205B9A">
        <w:t>Током</w:t>
      </w:r>
      <w:r w:rsidRPr="00205B9A">
        <w:rPr>
          <w:lang w:val="pl-PL"/>
        </w:rPr>
        <w:t xml:space="preserve"> </w:t>
      </w:r>
      <w:r w:rsidRPr="00205B9A">
        <w:t>последњих</w:t>
      </w:r>
      <w:r w:rsidRPr="00205B9A">
        <w:rPr>
          <w:lang w:val="pl-PL"/>
        </w:rPr>
        <w:t xml:space="preserve"> </w:t>
      </w:r>
      <w:r w:rsidRPr="00205B9A">
        <w:t>пет</w:t>
      </w:r>
      <w:r w:rsidRPr="00205B9A">
        <w:rPr>
          <w:lang w:val="pl-PL"/>
        </w:rPr>
        <w:t xml:space="preserve"> </w:t>
      </w:r>
      <w:r w:rsidRPr="00205B9A">
        <w:t>година</w:t>
      </w:r>
      <w:r w:rsidRPr="00205B9A">
        <w:rPr>
          <w:lang w:val="pl-PL"/>
        </w:rPr>
        <w:t xml:space="preserve"> </w:t>
      </w:r>
      <w:r w:rsidRPr="00205B9A">
        <w:t>проценат</w:t>
      </w:r>
      <w:r w:rsidRPr="00205B9A">
        <w:rPr>
          <w:lang w:val="pl-PL"/>
        </w:rPr>
        <w:t xml:space="preserve"> </w:t>
      </w:r>
      <w:r w:rsidRPr="00205B9A">
        <w:t>испитаника</w:t>
      </w:r>
      <w:r w:rsidRPr="00205B9A">
        <w:rPr>
          <w:lang w:val="pl-PL"/>
        </w:rPr>
        <w:t xml:space="preserve"> </w:t>
      </w:r>
      <w:r w:rsidRPr="00205B9A">
        <w:t>који</w:t>
      </w:r>
      <w:r w:rsidRPr="00205B9A">
        <w:rPr>
          <w:lang w:val="pl-PL"/>
        </w:rPr>
        <w:t xml:space="preserve"> </w:t>
      </w:r>
      <w:r w:rsidRPr="00205B9A">
        <w:t>сматрају</w:t>
      </w:r>
      <w:r w:rsidRPr="00205B9A">
        <w:rPr>
          <w:lang w:val="pl-PL"/>
        </w:rPr>
        <w:t xml:space="preserve"> </w:t>
      </w:r>
      <w:r w:rsidRPr="00205B9A">
        <w:t>да</w:t>
      </w:r>
      <w:r w:rsidRPr="00205B9A">
        <w:rPr>
          <w:lang w:val="pl-PL"/>
        </w:rPr>
        <w:t xml:space="preserve"> </w:t>
      </w:r>
      <w:r w:rsidRPr="00205B9A">
        <w:t>им</w:t>
      </w:r>
      <w:r w:rsidRPr="00205B9A">
        <w:rPr>
          <w:lang w:val="pl-PL"/>
        </w:rPr>
        <w:t xml:space="preserve"> </w:t>
      </w:r>
      <w:r w:rsidRPr="00205B9A">
        <w:t>изабрани</w:t>
      </w:r>
      <w:r w:rsidRPr="00205B9A">
        <w:rPr>
          <w:lang w:val="pl-PL"/>
        </w:rPr>
        <w:t xml:space="preserve"> </w:t>
      </w:r>
      <w:r w:rsidRPr="00205B9A">
        <w:t>лекар</w:t>
      </w:r>
      <w:r>
        <w:t xml:space="preserve"> за време редовне посете</w:t>
      </w:r>
      <w:r w:rsidRPr="00205B9A">
        <w:rPr>
          <w:lang w:val="pl-PL"/>
        </w:rPr>
        <w:t xml:space="preserve"> </w:t>
      </w:r>
      <w:r w:rsidRPr="00205B9A">
        <w:t>даје</w:t>
      </w:r>
      <w:r w:rsidRPr="00205B9A">
        <w:rPr>
          <w:lang w:val="pl-PL"/>
        </w:rPr>
        <w:t xml:space="preserve"> </w:t>
      </w:r>
      <w:r w:rsidRPr="00205B9A">
        <w:t>савете</w:t>
      </w:r>
      <w:r w:rsidRPr="00205B9A">
        <w:rPr>
          <w:lang w:val="pl-PL"/>
        </w:rPr>
        <w:t xml:space="preserve"> </w:t>
      </w:r>
      <w:r w:rsidRPr="00205B9A">
        <w:t>о</w:t>
      </w:r>
      <w:r w:rsidRPr="00205B9A">
        <w:rPr>
          <w:lang w:val="pl-PL"/>
        </w:rPr>
        <w:t xml:space="preserve"> </w:t>
      </w:r>
      <w:r w:rsidRPr="00205B9A">
        <w:t>важности</w:t>
      </w:r>
      <w:r w:rsidRPr="00205B9A">
        <w:rPr>
          <w:lang w:val="pl-PL"/>
        </w:rPr>
        <w:t xml:space="preserve"> </w:t>
      </w:r>
      <w:r w:rsidRPr="00205B9A">
        <w:t>избегавања</w:t>
      </w:r>
      <w:r w:rsidRPr="00205B9A">
        <w:rPr>
          <w:lang w:val="pl-PL"/>
        </w:rPr>
        <w:t>/</w:t>
      </w:r>
      <w:r w:rsidRPr="00205B9A">
        <w:t>одбране</w:t>
      </w:r>
      <w:r w:rsidRPr="00205B9A">
        <w:rPr>
          <w:lang w:val="pl-PL"/>
        </w:rPr>
        <w:t xml:space="preserve"> </w:t>
      </w:r>
      <w:r w:rsidRPr="00205B9A">
        <w:t>од</w:t>
      </w:r>
      <w:r w:rsidRPr="00205B9A">
        <w:rPr>
          <w:lang w:val="pl-PL"/>
        </w:rPr>
        <w:t xml:space="preserve"> </w:t>
      </w:r>
      <w:r w:rsidRPr="00205B9A">
        <w:t>стреса</w:t>
      </w:r>
      <w:r w:rsidRPr="00205B9A">
        <w:rPr>
          <w:lang w:val="pl-PL"/>
        </w:rPr>
        <w:t xml:space="preserve"> </w:t>
      </w:r>
      <w:r w:rsidRPr="00205B9A">
        <w:t>за</w:t>
      </w:r>
      <w:r w:rsidRPr="00205B9A">
        <w:rPr>
          <w:lang w:val="pl-PL"/>
        </w:rPr>
        <w:t xml:space="preserve"> </w:t>
      </w:r>
      <w:r w:rsidRPr="00205B9A">
        <w:t>здравље</w:t>
      </w:r>
      <w:r w:rsidRPr="00205B9A">
        <w:rPr>
          <w:lang w:val="pl-PL"/>
        </w:rPr>
        <w:t xml:space="preserve"> </w:t>
      </w:r>
      <w:r>
        <w:t xml:space="preserve">се смањио </w:t>
      </w:r>
      <w:r w:rsidRPr="00205B9A">
        <w:t>са</w:t>
      </w:r>
      <w:r w:rsidRPr="00205B9A">
        <w:rPr>
          <w:lang w:val="pl-PL"/>
        </w:rPr>
        <w:t xml:space="preserve"> </w:t>
      </w:r>
      <w:r>
        <w:t>61</w:t>
      </w:r>
      <w:proofErr w:type="gramStart"/>
      <w:r>
        <w:t>,9</w:t>
      </w:r>
      <w:proofErr w:type="gramEnd"/>
      <w:r w:rsidRPr="00205B9A">
        <w:rPr>
          <w:lang w:val="pl-PL"/>
        </w:rPr>
        <w:t xml:space="preserve">% </w:t>
      </w:r>
      <w:r w:rsidRPr="00205B9A">
        <w:t>на</w:t>
      </w:r>
      <w:r w:rsidRPr="00205B9A">
        <w:rPr>
          <w:lang w:val="pl-PL"/>
        </w:rPr>
        <w:t xml:space="preserve"> </w:t>
      </w:r>
      <w:r>
        <w:t>52,6</w:t>
      </w:r>
      <w:r w:rsidRPr="00205B9A">
        <w:rPr>
          <w:lang w:val="pl-PL"/>
        </w:rPr>
        <w:t>%</w:t>
      </w:r>
      <w:r>
        <w:t xml:space="preserve">. </w:t>
      </w:r>
      <w:proofErr w:type="gramStart"/>
      <w:r>
        <w:t>Проценат  оних</w:t>
      </w:r>
      <w:proofErr w:type="gramEnd"/>
      <w:r>
        <w:t xml:space="preserve"> којима лекар није давао савете на ову тему и проценат анкетираних који су савете о избегавању и одбрани од стреса добили у саветовалишту или превентивном центру се одржавају на приближно истом нивоу, а смањује се проценат оних који сматрају да за оваквим видом разговора није било потребе (са 24,5% на 18,5%).</w:t>
      </w:r>
    </w:p>
    <w:p w:rsidR="0014638F" w:rsidRDefault="0014638F" w:rsidP="0014638F">
      <w:pPr>
        <w:ind w:left="0"/>
        <w:jc w:val="both"/>
      </w:pPr>
    </w:p>
    <w:p w:rsidR="0014638F" w:rsidRDefault="0014638F" w:rsidP="0014638F">
      <w:pPr>
        <w:ind w:left="0"/>
        <w:jc w:val="center"/>
        <w:rPr>
          <w:lang w:val="pl-PL"/>
        </w:rPr>
      </w:pPr>
      <w:r w:rsidRPr="006D23E4">
        <w:rPr>
          <w:noProof/>
        </w:rPr>
        <w:lastRenderedPageBreak/>
        <w:drawing>
          <wp:inline distT="0" distB="0" distL="0" distR="0">
            <wp:extent cx="5245880" cy="2743200"/>
            <wp:effectExtent l="19050" t="0" r="0" b="0"/>
            <wp:docPr id="7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5250180" cy="2745449"/>
                    </a:xfrm>
                    <a:prstGeom prst="rect">
                      <a:avLst/>
                    </a:prstGeom>
                    <a:noFill/>
                    <a:ln w="9525">
                      <a:noFill/>
                      <a:miter lim="800000"/>
                      <a:headEnd/>
                      <a:tailEnd/>
                    </a:ln>
                  </pic:spPr>
                </pic:pic>
              </a:graphicData>
            </a:graphic>
          </wp:inline>
        </w:drawing>
      </w:r>
    </w:p>
    <w:p w:rsidR="0014638F" w:rsidRPr="000A1063" w:rsidRDefault="0014638F" w:rsidP="0014638F">
      <w:pPr>
        <w:ind w:left="0"/>
        <w:jc w:val="center"/>
        <w:rPr>
          <w:lang w:val="pl-PL"/>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било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потребе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3460C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сигурном</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сексу (највише 83</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xml:space="preserve"> у Белој Цркви),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или да су ове савете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добили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свог</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изабраног</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лекара за време редовне посете (највише 41,7</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Вршцу).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Највише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нису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добијали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 било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 (73</w:t>
      </w:r>
      <w:proofErr w:type="gramStart"/>
      <w:r>
        <w:rPr>
          <w:rStyle w:val="MessageHeaderLabel"/>
          <w:rFonts w:ascii="Times New Roman" w:hAnsi="Times New Roman" w:cs="Times New Roman"/>
          <w:b w:val="0"/>
          <w:bCs w:val="0"/>
          <w:spacing w:val="0"/>
          <w:sz w:val="24"/>
          <w:szCs w:val="24"/>
        </w:rPr>
        <w:t>,3</w:t>
      </w:r>
      <w:proofErr w:type="gramEnd"/>
      <w:r w:rsidRPr="00FB43BB">
        <w:rPr>
          <w:rStyle w:val="MessageHeaderLabel"/>
          <w:rFonts w:ascii="Times New Roman" w:hAnsi="Times New Roman" w:cs="Times New Roman"/>
          <w:b w:val="0"/>
          <w:bCs w:val="0"/>
          <w:spacing w:val="0"/>
          <w:sz w:val="24"/>
          <w:szCs w:val="24"/>
        </w:rPr>
        <w:t>%).</w:t>
      </w:r>
    </w:p>
    <w:p w:rsidR="0014638F" w:rsidRDefault="0014638F" w:rsidP="0014638F">
      <w:pPr>
        <w:ind w:left="0"/>
        <w:jc w:val="both"/>
      </w:pPr>
    </w:p>
    <w:p w:rsidR="0014638F" w:rsidRDefault="0014638F" w:rsidP="0014638F">
      <w:pPr>
        <w:ind w:left="0"/>
        <w:jc w:val="both"/>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831818">
        <w:rPr>
          <w:noProof/>
        </w:rPr>
        <w:drawing>
          <wp:inline distT="0" distB="0" distL="0" distR="0">
            <wp:extent cx="4753713" cy="2787535"/>
            <wp:effectExtent l="19050" t="0" r="8787" b="0"/>
            <wp:docPr id="7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4756885" cy="2789395"/>
                    </a:xfrm>
                    <a:prstGeom prst="rect">
                      <a:avLst/>
                    </a:prstGeom>
                    <a:noFill/>
                    <a:ln w="9525">
                      <a:noFill/>
                      <a:miter lim="800000"/>
                      <a:headEnd/>
                      <a:tailEnd/>
                    </a:ln>
                  </pic:spPr>
                </pic:pic>
              </a:graphicData>
            </a:graphic>
          </wp:inline>
        </w:drawing>
      </w:r>
    </w:p>
    <w:p w:rsidR="0014638F" w:rsidRPr="00922681"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ind w:left="0"/>
        <w:jc w:val="both"/>
      </w:pPr>
      <w:r>
        <w:t>Током последњих пет</w:t>
      </w:r>
      <w:r w:rsidRPr="001C34C3">
        <w:t xml:space="preserve"> </w:t>
      </w:r>
      <w:r>
        <w:t>година</w:t>
      </w:r>
      <w:r w:rsidRPr="001C34C3">
        <w:t xml:space="preserve"> </w:t>
      </w:r>
      <w:r>
        <w:t>проценат</w:t>
      </w:r>
      <w:r w:rsidRPr="001C34C3">
        <w:t xml:space="preserve"> </w:t>
      </w:r>
      <w:r>
        <w:t>испитаника</w:t>
      </w:r>
      <w:r w:rsidRPr="001C34C3">
        <w:t xml:space="preserve"> </w:t>
      </w:r>
      <w:r>
        <w:t>који</w:t>
      </w:r>
      <w:r w:rsidRPr="001C34C3">
        <w:t xml:space="preserve"> </w:t>
      </w:r>
      <w:r>
        <w:t>сматрају</w:t>
      </w:r>
      <w:r w:rsidRPr="001C34C3">
        <w:t xml:space="preserve"> </w:t>
      </w:r>
      <w:r>
        <w:t>да</w:t>
      </w:r>
      <w:r w:rsidRPr="001C34C3">
        <w:t xml:space="preserve"> </w:t>
      </w:r>
      <w:r>
        <w:t>им</w:t>
      </w:r>
      <w:r w:rsidRPr="001C34C3">
        <w:t xml:space="preserve"> </w:t>
      </w:r>
      <w:r>
        <w:t>изабрани</w:t>
      </w:r>
      <w:r w:rsidRPr="001C34C3">
        <w:t xml:space="preserve"> </w:t>
      </w:r>
      <w:r>
        <w:t>лекар</w:t>
      </w:r>
      <w:r w:rsidRPr="001C34C3">
        <w:t xml:space="preserve"> </w:t>
      </w:r>
      <w:r>
        <w:t>даје</w:t>
      </w:r>
      <w:r w:rsidRPr="001C34C3">
        <w:t xml:space="preserve"> </w:t>
      </w:r>
      <w:r>
        <w:t>савете</w:t>
      </w:r>
      <w:r w:rsidRPr="001C34C3">
        <w:t xml:space="preserve"> </w:t>
      </w:r>
      <w:r>
        <w:t>о</w:t>
      </w:r>
      <w:r w:rsidRPr="001C34C3">
        <w:t xml:space="preserve"> </w:t>
      </w:r>
      <w:r>
        <w:t>важности</w:t>
      </w:r>
      <w:r w:rsidRPr="001C34C3">
        <w:t xml:space="preserve"> </w:t>
      </w:r>
      <w:r>
        <w:t>сигурног</w:t>
      </w:r>
      <w:r w:rsidRPr="001C34C3">
        <w:t xml:space="preserve"> </w:t>
      </w:r>
      <w:r>
        <w:t>секса</w:t>
      </w:r>
      <w:r w:rsidRPr="001C34C3">
        <w:t xml:space="preserve"> </w:t>
      </w:r>
      <w:r>
        <w:t>за</w:t>
      </w:r>
      <w:r w:rsidRPr="001C34C3">
        <w:t xml:space="preserve"> </w:t>
      </w:r>
      <w:r>
        <w:t>здравље смањио се са 37</w:t>
      </w:r>
      <w:proofErr w:type="gramStart"/>
      <w:r>
        <w:t>,9</w:t>
      </w:r>
      <w:proofErr w:type="gramEnd"/>
      <w:r>
        <w:t>% на 26,6%</w:t>
      </w:r>
      <w:r w:rsidRPr="001C34C3">
        <w:t xml:space="preserve">, </w:t>
      </w:r>
      <w:r>
        <w:t>као и  број оних који сматрају да за таквим саветима није било потребе (са 46,8% на 39%).</w:t>
      </w:r>
      <w:r w:rsidRPr="001C34C3">
        <w:t xml:space="preserve"> </w:t>
      </w:r>
    </w:p>
    <w:p w:rsidR="0014638F" w:rsidRDefault="0014638F" w:rsidP="0014638F">
      <w:pPr>
        <w:ind w:left="0"/>
        <w:jc w:val="center"/>
      </w:pPr>
      <w:r w:rsidRPr="00831818">
        <w:rPr>
          <w:noProof/>
        </w:rPr>
        <w:lastRenderedPageBreak/>
        <w:drawing>
          <wp:inline distT="0" distB="0" distL="0" distR="0">
            <wp:extent cx="5249141" cy="3009207"/>
            <wp:effectExtent l="19050" t="0" r="8659" b="0"/>
            <wp:docPr id="7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5250180" cy="3009803"/>
                    </a:xfrm>
                    <a:prstGeom prst="rect">
                      <a:avLst/>
                    </a:prstGeom>
                    <a:noFill/>
                    <a:ln w="9525">
                      <a:noFill/>
                      <a:miter lim="800000"/>
                      <a:headEnd/>
                      <a:tailEnd/>
                    </a:ln>
                  </pic:spPr>
                </pic:pic>
              </a:graphicData>
            </a:graphic>
          </wp:inline>
        </w:drawing>
      </w:r>
    </w:p>
    <w:p w:rsidR="0014638F" w:rsidRDefault="0014638F" w:rsidP="0014638F">
      <w:pPr>
        <w:ind w:left="0"/>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било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потребе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опасности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злоупотребе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дрога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 25</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Опову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85</w:t>
      </w:r>
      <w:proofErr w:type="gramStart"/>
      <w:r>
        <w:rPr>
          <w:rStyle w:val="MessageHeaderLabel"/>
          <w:rFonts w:ascii="Times New Roman" w:hAnsi="Times New Roman" w:cs="Times New Roman"/>
          <w:b w:val="0"/>
          <w:bCs w:val="0"/>
          <w:spacing w:val="0"/>
          <w:sz w:val="24"/>
          <w:szCs w:val="24"/>
        </w:rPr>
        <w:t>,7</w:t>
      </w:r>
      <w:proofErr w:type="gramEnd"/>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w:t>
      </w:r>
      <w:r w:rsidRPr="00D958B7">
        <w:rPr>
          <w:rStyle w:val="MessageHeaderLabel"/>
          <w:rFonts w:ascii="Times New Roman" w:hAnsi="Times New Roman" w:cs="Times New Roman"/>
          <w:b w:val="0"/>
          <w:bCs w:val="0"/>
          <w:spacing w:val="0"/>
          <w:sz w:val="24"/>
          <w:szCs w:val="24"/>
        </w:rPr>
        <w:t xml:space="preserve">). </w:t>
      </w:r>
      <w:r w:rsidRPr="005251E2">
        <w:rPr>
          <w:rStyle w:val="MessageHeaderLabel"/>
          <w:rFonts w:ascii="Times New Roman" w:hAnsi="Times New Roman" w:cs="Times New Roman"/>
          <w:b w:val="0"/>
          <w:bCs w:val="0"/>
          <w:spacing w:val="0"/>
          <w:sz w:val="24"/>
          <w:szCs w:val="24"/>
        </w:rPr>
        <w:t xml:space="preserve">Од анкетираних корисника </w:t>
      </w:r>
      <w:r>
        <w:rPr>
          <w:rStyle w:val="MessageHeaderLabel"/>
          <w:rFonts w:ascii="Times New Roman" w:hAnsi="Times New Roman" w:cs="Times New Roman"/>
          <w:b w:val="0"/>
          <w:bCs w:val="0"/>
          <w:spacing w:val="0"/>
          <w:sz w:val="24"/>
          <w:szCs w:val="24"/>
        </w:rPr>
        <w:t xml:space="preserve"> од 3,2</w:t>
      </w:r>
      <w:r w:rsidRPr="005251E2">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 Пландишту 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41,7</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Вршцу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изјавило да је савете на ову тему добијало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свог</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 док се одређени број анкетираних корисника изјаснио да уопште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нису добијали овакве савете (од 4,5% у Опову до  80</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Ковачици</w:t>
      </w:r>
      <w:r w:rsidRPr="00D958B7">
        <w:rPr>
          <w:rStyle w:val="MessageHeaderLabel"/>
          <w:rFonts w:ascii="Times New Roman" w:hAnsi="Times New Roman" w:cs="Times New Roman"/>
          <w:b w:val="0"/>
          <w:bCs w:val="0"/>
          <w:spacing w:val="0"/>
          <w:sz w:val="24"/>
          <w:szCs w:val="24"/>
        </w:rPr>
        <w:t>).</w:t>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831818">
        <w:rPr>
          <w:noProof/>
        </w:rPr>
        <w:drawing>
          <wp:inline distT="0" distB="0" distL="0" distR="0">
            <wp:extent cx="5259196" cy="2981325"/>
            <wp:effectExtent l="19050" t="0" r="0" b="0"/>
            <wp:docPr id="7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5265420" cy="2984853"/>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t>Током последњих пет</w:t>
      </w:r>
      <w:r w:rsidRPr="001C34C3">
        <w:t xml:space="preserve"> </w:t>
      </w:r>
      <w:r>
        <w:t>година</w:t>
      </w:r>
      <w:r w:rsidRPr="001C34C3">
        <w:t xml:space="preserve"> </w:t>
      </w:r>
      <w:r>
        <w:t>проценат</w:t>
      </w:r>
      <w:r w:rsidRPr="001C34C3">
        <w:t xml:space="preserve"> </w:t>
      </w:r>
      <w:r>
        <w:t>испитаника</w:t>
      </w:r>
      <w:r w:rsidRPr="001C34C3">
        <w:t xml:space="preserve"> </w:t>
      </w:r>
      <w:r>
        <w:t>који</w:t>
      </w:r>
      <w:r w:rsidRPr="001C34C3">
        <w:t xml:space="preserve"> </w:t>
      </w:r>
      <w:r>
        <w:t>сматрају</w:t>
      </w:r>
      <w:r w:rsidRPr="001C34C3">
        <w:t xml:space="preserve"> </w:t>
      </w:r>
      <w:r>
        <w:t>да</w:t>
      </w:r>
      <w:r w:rsidRPr="001C34C3">
        <w:t xml:space="preserve"> </w:t>
      </w:r>
      <w:r>
        <w:t>им</w:t>
      </w:r>
      <w:r w:rsidRPr="001C34C3">
        <w:t xml:space="preserve"> </w:t>
      </w:r>
      <w:r>
        <w:t>изабрани</w:t>
      </w:r>
      <w:r w:rsidRPr="001C34C3">
        <w:t xml:space="preserve"> </w:t>
      </w:r>
      <w:r>
        <w:t>лекар за време редовне посете</w:t>
      </w:r>
      <w:r w:rsidRPr="001C34C3">
        <w:t xml:space="preserve"> </w:t>
      </w:r>
      <w:r>
        <w:t>даје</w:t>
      </w:r>
      <w:r w:rsidRPr="001C34C3">
        <w:t xml:space="preserve"> </w:t>
      </w:r>
      <w:r>
        <w:t>савете</w:t>
      </w:r>
      <w:r w:rsidRPr="001C34C3">
        <w:t xml:space="preserve"> </w:t>
      </w:r>
      <w:r>
        <w:t>о опасностима од злоупотребе дрога  смањио се са 37,4% на 26,3%</w:t>
      </w:r>
      <w:r w:rsidRPr="001C34C3">
        <w:t xml:space="preserve">, </w:t>
      </w:r>
      <w:r>
        <w:t>као и  број оних који сматрају да за таквим саветима није било потребе (са 47% у 2016. години на 39,6% током 2020. године).</w:t>
      </w:r>
      <w:r w:rsidRPr="001C34C3">
        <w:t xml:space="preserve"> </w:t>
      </w:r>
    </w:p>
    <w:p w:rsidR="0014638F" w:rsidRPr="003D1E0D"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4979670" cy="2975957"/>
            <wp:effectExtent l="19050" t="0" r="0" b="0"/>
            <wp:docPr id="7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srcRect/>
                    <a:stretch>
                      <a:fillRect/>
                    </a:stretch>
                  </pic:blipFill>
                  <pic:spPr bwMode="auto">
                    <a:xfrm>
                      <a:off x="0" y="0"/>
                      <a:ext cx="4979670" cy="2975957"/>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последње две године није обавила скрининг за рано откривање рака дебелог црева </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од 7</w:t>
      </w:r>
      <w:proofErr w:type="gramStart"/>
      <w:r>
        <w:rPr>
          <w:rStyle w:val="MessageHeaderLabel"/>
          <w:rFonts w:ascii="Times New Roman" w:hAnsi="Times New Roman" w:cs="Times New Roman"/>
          <w:b w:val="0"/>
          <w:bCs w:val="0"/>
          <w:spacing w:val="0"/>
          <w:sz w:val="24"/>
          <w:szCs w:val="24"/>
        </w:rPr>
        <w:t>,1</w:t>
      </w:r>
      <w:proofErr w:type="gramEnd"/>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86,7</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w:t>
      </w:r>
      <w:r w:rsidRPr="00D958B7">
        <w:rPr>
          <w:rStyle w:val="MessageHeaderLabel"/>
          <w:rFonts w:ascii="Times New Roman" w:hAnsi="Times New Roman" w:cs="Times New Roman"/>
          <w:b w:val="0"/>
          <w:bCs w:val="0"/>
          <w:spacing w:val="0"/>
          <w:sz w:val="24"/>
          <w:szCs w:val="24"/>
        </w:rPr>
        <w:t xml:space="preserve">). </w:t>
      </w:r>
      <w:r w:rsidRPr="005251E2">
        <w:rPr>
          <w:rStyle w:val="MessageHeaderLabel"/>
          <w:rFonts w:ascii="Times New Roman" w:hAnsi="Times New Roman" w:cs="Times New Roman"/>
          <w:b w:val="0"/>
          <w:bCs w:val="0"/>
          <w:spacing w:val="0"/>
          <w:sz w:val="24"/>
          <w:szCs w:val="24"/>
        </w:rPr>
        <w:t xml:space="preserve">Од анкетираних корисника </w:t>
      </w:r>
      <w:r>
        <w:rPr>
          <w:rStyle w:val="MessageHeaderLabel"/>
          <w:rFonts w:ascii="Times New Roman" w:hAnsi="Times New Roman" w:cs="Times New Roman"/>
          <w:b w:val="0"/>
          <w:bCs w:val="0"/>
          <w:spacing w:val="0"/>
          <w:sz w:val="24"/>
          <w:szCs w:val="24"/>
        </w:rPr>
        <w:t xml:space="preserve"> од 5,6</w:t>
      </w:r>
      <w:r w:rsidRPr="005251E2">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 Алибунару 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55,6</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Вршцу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изјавило да је овај скрининг преглед обавила у последње две године, док се одређени број анкетираних корисника изјаснио да се обављање овог скрининг прегледа не односи на њих (од 0% у Панчеву и 5,6% у Алибунару до  35,7</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Белој Цркви</w:t>
      </w:r>
      <w:r w:rsidRPr="00D958B7">
        <w:rPr>
          <w:rStyle w:val="MessageHeaderLabel"/>
          <w:rFonts w:ascii="Times New Roman" w:hAnsi="Times New Roman" w:cs="Times New Roman"/>
          <w:b w:val="0"/>
          <w:bCs w:val="0"/>
          <w:spacing w:val="0"/>
          <w:sz w:val="24"/>
          <w:szCs w:val="24"/>
        </w:rPr>
        <w:t>).</w:t>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drawing>
          <wp:inline distT="0" distB="0" distL="0" distR="0">
            <wp:extent cx="4833705" cy="2443942"/>
            <wp:effectExtent l="19050" t="0" r="4995" b="0"/>
            <wp:docPr id="7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4834890" cy="2444541"/>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последње три године није обавила скрининг за рано откривање рака грлића материце </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од 2</w:t>
      </w:r>
      <w:proofErr w:type="gramStart"/>
      <w:r>
        <w:rPr>
          <w:rStyle w:val="MessageHeaderLabel"/>
          <w:rFonts w:ascii="Times New Roman" w:hAnsi="Times New Roman" w:cs="Times New Roman"/>
          <w:b w:val="0"/>
          <w:bCs w:val="0"/>
          <w:spacing w:val="0"/>
          <w:sz w:val="24"/>
          <w:szCs w:val="24"/>
        </w:rPr>
        <w:t>,4</w:t>
      </w:r>
      <w:proofErr w:type="gramEnd"/>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 93,3</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w:t>
      </w:r>
      <w:r w:rsidRPr="00D958B7">
        <w:rPr>
          <w:rStyle w:val="MessageHeaderLabel"/>
          <w:rFonts w:ascii="Times New Roman" w:hAnsi="Times New Roman" w:cs="Times New Roman"/>
          <w:b w:val="0"/>
          <w:bCs w:val="0"/>
          <w:spacing w:val="0"/>
          <w:sz w:val="24"/>
          <w:szCs w:val="24"/>
        </w:rPr>
        <w:t xml:space="preserve">). </w:t>
      </w:r>
      <w:r w:rsidRPr="005251E2">
        <w:rPr>
          <w:rStyle w:val="MessageHeaderLabel"/>
          <w:rFonts w:ascii="Times New Roman" w:hAnsi="Times New Roman" w:cs="Times New Roman"/>
          <w:b w:val="0"/>
          <w:bCs w:val="0"/>
          <w:spacing w:val="0"/>
          <w:sz w:val="24"/>
          <w:szCs w:val="24"/>
        </w:rPr>
        <w:t xml:space="preserve">Од анкетираних корисника </w:t>
      </w:r>
      <w:r>
        <w:rPr>
          <w:rStyle w:val="MessageHeaderLabel"/>
          <w:rFonts w:ascii="Times New Roman" w:hAnsi="Times New Roman" w:cs="Times New Roman"/>
          <w:b w:val="0"/>
          <w:bCs w:val="0"/>
          <w:spacing w:val="0"/>
          <w:sz w:val="24"/>
          <w:szCs w:val="24"/>
        </w:rPr>
        <w:t xml:space="preserve"> од 6,7</w:t>
      </w:r>
      <w:r w:rsidRPr="005251E2">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 Ковачици 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47,6</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Белој Цркви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изјавило да је овај скрининг преглед обавила у последње три године, док се одређени број анкетираних корисника изјаснио да се обављање овог скрининг прегледа не односи на њих (од 5% у Ковину до  42,9</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Белој Цркви</w:t>
      </w:r>
      <w:r w:rsidRPr="00D958B7">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4699462" cy="2704407"/>
            <wp:effectExtent l="19050" t="0" r="5888" b="0"/>
            <wp:docPr id="7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4697493" cy="2703274"/>
                    </a:xfrm>
                    <a:prstGeom prst="rect">
                      <a:avLst/>
                    </a:prstGeom>
                    <a:noFill/>
                    <a:ln w="9525">
                      <a:noFill/>
                      <a:miter lim="800000"/>
                      <a:headEnd/>
                      <a:tailEnd/>
                    </a:ln>
                  </pic:spPr>
                </pic:pic>
              </a:graphicData>
            </a:graphic>
          </wp:inline>
        </w:drawing>
      </w:r>
    </w:p>
    <w:p w:rsidR="0014638F" w:rsidRPr="00727E96"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анкетираних корисника изјављује да у последње две године није обавила скрининг за рано откривање рака дојке (од 2</w:t>
      </w:r>
      <w:proofErr w:type="gramStart"/>
      <w:r w:rsidRPr="00727E96">
        <w:rPr>
          <w:rStyle w:val="MessageHeaderLabel"/>
          <w:rFonts w:ascii="Times New Roman" w:hAnsi="Times New Roman" w:cs="Times New Roman"/>
          <w:b w:val="0"/>
          <w:bCs w:val="0"/>
          <w:spacing w:val="0"/>
          <w:sz w:val="24"/>
          <w:szCs w:val="24"/>
        </w:rPr>
        <w:t>,4</w:t>
      </w:r>
      <w:proofErr w:type="gramEnd"/>
      <w:r w:rsidRPr="00727E96">
        <w:rPr>
          <w:rStyle w:val="MessageHeaderLabel"/>
          <w:rFonts w:ascii="Times New Roman" w:hAnsi="Times New Roman" w:cs="Times New Roman"/>
          <w:b w:val="0"/>
          <w:bCs w:val="0"/>
          <w:spacing w:val="0"/>
          <w:sz w:val="24"/>
          <w:szCs w:val="24"/>
        </w:rPr>
        <w:t xml:space="preserve">% у Белој Цркви до 93,3% у Ковачици). Од анкетираних корисника  од </w:t>
      </w:r>
      <w:r>
        <w:rPr>
          <w:rStyle w:val="MessageHeaderLabel"/>
          <w:rFonts w:ascii="Times New Roman" w:hAnsi="Times New Roman" w:cs="Times New Roman"/>
          <w:b w:val="0"/>
          <w:bCs w:val="0"/>
          <w:spacing w:val="0"/>
          <w:sz w:val="24"/>
          <w:szCs w:val="24"/>
        </w:rPr>
        <w:t>5,6</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Алибунару</w:t>
      </w:r>
      <w:r w:rsidRPr="00727E96">
        <w:rPr>
          <w:rStyle w:val="MessageHeaderLabel"/>
          <w:rFonts w:ascii="Times New Roman" w:hAnsi="Times New Roman" w:cs="Times New Roman"/>
          <w:b w:val="0"/>
          <w:bCs w:val="0"/>
          <w:spacing w:val="0"/>
          <w:sz w:val="24"/>
          <w:szCs w:val="24"/>
        </w:rPr>
        <w:t xml:space="preserve"> до 47,6% у Белој Цркви је изјавило да је овај скрининг преглед обавила у последње две године, док се одређени број анкетираних корисника изјаснио да се обављање овог скрининг прегледа 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Ковачици</w:t>
      </w:r>
      <w:r w:rsidRPr="00727E96">
        <w:rPr>
          <w:rStyle w:val="MessageHeaderLabel"/>
          <w:rFonts w:ascii="Times New Roman" w:hAnsi="Times New Roman" w:cs="Times New Roman"/>
          <w:b w:val="0"/>
          <w:bCs w:val="0"/>
          <w:spacing w:val="0"/>
          <w:sz w:val="24"/>
          <w:szCs w:val="24"/>
        </w:rPr>
        <w:t xml:space="preserve"> до  42,9% у Белој Цркви).</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drawing>
          <wp:inline distT="0" distB="0" distL="0" distR="0">
            <wp:extent cx="5385954" cy="2998124"/>
            <wp:effectExtent l="19050" t="0" r="5196" b="0"/>
            <wp:docPr id="7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5387340" cy="2998896"/>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 xml:space="preserve">Већина анкетираних корисника изјављује да </w:t>
      </w:r>
      <w:r>
        <w:rPr>
          <w:rStyle w:val="MessageHeaderLabel"/>
          <w:rFonts w:ascii="Times New Roman" w:hAnsi="Times New Roman" w:cs="Times New Roman"/>
          <w:b w:val="0"/>
          <w:bCs w:val="0"/>
          <w:spacing w:val="0"/>
          <w:sz w:val="24"/>
          <w:szCs w:val="24"/>
        </w:rPr>
        <w:t>у последњих пет година</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о откривање кардиоваскуларног ризика</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14</w:t>
      </w:r>
      <w:proofErr w:type="gramStart"/>
      <w:r>
        <w:rPr>
          <w:rStyle w:val="MessageHeaderLabel"/>
          <w:rFonts w:ascii="Times New Roman" w:hAnsi="Times New Roman" w:cs="Times New Roman"/>
          <w:b w:val="0"/>
          <w:bCs w:val="0"/>
          <w:spacing w:val="0"/>
          <w:sz w:val="24"/>
          <w:szCs w:val="24"/>
        </w:rPr>
        <w:t>,3</w:t>
      </w:r>
      <w:proofErr w:type="gramEnd"/>
      <w:r w:rsidRPr="00727E96">
        <w:rPr>
          <w:rStyle w:val="MessageHeaderLabel"/>
          <w:rFonts w:ascii="Times New Roman" w:hAnsi="Times New Roman" w:cs="Times New Roman"/>
          <w:b w:val="0"/>
          <w:bCs w:val="0"/>
          <w:spacing w:val="0"/>
          <w:sz w:val="24"/>
          <w:szCs w:val="24"/>
        </w:rPr>
        <w:t>% у Белој Цркви до</w:t>
      </w:r>
      <w:r>
        <w:rPr>
          <w:rStyle w:val="MessageHeaderLabel"/>
          <w:rFonts w:ascii="Times New Roman" w:hAnsi="Times New Roman" w:cs="Times New Roman"/>
          <w:b w:val="0"/>
          <w:bCs w:val="0"/>
          <w:spacing w:val="0"/>
          <w:sz w:val="24"/>
          <w:szCs w:val="24"/>
        </w:rPr>
        <w:t xml:space="preserve"> 85,7% у Панчеву</w:t>
      </w:r>
      <w:r w:rsidRPr="00727E96">
        <w:rPr>
          <w:rStyle w:val="MessageHeaderLabel"/>
          <w:rFonts w:ascii="Times New Roman" w:hAnsi="Times New Roman" w:cs="Times New Roman"/>
          <w:b w:val="0"/>
          <w:bCs w:val="0"/>
          <w:spacing w:val="0"/>
          <w:sz w:val="24"/>
          <w:szCs w:val="24"/>
        </w:rPr>
        <w:t xml:space="preserve">). Од анкетираних корисника  од </w:t>
      </w:r>
      <w:r>
        <w:rPr>
          <w:rStyle w:val="MessageHeaderLabel"/>
          <w:rFonts w:ascii="Times New Roman" w:hAnsi="Times New Roman" w:cs="Times New Roman"/>
          <w:b w:val="0"/>
          <w:bCs w:val="0"/>
          <w:spacing w:val="0"/>
          <w:sz w:val="24"/>
          <w:szCs w:val="24"/>
        </w:rPr>
        <w:t>14,3</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Панчеву</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73,8</w:t>
      </w:r>
      <w:r w:rsidRPr="00727E96">
        <w:rPr>
          <w:rStyle w:val="MessageHeaderLabel"/>
          <w:rFonts w:ascii="Times New Roman" w:hAnsi="Times New Roman" w:cs="Times New Roman"/>
          <w:b w:val="0"/>
          <w:bCs w:val="0"/>
          <w:spacing w:val="0"/>
          <w:sz w:val="24"/>
          <w:szCs w:val="24"/>
        </w:rPr>
        <w:t>% у Белој Цркви је изјавило да је овај скр</w:t>
      </w:r>
      <w:r>
        <w:rPr>
          <w:rStyle w:val="MessageHeaderLabel"/>
          <w:rFonts w:ascii="Times New Roman" w:hAnsi="Times New Roman" w:cs="Times New Roman"/>
          <w:b w:val="0"/>
          <w:bCs w:val="0"/>
          <w:spacing w:val="0"/>
          <w:sz w:val="24"/>
          <w:szCs w:val="24"/>
        </w:rPr>
        <w:t>ининг преглед обавила у последњих пет година</w:t>
      </w:r>
      <w:r w:rsidRPr="00727E96">
        <w:rPr>
          <w:rStyle w:val="MessageHeaderLabel"/>
          <w:rFonts w:ascii="Times New Roman" w:hAnsi="Times New Roman" w:cs="Times New Roman"/>
          <w:b w:val="0"/>
          <w:bCs w:val="0"/>
          <w:spacing w:val="0"/>
          <w:sz w:val="24"/>
          <w:szCs w:val="24"/>
        </w:rPr>
        <w:t xml:space="preserve">, док се одређени број анкетираних корисника изјаснио да се обављање овог скрининг прегледа 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22,7</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5334346" cy="2804160"/>
            <wp:effectExtent l="19050" t="0" r="0" b="0"/>
            <wp:docPr id="7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5334000" cy="2803978"/>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 xml:space="preserve">Већина анкетираних корисника изјављује да </w:t>
      </w:r>
      <w:r>
        <w:rPr>
          <w:rStyle w:val="MessageHeaderLabel"/>
          <w:rFonts w:ascii="Times New Roman" w:hAnsi="Times New Roman" w:cs="Times New Roman"/>
          <w:b w:val="0"/>
          <w:bCs w:val="0"/>
          <w:spacing w:val="0"/>
          <w:sz w:val="24"/>
          <w:szCs w:val="24"/>
        </w:rPr>
        <w:t>у последње три године</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 xml:space="preserve">о откривање дијабетеса типа 2 </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11</w:t>
      </w:r>
      <w:proofErr w:type="gramStart"/>
      <w:r>
        <w:rPr>
          <w:rStyle w:val="MessageHeaderLabel"/>
          <w:rFonts w:ascii="Times New Roman" w:hAnsi="Times New Roman" w:cs="Times New Roman"/>
          <w:b w:val="0"/>
          <w:bCs w:val="0"/>
          <w:spacing w:val="0"/>
          <w:sz w:val="24"/>
          <w:szCs w:val="24"/>
        </w:rPr>
        <w:t>,9</w:t>
      </w:r>
      <w:proofErr w:type="gramEnd"/>
      <w:r w:rsidRPr="00727E96">
        <w:rPr>
          <w:rStyle w:val="MessageHeaderLabel"/>
          <w:rFonts w:ascii="Times New Roman" w:hAnsi="Times New Roman" w:cs="Times New Roman"/>
          <w:b w:val="0"/>
          <w:bCs w:val="0"/>
          <w:spacing w:val="0"/>
          <w:sz w:val="24"/>
          <w:szCs w:val="24"/>
        </w:rPr>
        <w:t>% у Белој Цркви до</w:t>
      </w:r>
      <w:r>
        <w:rPr>
          <w:rStyle w:val="MessageHeaderLabel"/>
          <w:rFonts w:ascii="Times New Roman" w:hAnsi="Times New Roman" w:cs="Times New Roman"/>
          <w:b w:val="0"/>
          <w:bCs w:val="0"/>
          <w:spacing w:val="0"/>
          <w:sz w:val="24"/>
          <w:szCs w:val="24"/>
        </w:rPr>
        <w:t xml:space="preserve"> 93,3</w:t>
      </w:r>
      <w:r w:rsidRPr="00727E96">
        <w:rPr>
          <w:rStyle w:val="MessageHeaderLabel"/>
          <w:rFonts w:ascii="Times New Roman" w:hAnsi="Times New Roman" w:cs="Times New Roman"/>
          <w:b w:val="0"/>
          <w:bCs w:val="0"/>
          <w:spacing w:val="0"/>
          <w:sz w:val="24"/>
          <w:szCs w:val="24"/>
        </w:rPr>
        <w:t xml:space="preserve">% у Ковачици). Од анкетираних </w:t>
      </w:r>
      <w:proofErr w:type="gramStart"/>
      <w:r w:rsidRPr="00727E96">
        <w:rPr>
          <w:rStyle w:val="MessageHeaderLabel"/>
          <w:rFonts w:ascii="Times New Roman" w:hAnsi="Times New Roman" w:cs="Times New Roman"/>
          <w:b w:val="0"/>
          <w:bCs w:val="0"/>
          <w:spacing w:val="0"/>
          <w:sz w:val="24"/>
          <w:szCs w:val="24"/>
        </w:rPr>
        <w:t>корисника  од</w:t>
      </w:r>
      <w:proofErr w:type="gramEnd"/>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6,7</w:t>
      </w:r>
      <w:r w:rsidRPr="00727E96">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анкетираних</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Ковачици</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71,4% у Белој Цркви изјављује</w:t>
      </w:r>
      <w:r w:rsidRPr="00727E96">
        <w:rPr>
          <w:rStyle w:val="MessageHeaderLabel"/>
          <w:rFonts w:ascii="Times New Roman" w:hAnsi="Times New Roman" w:cs="Times New Roman"/>
          <w:b w:val="0"/>
          <w:bCs w:val="0"/>
          <w:spacing w:val="0"/>
          <w:sz w:val="24"/>
          <w:szCs w:val="24"/>
        </w:rPr>
        <w:t xml:space="preserve"> да је овај скр</w:t>
      </w:r>
      <w:r>
        <w:rPr>
          <w:rStyle w:val="MessageHeaderLabel"/>
          <w:rFonts w:ascii="Times New Roman" w:hAnsi="Times New Roman" w:cs="Times New Roman"/>
          <w:b w:val="0"/>
          <w:bCs w:val="0"/>
          <w:spacing w:val="0"/>
          <w:sz w:val="24"/>
          <w:szCs w:val="24"/>
        </w:rPr>
        <w:t>ининг преглед обавила у последње три године.  Б</w:t>
      </w:r>
      <w:r w:rsidRPr="00727E96">
        <w:rPr>
          <w:rStyle w:val="MessageHeaderLabel"/>
          <w:rFonts w:ascii="Times New Roman" w:hAnsi="Times New Roman" w:cs="Times New Roman"/>
          <w:b w:val="0"/>
          <w:bCs w:val="0"/>
          <w:spacing w:val="0"/>
          <w:sz w:val="24"/>
          <w:szCs w:val="24"/>
        </w:rPr>
        <w:t>рој анкетираних корисника</w:t>
      </w:r>
      <w:r>
        <w:rPr>
          <w:rStyle w:val="MessageHeaderLabel"/>
          <w:rFonts w:ascii="Times New Roman" w:hAnsi="Times New Roman" w:cs="Times New Roman"/>
          <w:b w:val="0"/>
          <w:bCs w:val="0"/>
          <w:spacing w:val="0"/>
          <w:sz w:val="24"/>
          <w:szCs w:val="24"/>
        </w:rPr>
        <w:t xml:space="preserve"> који су се изјаснили</w:t>
      </w:r>
      <w:r w:rsidRPr="00727E96">
        <w:rPr>
          <w:rStyle w:val="MessageHeaderLabel"/>
          <w:rFonts w:ascii="Times New Roman" w:hAnsi="Times New Roman" w:cs="Times New Roman"/>
          <w:b w:val="0"/>
          <w:bCs w:val="0"/>
          <w:spacing w:val="0"/>
          <w:sz w:val="24"/>
          <w:szCs w:val="24"/>
        </w:rPr>
        <w:t xml:space="preserve"> да се обављање овог скрининг прегледа не односи на њих</w:t>
      </w:r>
      <w:r>
        <w:rPr>
          <w:rStyle w:val="MessageHeaderLabel"/>
          <w:rFonts w:ascii="Times New Roman" w:hAnsi="Times New Roman" w:cs="Times New Roman"/>
          <w:b w:val="0"/>
          <w:bCs w:val="0"/>
          <w:spacing w:val="0"/>
          <w:sz w:val="24"/>
          <w:szCs w:val="24"/>
        </w:rPr>
        <w:t xml:space="preserve"> се кретао</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w:t>
      </w:r>
      <w:proofErr w:type="gramStart"/>
      <w:r w:rsidRPr="00727E96">
        <w:rPr>
          <w:rStyle w:val="MessageHeaderLabel"/>
          <w:rFonts w:ascii="Times New Roman" w:hAnsi="Times New Roman" w:cs="Times New Roman"/>
          <w:b w:val="0"/>
          <w:bCs w:val="0"/>
          <w:spacing w:val="0"/>
          <w:sz w:val="24"/>
          <w:szCs w:val="24"/>
        </w:rPr>
        <w:t xml:space="preserve">до  </w:t>
      </w:r>
      <w:r>
        <w:rPr>
          <w:rStyle w:val="MessageHeaderLabel"/>
          <w:rFonts w:ascii="Times New Roman" w:hAnsi="Times New Roman" w:cs="Times New Roman"/>
          <w:b w:val="0"/>
          <w:bCs w:val="0"/>
          <w:spacing w:val="0"/>
          <w:sz w:val="24"/>
          <w:szCs w:val="24"/>
        </w:rPr>
        <w:t>20,5</w:t>
      </w:r>
      <w:proofErr w:type="gramEnd"/>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drawing>
          <wp:inline distT="0" distB="0" distL="0" distR="0">
            <wp:extent cx="5330925" cy="2887288"/>
            <wp:effectExtent l="19050" t="0" r="3075" b="0"/>
            <wp:docPr id="7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5334000" cy="2888954"/>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 xml:space="preserve">Већина анкетираних корисника изјављује да </w:t>
      </w:r>
      <w:r>
        <w:rPr>
          <w:rStyle w:val="MessageHeaderLabel"/>
          <w:rFonts w:ascii="Times New Roman" w:hAnsi="Times New Roman" w:cs="Times New Roman"/>
          <w:b w:val="0"/>
          <w:bCs w:val="0"/>
          <w:spacing w:val="0"/>
          <w:sz w:val="24"/>
          <w:szCs w:val="24"/>
        </w:rPr>
        <w:t>у последњих годину дана</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 xml:space="preserve">о откривање депресије </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7</w:t>
      </w:r>
      <w:proofErr w:type="gramStart"/>
      <w:r>
        <w:rPr>
          <w:rStyle w:val="MessageHeaderLabel"/>
          <w:rFonts w:ascii="Times New Roman" w:hAnsi="Times New Roman" w:cs="Times New Roman"/>
          <w:b w:val="0"/>
          <w:bCs w:val="0"/>
          <w:spacing w:val="0"/>
          <w:sz w:val="24"/>
          <w:szCs w:val="24"/>
        </w:rPr>
        <w:t>,1</w:t>
      </w:r>
      <w:proofErr w:type="gramEnd"/>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Белој Цркви</w:t>
      </w:r>
      <w:r w:rsidRPr="00727E96">
        <w:rPr>
          <w:rStyle w:val="MessageHeaderLabel"/>
          <w:rFonts w:ascii="Times New Roman" w:hAnsi="Times New Roman" w:cs="Times New Roman"/>
          <w:b w:val="0"/>
          <w:bCs w:val="0"/>
          <w:spacing w:val="0"/>
          <w:sz w:val="24"/>
          <w:szCs w:val="24"/>
        </w:rPr>
        <w:t xml:space="preserve"> до</w:t>
      </w:r>
      <w:r>
        <w:rPr>
          <w:rStyle w:val="MessageHeaderLabel"/>
          <w:rFonts w:ascii="Times New Roman" w:hAnsi="Times New Roman" w:cs="Times New Roman"/>
          <w:b w:val="0"/>
          <w:bCs w:val="0"/>
          <w:spacing w:val="0"/>
          <w:sz w:val="24"/>
          <w:szCs w:val="24"/>
        </w:rPr>
        <w:t xml:space="preserve"> 93,5</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Пландишту</w:t>
      </w:r>
      <w:r w:rsidRPr="00727E96">
        <w:rPr>
          <w:rStyle w:val="MessageHeaderLabel"/>
          <w:rFonts w:ascii="Times New Roman" w:hAnsi="Times New Roman" w:cs="Times New Roman"/>
          <w:b w:val="0"/>
          <w:bCs w:val="0"/>
          <w:spacing w:val="0"/>
          <w:sz w:val="24"/>
          <w:szCs w:val="24"/>
        </w:rPr>
        <w:t>). Од анкетираних корисника</w:t>
      </w:r>
      <w:proofErr w:type="gramStart"/>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 xml:space="preserve">  од</w:t>
      </w:r>
      <w:proofErr w:type="gramEnd"/>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5,6</w:t>
      </w:r>
      <w:r w:rsidRPr="00727E96">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анкетираних</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Алибунару</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85,7</w:t>
      </w:r>
      <w:r w:rsidRPr="00727E96">
        <w:rPr>
          <w:rStyle w:val="MessageHeaderLabel"/>
          <w:rFonts w:ascii="Times New Roman" w:hAnsi="Times New Roman" w:cs="Times New Roman"/>
          <w:b w:val="0"/>
          <w:bCs w:val="0"/>
          <w:spacing w:val="0"/>
          <w:sz w:val="24"/>
          <w:szCs w:val="24"/>
        </w:rPr>
        <w:t>% у Белој Цркви је изјавило да је овај скр</w:t>
      </w:r>
      <w:r>
        <w:rPr>
          <w:rStyle w:val="MessageHeaderLabel"/>
          <w:rFonts w:ascii="Times New Roman" w:hAnsi="Times New Roman" w:cs="Times New Roman"/>
          <w:b w:val="0"/>
          <w:bCs w:val="0"/>
          <w:spacing w:val="0"/>
          <w:sz w:val="24"/>
          <w:szCs w:val="24"/>
        </w:rPr>
        <w:t>ининг преглед обавила у претходној години.  Б</w:t>
      </w:r>
      <w:r w:rsidRPr="00727E96">
        <w:rPr>
          <w:rStyle w:val="MessageHeaderLabel"/>
          <w:rFonts w:ascii="Times New Roman" w:hAnsi="Times New Roman" w:cs="Times New Roman"/>
          <w:b w:val="0"/>
          <w:bCs w:val="0"/>
          <w:spacing w:val="0"/>
          <w:sz w:val="24"/>
          <w:szCs w:val="24"/>
        </w:rPr>
        <w:t>рој анкетираних корисника</w:t>
      </w:r>
      <w:r>
        <w:rPr>
          <w:rStyle w:val="MessageHeaderLabel"/>
          <w:rFonts w:ascii="Times New Roman" w:hAnsi="Times New Roman" w:cs="Times New Roman"/>
          <w:b w:val="0"/>
          <w:bCs w:val="0"/>
          <w:spacing w:val="0"/>
          <w:sz w:val="24"/>
          <w:szCs w:val="24"/>
        </w:rPr>
        <w:t xml:space="preserve"> који су се изјаснили</w:t>
      </w:r>
      <w:r w:rsidRPr="00727E96">
        <w:rPr>
          <w:rStyle w:val="MessageHeaderLabel"/>
          <w:rFonts w:ascii="Times New Roman" w:hAnsi="Times New Roman" w:cs="Times New Roman"/>
          <w:b w:val="0"/>
          <w:bCs w:val="0"/>
          <w:spacing w:val="0"/>
          <w:sz w:val="24"/>
          <w:szCs w:val="24"/>
        </w:rPr>
        <w:t xml:space="preserve"> да се обављање овог скрининг прегледа не односи на њих</w:t>
      </w:r>
      <w:r>
        <w:rPr>
          <w:rStyle w:val="MessageHeaderLabel"/>
          <w:rFonts w:ascii="Times New Roman" w:hAnsi="Times New Roman" w:cs="Times New Roman"/>
          <w:b w:val="0"/>
          <w:bCs w:val="0"/>
          <w:spacing w:val="0"/>
          <w:sz w:val="24"/>
          <w:szCs w:val="24"/>
        </w:rPr>
        <w:t xml:space="preserve"> се кретао</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w:t>
      </w:r>
      <w:proofErr w:type="gramStart"/>
      <w:r w:rsidRPr="00727E96">
        <w:rPr>
          <w:rStyle w:val="MessageHeaderLabel"/>
          <w:rFonts w:ascii="Times New Roman" w:hAnsi="Times New Roman" w:cs="Times New Roman"/>
          <w:b w:val="0"/>
          <w:bCs w:val="0"/>
          <w:spacing w:val="0"/>
          <w:sz w:val="24"/>
          <w:szCs w:val="24"/>
        </w:rPr>
        <w:t xml:space="preserve">до  </w:t>
      </w:r>
      <w:r>
        <w:rPr>
          <w:rStyle w:val="MessageHeaderLabel"/>
          <w:rFonts w:ascii="Times New Roman" w:hAnsi="Times New Roman" w:cs="Times New Roman"/>
          <w:b w:val="0"/>
          <w:bCs w:val="0"/>
          <w:spacing w:val="0"/>
          <w:sz w:val="24"/>
          <w:szCs w:val="24"/>
        </w:rPr>
        <w:t>17,8</w:t>
      </w:r>
      <w:proofErr w:type="gramEnd"/>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5368925" cy="2667000"/>
            <wp:effectExtent l="19050" t="0" r="3175" b="0"/>
            <wp:docPr id="7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a:stretch>
                      <a:fillRect/>
                    </a:stretch>
                  </pic:blipFill>
                  <pic:spPr bwMode="auto">
                    <a:xfrm>
                      <a:off x="0" y="0"/>
                      <a:ext cx="5372100" cy="2668577"/>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рад медицинске сестре у овој </w:t>
      </w:r>
      <w:proofErr w:type="gramStart"/>
      <w:r>
        <w:rPr>
          <w:rStyle w:val="MessageHeaderLabel"/>
          <w:rFonts w:ascii="Times New Roman" w:hAnsi="Times New Roman" w:cs="Times New Roman"/>
          <w:b w:val="0"/>
          <w:bCs w:val="0"/>
          <w:spacing w:val="0"/>
          <w:sz w:val="24"/>
          <w:szCs w:val="24"/>
        </w:rPr>
        <w:t>служби  (</w:t>
      </w:r>
      <w:proofErr w:type="gramEnd"/>
      <w:r>
        <w:rPr>
          <w:rStyle w:val="MessageHeaderLabel"/>
          <w:rFonts w:ascii="Times New Roman" w:hAnsi="Times New Roman" w:cs="Times New Roman"/>
          <w:b w:val="0"/>
          <w:bCs w:val="0"/>
          <w:spacing w:val="0"/>
          <w:sz w:val="24"/>
          <w:szCs w:val="24"/>
        </w:rPr>
        <w:t>поштовање и љубазност) као добар  и одличан (најбоље су оцене за поштовање и љубазност сестара у Ковачици:  6,7%  изјављује да је овај аспект рада  добар, 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93,3</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да је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Мали број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поштовање и љубазност медицинских сестра  осредњи (од 0% у Ковачици до  23,8% у Панчеву). У свим општинама само мали број испитаника сматра да су љубазност и поштовање од стране медицинских </w:t>
      </w:r>
      <w:proofErr w:type="gramStart"/>
      <w:r>
        <w:rPr>
          <w:rStyle w:val="MessageHeaderLabel"/>
          <w:rFonts w:ascii="Times New Roman" w:hAnsi="Times New Roman" w:cs="Times New Roman"/>
          <w:b w:val="0"/>
          <w:bCs w:val="0"/>
          <w:spacing w:val="0"/>
          <w:sz w:val="24"/>
          <w:szCs w:val="24"/>
        </w:rPr>
        <w:t>сестара  лоши</w:t>
      </w:r>
      <w:proofErr w:type="gramEnd"/>
      <w:r>
        <w:rPr>
          <w:rStyle w:val="MessageHeaderLabel"/>
          <w:rFonts w:ascii="Times New Roman" w:hAnsi="Times New Roman" w:cs="Times New Roman"/>
          <w:b w:val="0"/>
          <w:bCs w:val="0"/>
          <w:spacing w:val="0"/>
          <w:sz w:val="24"/>
          <w:szCs w:val="24"/>
        </w:rPr>
        <w:t xml:space="preserve"> или веома лоши. </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drawing>
          <wp:inline distT="0" distB="0" distL="0" distR="0">
            <wp:extent cx="5326481" cy="2698866"/>
            <wp:effectExtent l="19050" t="0" r="7519" b="0"/>
            <wp:docPr id="7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5330190" cy="2700745"/>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рад медицинске сестре у овој </w:t>
      </w:r>
      <w:proofErr w:type="gramStart"/>
      <w:r>
        <w:rPr>
          <w:rStyle w:val="MessageHeaderLabel"/>
          <w:rFonts w:ascii="Times New Roman" w:hAnsi="Times New Roman" w:cs="Times New Roman"/>
          <w:b w:val="0"/>
          <w:bCs w:val="0"/>
          <w:spacing w:val="0"/>
          <w:sz w:val="24"/>
          <w:szCs w:val="24"/>
        </w:rPr>
        <w:t>служби  (</w:t>
      </w:r>
      <w:proofErr w:type="gramEnd"/>
      <w:r>
        <w:rPr>
          <w:rStyle w:val="MessageHeaderLabel"/>
          <w:rFonts w:ascii="Times New Roman" w:hAnsi="Times New Roman" w:cs="Times New Roman"/>
          <w:b w:val="0"/>
          <w:bCs w:val="0"/>
          <w:spacing w:val="0"/>
          <w:sz w:val="24"/>
          <w:szCs w:val="24"/>
        </w:rPr>
        <w:t>информације које  сестре пружају пацијенту) као добро и одлично (највише у Ковачици, чак 100%)</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информације које им пружају медицинске сестре  осредње (од 0% у Алибунару и Ковачици до  19% у Панчеву). У свим општинама само мали број испитаника </w:t>
      </w:r>
      <w:proofErr w:type="gramStart"/>
      <w:r>
        <w:rPr>
          <w:rStyle w:val="MessageHeaderLabel"/>
          <w:rFonts w:ascii="Times New Roman" w:hAnsi="Times New Roman" w:cs="Times New Roman"/>
          <w:b w:val="0"/>
          <w:bCs w:val="0"/>
          <w:spacing w:val="0"/>
          <w:sz w:val="24"/>
          <w:szCs w:val="24"/>
        </w:rPr>
        <w:t>оцењује  овај</w:t>
      </w:r>
      <w:proofErr w:type="gramEnd"/>
      <w:r>
        <w:rPr>
          <w:rStyle w:val="MessageHeaderLabel"/>
          <w:rFonts w:ascii="Times New Roman" w:hAnsi="Times New Roman" w:cs="Times New Roman"/>
          <w:b w:val="0"/>
          <w:bCs w:val="0"/>
          <w:spacing w:val="0"/>
          <w:sz w:val="24"/>
          <w:szCs w:val="24"/>
        </w:rPr>
        <w:t xml:space="preserve"> аспект у раду медицинских сестара оценама лоше и веома лоше. </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5162550" cy="2737659"/>
            <wp:effectExtent l="19050" t="0" r="0" b="0"/>
            <wp:docPr id="7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5166108" cy="2739546"/>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рад медицинске сестре у овој служби, </w:t>
      </w:r>
      <w:proofErr w:type="gramStart"/>
      <w:r>
        <w:rPr>
          <w:rStyle w:val="MessageHeaderLabel"/>
          <w:rFonts w:ascii="Times New Roman" w:hAnsi="Times New Roman" w:cs="Times New Roman"/>
          <w:b w:val="0"/>
          <w:bCs w:val="0"/>
          <w:spacing w:val="0"/>
          <w:sz w:val="24"/>
          <w:szCs w:val="24"/>
        </w:rPr>
        <w:t>односно  сарадњу</w:t>
      </w:r>
      <w:proofErr w:type="gramEnd"/>
      <w:r>
        <w:rPr>
          <w:rStyle w:val="MessageHeaderLabel"/>
          <w:rFonts w:ascii="Times New Roman" w:hAnsi="Times New Roman" w:cs="Times New Roman"/>
          <w:b w:val="0"/>
          <w:bCs w:val="0"/>
          <w:spacing w:val="0"/>
          <w:sz w:val="24"/>
          <w:szCs w:val="24"/>
        </w:rPr>
        <w:t xml:space="preserve"> са лекаром) као добру и одличну (највише у Ковачици:  93,3% сматра да је сарадња одлична и 6,7% добра)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је сарадња лекара и сестара у служби осредња (од 0% у Алибунару, Вршцу,  Ковачици и Опову до  14,3% у Панчеву). У свим општинама само незнатан број испитаника </w:t>
      </w:r>
      <w:proofErr w:type="gramStart"/>
      <w:r>
        <w:rPr>
          <w:rStyle w:val="MessageHeaderLabel"/>
          <w:rFonts w:ascii="Times New Roman" w:hAnsi="Times New Roman" w:cs="Times New Roman"/>
          <w:b w:val="0"/>
          <w:bCs w:val="0"/>
          <w:spacing w:val="0"/>
          <w:sz w:val="24"/>
          <w:szCs w:val="24"/>
        </w:rPr>
        <w:t>оцењује  сарадњу</w:t>
      </w:r>
      <w:proofErr w:type="gramEnd"/>
      <w:r>
        <w:rPr>
          <w:rStyle w:val="MessageHeaderLabel"/>
          <w:rFonts w:ascii="Times New Roman" w:hAnsi="Times New Roman" w:cs="Times New Roman"/>
          <w:b w:val="0"/>
          <w:bCs w:val="0"/>
          <w:spacing w:val="0"/>
          <w:sz w:val="24"/>
          <w:szCs w:val="24"/>
        </w:rPr>
        <w:t xml:space="preserve"> медицинских сестара и лекара као лошу или веома лошу. </w:t>
      </w:r>
    </w:p>
    <w:p w:rsidR="0014638F" w:rsidRPr="00ED0BCD"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drawing>
          <wp:inline distT="0" distB="0" distL="0" distR="0">
            <wp:extent cx="5101396" cy="2527070"/>
            <wp:effectExtent l="19050" t="0" r="4004" b="0"/>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5101590" cy="2527166"/>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рад лекара у овој служби (поштовање и љубазност) оценама добар и одличан (највише у Ковачици:  80% одлично и 20% добро)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поштовање и љубазност од стране лекара осредњи (од 0% у Ковачици до  14,3% у Панчеву). У свим општинама само незнатан број испитаника </w:t>
      </w:r>
      <w:proofErr w:type="gramStart"/>
      <w:r>
        <w:rPr>
          <w:rStyle w:val="MessageHeaderLabel"/>
          <w:rFonts w:ascii="Times New Roman" w:hAnsi="Times New Roman" w:cs="Times New Roman"/>
          <w:b w:val="0"/>
          <w:bCs w:val="0"/>
          <w:spacing w:val="0"/>
          <w:sz w:val="24"/>
          <w:szCs w:val="24"/>
        </w:rPr>
        <w:t>оцењује  поштовање</w:t>
      </w:r>
      <w:proofErr w:type="gramEnd"/>
      <w:r>
        <w:rPr>
          <w:rStyle w:val="MessageHeaderLabel"/>
          <w:rFonts w:ascii="Times New Roman" w:hAnsi="Times New Roman" w:cs="Times New Roman"/>
          <w:b w:val="0"/>
          <w:bCs w:val="0"/>
          <w:spacing w:val="0"/>
          <w:sz w:val="24"/>
          <w:szCs w:val="24"/>
        </w:rPr>
        <w:t xml:space="preserve"> и љубазност од стране лекара као лоше или веома лоше. </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5145924" cy="3147752"/>
            <wp:effectExtent l="19050" t="0" r="0" b="0"/>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5147310" cy="3148600"/>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сматра да изабрани лекар у овој служби добро познаје личну ситуацију пацијента у кући и на послу, и оцењује овај аспект рада лекара као добар и одличан (највише су оцене у Ковачици, где 80% анкетираних сматра да лекар одлично познаје њихову личну ситуацију, а 20% сматра да изабрани лекар добро познаје њихову личну ситуацију)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је изабрани лекар само осредње упућен у личну ситуацију пацијента (од 2,4% у Белој Цркви до  33,3% у Панчеву). У свим општинама тек незнатан број испитаника </w:t>
      </w:r>
      <w:proofErr w:type="gramStart"/>
      <w:r>
        <w:rPr>
          <w:rStyle w:val="MessageHeaderLabel"/>
          <w:rFonts w:ascii="Times New Roman" w:hAnsi="Times New Roman" w:cs="Times New Roman"/>
          <w:b w:val="0"/>
          <w:bCs w:val="0"/>
          <w:spacing w:val="0"/>
          <w:sz w:val="24"/>
          <w:szCs w:val="24"/>
        </w:rPr>
        <w:t>оцењује  упућеност</w:t>
      </w:r>
      <w:proofErr w:type="gramEnd"/>
      <w:r>
        <w:rPr>
          <w:rStyle w:val="MessageHeaderLabel"/>
          <w:rFonts w:ascii="Times New Roman" w:hAnsi="Times New Roman" w:cs="Times New Roman"/>
          <w:b w:val="0"/>
          <w:bCs w:val="0"/>
          <w:spacing w:val="0"/>
          <w:sz w:val="24"/>
          <w:szCs w:val="24"/>
        </w:rPr>
        <w:t xml:space="preserve"> изабраног лекара у личну ситуацију пацијента  као лошу или веома лошу. </w:t>
      </w:r>
    </w:p>
    <w:p w:rsidR="0014638F" w:rsidRPr="00E32F81"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drawing>
          <wp:inline distT="0" distB="0" distL="0" distR="0">
            <wp:extent cx="5153409" cy="2621280"/>
            <wp:effectExtent l="19050" t="0" r="9141" b="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5154396" cy="2621782"/>
                    </a:xfrm>
                    <a:prstGeom prst="rect">
                      <a:avLst/>
                    </a:prstGeom>
                    <a:noFill/>
                    <a:ln w="9525">
                      <a:noFill/>
                      <a:miter lim="800000"/>
                      <a:headEnd/>
                      <a:tailEnd/>
                    </a:ln>
                  </pic:spPr>
                </pic:pic>
              </a:graphicData>
            </a:graphic>
          </wp:inline>
        </w:drawing>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корисника  сматра</w:t>
      </w:r>
      <w:proofErr w:type="gramEnd"/>
      <w:r>
        <w:rPr>
          <w:rStyle w:val="MessageHeaderLabel"/>
          <w:rFonts w:ascii="Times New Roman" w:hAnsi="Times New Roman" w:cs="Times New Roman"/>
          <w:b w:val="0"/>
          <w:bCs w:val="0"/>
          <w:spacing w:val="0"/>
          <w:sz w:val="24"/>
          <w:szCs w:val="24"/>
        </w:rPr>
        <w:t xml:space="preserve"> да изабрани лекар у овој служби добро познаје проблеме и болести које су испитаници раније имали и оцењује то познавање као добро или  одлично (највише оваквих одговора је било у Ковачици:  100% анкетираних сматра да лекар одлично познаје</w:t>
      </w:r>
      <w:r w:rsidRPr="007F178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проблеме и болести које су испитаници раније имали)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изабрани лекар само осредње познаје проблеме и болести које су испитаници раније имали (од 0% у Ковачици до  16,3% у Ковину). У свим општинама само незнатан број испитаника </w:t>
      </w:r>
      <w:proofErr w:type="gramStart"/>
      <w:r>
        <w:rPr>
          <w:rStyle w:val="MessageHeaderLabel"/>
          <w:rFonts w:ascii="Times New Roman" w:hAnsi="Times New Roman" w:cs="Times New Roman"/>
          <w:b w:val="0"/>
          <w:bCs w:val="0"/>
          <w:spacing w:val="0"/>
          <w:sz w:val="24"/>
          <w:szCs w:val="24"/>
        </w:rPr>
        <w:t>оцењује  упућеност</w:t>
      </w:r>
      <w:proofErr w:type="gramEnd"/>
      <w:r>
        <w:rPr>
          <w:rStyle w:val="MessageHeaderLabel"/>
          <w:rFonts w:ascii="Times New Roman" w:hAnsi="Times New Roman" w:cs="Times New Roman"/>
          <w:b w:val="0"/>
          <w:bCs w:val="0"/>
          <w:spacing w:val="0"/>
          <w:sz w:val="24"/>
          <w:szCs w:val="24"/>
        </w:rPr>
        <w:t xml:space="preserve"> изабраног лекара у проблеме и болести које су испитаници раније имали као лоше или веома лоше.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5278810" cy="2532611"/>
            <wp:effectExtent l="19050" t="0" r="0" b="0"/>
            <wp:docPr id="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5276850" cy="2531671"/>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корисника  сматра</w:t>
      </w:r>
      <w:proofErr w:type="gramEnd"/>
      <w:r>
        <w:rPr>
          <w:rStyle w:val="MessageHeaderLabel"/>
          <w:rFonts w:ascii="Times New Roman" w:hAnsi="Times New Roman" w:cs="Times New Roman"/>
          <w:b w:val="0"/>
          <w:bCs w:val="0"/>
          <w:spacing w:val="0"/>
          <w:sz w:val="24"/>
          <w:szCs w:val="24"/>
        </w:rPr>
        <w:t xml:space="preserve"> да им лекар посвећује довољно времена и пажње током прегледа, и оцењује ту  пажњу као добру или  одличну (највише оваквих одговора је било у Ковачици:  86,7% анкетираних сматра да им лекар посвећује довољно времена и пажње током прегледа и сматра је одличном, а 13,3% добром)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пажња и издвојено време од стране изабраног лекара приликом прегледа осредњи (од 0% у Ковачици до  29,4% у Алибунару). У свим општинама тек незнатан број испитаника сматра да су пажња </w:t>
      </w:r>
      <w:proofErr w:type="gramStart"/>
      <w:r>
        <w:rPr>
          <w:rStyle w:val="MessageHeaderLabel"/>
          <w:rFonts w:ascii="Times New Roman" w:hAnsi="Times New Roman" w:cs="Times New Roman"/>
          <w:b w:val="0"/>
          <w:bCs w:val="0"/>
          <w:spacing w:val="0"/>
          <w:sz w:val="24"/>
          <w:szCs w:val="24"/>
        </w:rPr>
        <w:t>и  издвојено</w:t>
      </w:r>
      <w:proofErr w:type="gramEnd"/>
      <w:r>
        <w:rPr>
          <w:rStyle w:val="MessageHeaderLabel"/>
          <w:rFonts w:ascii="Times New Roman" w:hAnsi="Times New Roman" w:cs="Times New Roman"/>
          <w:b w:val="0"/>
          <w:bCs w:val="0"/>
          <w:spacing w:val="0"/>
          <w:sz w:val="24"/>
          <w:szCs w:val="24"/>
        </w:rPr>
        <w:t xml:space="preserve"> време од стране лекара лоши или веома лоши. </w:t>
      </w:r>
    </w:p>
    <w:p w:rsidR="0014638F" w:rsidRPr="006806F7"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drawing>
          <wp:inline distT="0" distB="0" distL="0" distR="0">
            <wp:extent cx="5057917" cy="2258704"/>
            <wp:effectExtent l="19050" t="0" r="9383" b="0"/>
            <wp:docPr id="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5055870" cy="2257790"/>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корисника  сматра</w:t>
      </w:r>
      <w:proofErr w:type="gramEnd"/>
      <w:r>
        <w:rPr>
          <w:rStyle w:val="MessageHeaderLabel"/>
          <w:rFonts w:ascii="Times New Roman" w:hAnsi="Times New Roman" w:cs="Times New Roman"/>
          <w:b w:val="0"/>
          <w:bCs w:val="0"/>
          <w:spacing w:val="0"/>
          <w:sz w:val="24"/>
          <w:szCs w:val="24"/>
        </w:rPr>
        <w:t xml:space="preserve"> да им лекар током прегледа даје сва потребна објашњења и информације о болестима и лековима које прописује, и оцењује овај аспект рада као добар или  одличан (највише оваквих одговора је било у Ковачици:  86,7% анкетираних сматра да им лекар током прегледа даје сва потребна објашњења и информације о болестима и лековима које прописује и оцењује овај део рада лекара као одличан, а </w:t>
      </w:r>
      <w:r w:rsidRPr="001B0349">
        <w:rPr>
          <w:rStyle w:val="MessageHeaderLabel"/>
          <w:rFonts w:ascii="Times New Roman" w:hAnsi="Times New Roman" w:cs="Times New Roman"/>
          <w:b w:val="0"/>
          <w:bCs w:val="0"/>
          <w:spacing w:val="0"/>
          <w:sz w:val="24"/>
          <w:szCs w:val="24"/>
        </w:rPr>
        <w:t>6,7% га сматра</w:t>
      </w:r>
      <w:r>
        <w:rPr>
          <w:rStyle w:val="MessageHeaderLabel"/>
          <w:rFonts w:ascii="Times New Roman" w:hAnsi="Times New Roman" w:cs="Times New Roman"/>
          <w:b w:val="0"/>
          <w:bCs w:val="0"/>
          <w:spacing w:val="0"/>
          <w:sz w:val="24"/>
          <w:szCs w:val="24"/>
        </w:rPr>
        <w:t xml:space="preserve"> добрим)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објашњења и информације о болестима и лековима приликом прегледа осредњи (од 0% у Ковачици до  25% у Алибунару). </w:t>
      </w:r>
      <w:proofErr w:type="gramStart"/>
      <w:r>
        <w:rPr>
          <w:rStyle w:val="MessageHeaderLabel"/>
          <w:rFonts w:ascii="Times New Roman" w:hAnsi="Times New Roman" w:cs="Times New Roman"/>
          <w:b w:val="0"/>
          <w:bCs w:val="0"/>
          <w:spacing w:val="0"/>
          <w:sz w:val="24"/>
          <w:szCs w:val="24"/>
        </w:rPr>
        <w:t>У свим општинама тек незнатан број испитаника сматра да су</w:t>
      </w:r>
      <w:r w:rsidRPr="00D87EB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информације о болестима и лековима приликом прегледа од стране лекара лоши или веома лоши.</w:t>
      </w:r>
      <w:proofErr w:type="gramEnd"/>
      <w:r>
        <w:rPr>
          <w:rStyle w:val="MessageHeaderLabel"/>
          <w:rFonts w:ascii="Times New Roman" w:hAnsi="Times New Roman" w:cs="Times New Roman"/>
          <w:b w:val="0"/>
          <w:bCs w:val="0"/>
          <w:spacing w:val="0"/>
          <w:sz w:val="24"/>
          <w:szCs w:val="24"/>
        </w:rPr>
        <w:t xml:space="preserve"> </w:t>
      </w:r>
    </w:p>
    <w:p w:rsidR="0014638F" w:rsidRPr="00447589"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F79D0">
        <w:rPr>
          <w:noProof/>
        </w:rPr>
        <w:lastRenderedPageBreak/>
        <w:drawing>
          <wp:inline distT="0" distB="0" distL="0" distR="0">
            <wp:extent cx="5154930" cy="2400300"/>
            <wp:effectExtent l="19050" t="0" r="7620"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5154930" cy="2400300"/>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корисника  сматра</w:t>
      </w:r>
      <w:proofErr w:type="gramEnd"/>
      <w:r>
        <w:rPr>
          <w:rStyle w:val="MessageHeaderLabel"/>
          <w:rFonts w:ascii="Times New Roman" w:hAnsi="Times New Roman" w:cs="Times New Roman"/>
          <w:b w:val="0"/>
          <w:bCs w:val="0"/>
          <w:spacing w:val="0"/>
          <w:sz w:val="24"/>
          <w:szCs w:val="24"/>
        </w:rPr>
        <w:t xml:space="preserve"> да им изабрани лекар даје подршку и мотивише их  да се лакше изборе са здравственим проблемима и оцењује овај аспект рада као добар или одличан (највише оваквих одговора је било у Ковачици где 86,7% анкетираних сматра да им лекар даје подршку и мотивише их  да се лакше изборе са здравственим проблемима и оцењује овај део рада лекара као одличан, а 6,7% га сматра добрим)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подршка и мотивисање од стране лекара осредњи (од 0% у Ковачици до  19% у Панчеву). У свим општинама тек незнатан број испитаника </w:t>
      </w:r>
      <w:proofErr w:type="gramStart"/>
      <w:r>
        <w:rPr>
          <w:rStyle w:val="MessageHeaderLabel"/>
          <w:rFonts w:ascii="Times New Roman" w:hAnsi="Times New Roman" w:cs="Times New Roman"/>
          <w:b w:val="0"/>
          <w:bCs w:val="0"/>
          <w:spacing w:val="0"/>
          <w:sz w:val="24"/>
          <w:szCs w:val="24"/>
        </w:rPr>
        <w:t>сматра  подршку</w:t>
      </w:r>
      <w:proofErr w:type="gramEnd"/>
      <w:r>
        <w:rPr>
          <w:rStyle w:val="MessageHeaderLabel"/>
          <w:rFonts w:ascii="Times New Roman" w:hAnsi="Times New Roman" w:cs="Times New Roman"/>
          <w:b w:val="0"/>
          <w:bCs w:val="0"/>
          <w:spacing w:val="0"/>
          <w:sz w:val="24"/>
          <w:szCs w:val="24"/>
        </w:rPr>
        <w:t xml:space="preserve"> и мотивацију од стране лекара као лошу или веома лошу. </w:t>
      </w:r>
    </w:p>
    <w:p w:rsidR="0014638F" w:rsidRDefault="0014638F" w:rsidP="0014638F">
      <w:pPr>
        <w:ind w:left="142"/>
        <w:jc w:val="center"/>
      </w:pPr>
      <w:r w:rsidRPr="002F79D0">
        <w:rPr>
          <w:noProof/>
        </w:rPr>
        <w:drawing>
          <wp:inline distT="0" distB="0" distL="0" distR="0">
            <wp:extent cx="5417473" cy="2698865"/>
            <wp:effectExtent l="19050" t="0" r="0" b="0"/>
            <wp:docPr id="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5417820" cy="2699038"/>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(радно време) </w:t>
      </w:r>
      <w:proofErr w:type="gramStart"/>
      <w:r>
        <w:rPr>
          <w:rStyle w:val="MessageHeaderLabel"/>
          <w:rFonts w:ascii="Times New Roman" w:hAnsi="Times New Roman" w:cs="Times New Roman"/>
          <w:b w:val="0"/>
          <w:bCs w:val="0"/>
          <w:spacing w:val="0"/>
          <w:sz w:val="24"/>
          <w:szCs w:val="24"/>
        </w:rPr>
        <w:t>установе  као</w:t>
      </w:r>
      <w:proofErr w:type="gramEnd"/>
      <w:r>
        <w:rPr>
          <w:rStyle w:val="MessageHeaderLabel"/>
          <w:rFonts w:ascii="Times New Roman" w:hAnsi="Times New Roman" w:cs="Times New Roman"/>
          <w:b w:val="0"/>
          <w:bCs w:val="0"/>
          <w:spacing w:val="0"/>
          <w:sz w:val="24"/>
          <w:szCs w:val="24"/>
        </w:rPr>
        <w:t xml:space="preserve"> добро  или одлично.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задовољство радним временом установе само осредње (од 0% у Ковачици до 20</w:t>
      </w:r>
      <w:proofErr w:type="gramStart"/>
      <w:r>
        <w:rPr>
          <w:rStyle w:val="MessageHeaderLabel"/>
          <w:rFonts w:ascii="Times New Roman" w:hAnsi="Times New Roman" w:cs="Times New Roman"/>
          <w:b w:val="0"/>
          <w:bCs w:val="0"/>
          <w:spacing w:val="0"/>
          <w:sz w:val="24"/>
          <w:szCs w:val="24"/>
        </w:rPr>
        <w:t>,9</w:t>
      </w:r>
      <w:proofErr w:type="gramEnd"/>
      <w:r>
        <w:rPr>
          <w:rStyle w:val="MessageHeaderLabel"/>
          <w:rFonts w:ascii="Times New Roman" w:hAnsi="Times New Roman" w:cs="Times New Roman"/>
          <w:b w:val="0"/>
          <w:bCs w:val="0"/>
          <w:spacing w:val="0"/>
          <w:sz w:val="24"/>
          <w:szCs w:val="24"/>
        </w:rPr>
        <w:t>% Ковину</w:t>
      </w:r>
      <w:r w:rsidRPr="001B0349">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w:t>
      </w:r>
      <w:proofErr w:type="gramStart"/>
      <w:r>
        <w:rPr>
          <w:rStyle w:val="MessageHeaderLabel"/>
          <w:rFonts w:ascii="Times New Roman" w:hAnsi="Times New Roman" w:cs="Times New Roman"/>
          <w:b w:val="0"/>
          <w:bCs w:val="0"/>
          <w:spacing w:val="0"/>
          <w:sz w:val="24"/>
          <w:szCs w:val="24"/>
        </w:rPr>
        <w:t>У свим општинама тек незнатан број испитаника сматра организацију здравствене заштите у овој служби (радно време) установе    лошим или веома лошим.</w:t>
      </w:r>
      <w:proofErr w:type="gramEnd"/>
      <w:r>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center"/>
      </w:pPr>
      <w:r w:rsidRPr="002F79D0">
        <w:rPr>
          <w:noProof/>
        </w:rPr>
        <w:lastRenderedPageBreak/>
        <w:drawing>
          <wp:inline distT="0" distB="0" distL="0" distR="0">
            <wp:extent cx="5513878" cy="2493818"/>
            <wp:effectExtent l="19050" t="0" r="0" b="0"/>
            <wp:docPr id="7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5516880" cy="2495176"/>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(доступност лекара викендом или у случају да се изненада разболе)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Белој Цркви, </w:t>
      </w:r>
      <w:proofErr w:type="gramStart"/>
      <w:r>
        <w:rPr>
          <w:rStyle w:val="MessageHeaderLabel"/>
          <w:rFonts w:ascii="Times New Roman" w:hAnsi="Times New Roman" w:cs="Times New Roman"/>
          <w:b w:val="0"/>
          <w:bCs w:val="0"/>
          <w:spacing w:val="0"/>
          <w:sz w:val="24"/>
          <w:szCs w:val="24"/>
        </w:rPr>
        <w:t>где  85,7</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 а 7,1%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задовољство </w:t>
      </w:r>
      <w:proofErr w:type="gramStart"/>
      <w:r>
        <w:rPr>
          <w:rStyle w:val="MessageHeaderLabel"/>
          <w:rFonts w:ascii="Times New Roman" w:hAnsi="Times New Roman" w:cs="Times New Roman"/>
          <w:b w:val="0"/>
          <w:bCs w:val="0"/>
          <w:spacing w:val="0"/>
          <w:sz w:val="24"/>
          <w:szCs w:val="24"/>
        </w:rPr>
        <w:t>за  доступност</w:t>
      </w:r>
      <w:proofErr w:type="gramEnd"/>
      <w:r>
        <w:rPr>
          <w:rStyle w:val="MessageHeaderLabel"/>
          <w:rFonts w:ascii="Times New Roman" w:hAnsi="Times New Roman" w:cs="Times New Roman"/>
          <w:b w:val="0"/>
          <w:bCs w:val="0"/>
          <w:spacing w:val="0"/>
          <w:sz w:val="24"/>
          <w:szCs w:val="24"/>
        </w:rPr>
        <w:t xml:space="preserve"> лекара викендом или у случају да се изненада разболе само осредње (од 1,9% у Вршцу до 22,6% у Пландишту). У свим општинама један број испитаника сматра да </w:t>
      </w:r>
      <w:proofErr w:type="gramStart"/>
      <w:r>
        <w:rPr>
          <w:rStyle w:val="MessageHeaderLabel"/>
          <w:rFonts w:ascii="Times New Roman" w:hAnsi="Times New Roman" w:cs="Times New Roman"/>
          <w:b w:val="0"/>
          <w:bCs w:val="0"/>
          <w:spacing w:val="0"/>
          <w:sz w:val="24"/>
          <w:szCs w:val="24"/>
        </w:rPr>
        <w:t>је  доступност</w:t>
      </w:r>
      <w:proofErr w:type="gramEnd"/>
      <w:r>
        <w:rPr>
          <w:rStyle w:val="MessageHeaderLabel"/>
          <w:rFonts w:ascii="Times New Roman" w:hAnsi="Times New Roman" w:cs="Times New Roman"/>
          <w:b w:val="0"/>
          <w:bCs w:val="0"/>
          <w:spacing w:val="0"/>
          <w:sz w:val="24"/>
          <w:szCs w:val="24"/>
        </w:rPr>
        <w:t xml:space="preserve"> лекара викендом или у случају да се изненадне болести  лоша или веома лоша.  Највише их је у Алибунару, где 5</w:t>
      </w:r>
      <w:proofErr w:type="gramStart"/>
      <w:r>
        <w:rPr>
          <w:rStyle w:val="MessageHeaderLabel"/>
          <w:rFonts w:ascii="Times New Roman" w:hAnsi="Times New Roman" w:cs="Times New Roman"/>
          <w:b w:val="0"/>
          <w:bCs w:val="0"/>
          <w:spacing w:val="0"/>
          <w:sz w:val="24"/>
          <w:szCs w:val="24"/>
        </w:rPr>
        <w:t>,9</w:t>
      </w:r>
      <w:proofErr w:type="gramEnd"/>
      <w:r>
        <w:rPr>
          <w:rStyle w:val="MessageHeaderLabel"/>
          <w:rFonts w:ascii="Times New Roman" w:hAnsi="Times New Roman" w:cs="Times New Roman"/>
          <w:b w:val="0"/>
          <w:bCs w:val="0"/>
          <w:spacing w:val="0"/>
          <w:sz w:val="24"/>
          <w:szCs w:val="24"/>
        </w:rPr>
        <w:t>% анкетираних сматра доступност лекара у време викенда или у случају изненадне болести веома лошом, а 11,8% лошом.</w:t>
      </w:r>
    </w:p>
    <w:p w:rsidR="0014638F" w:rsidRPr="007058D5" w:rsidRDefault="0014638F" w:rsidP="0014638F">
      <w:pPr>
        <w:ind w:left="142"/>
        <w:jc w:val="center"/>
      </w:pPr>
    </w:p>
    <w:p w:rsidR="0014638F" w:rsidRDefault="0014638F" w:rsidP="0014638F">
      <w:pPr>
        <w:ind w:left="142"/>
        <w:jc w:val="center"/>
      </w:pPr>
      <w:r w:rsidRPr="002F79D0">
        <w:rPr>
          <w:noProof/>
        </w:rPr>
        <w:drawing>
          <wp:inline distT="0" distB="0" distL="0" distR="0">
            <wp:extent cx="5555265" cy="2668137"/>
            <wp:effectExtent l="19050" t="0" r="7335"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srcRect/>
                    <a:stretch>
                      <a:fillRect/>
                    </a:stretch>
                  </pic:blipFill>
                  <pic:spPr bwMode="auto">
                    <a:xfrm>
                      <a:off x="0" y="0"/>
                      <a:ext cx="5554980" cy="2668000"/>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(доступност инвалидима и особама са колицима)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задовољство </w:t>
      </w:r>
      <w:proofErr w:type="gramStart"/>
      <w:r>
        <w:rPr>
          <w:rStyle w:val="MessageHeaderLabel"/>
          <w:rFonts w:ascii="Times New Roman" w:hAnsi="Times New Roman" w:cs="Times New Roman"/>
          <w:b w:val="0"/>
          <w:bCs w:val="0"/>
          <w:spacing w:val="0"/>
          <w:sz w:val="24"/>
          <w:szCs w:val="24"/>
        </w:rPr>
        <w:t>за  доступност</w:t>
      </w:r>
      <w:proofErr w:type="gramEnd"/>
      <w:r>
        <w:rPr>
          <w:rStyle w:val="MessageHeaderLabel"/>
          <w:rFonts w:ascii="Times New Roman" w:hAnsi="Times New Roman" w:cs="Times New Roman"/>
          <w:b w:val="0"/>
          <w:bCs w:val="0"/>
          <w:spacing w:val="0"/>
          <w:sz w:val="24"/>
          <w:szCs w:val="24"/>
        </w:rPr>
        <w:t xml:space="preserve"> инвалидима и особама са колицима само осредње (од 2,4% у Белој Цркви до 23,8% у Панчеву). У свим општинама мањи број испитаника сматра да </w:t>
      </w:r>
      <w:proofErr w:type="gramStart"/>
      <w:r>
        <w:rPr>
          <w:rStyle w:val="MessageHeaderLabel"/>
          <w:rFonts w:ascii="Times New Roman" w:hAnsi="Times New Roman" w:cs="Times New Roman"/>
          <w:b w:val="0"/>
          <w:bCs w:val="0"/>
          <w:spacing w:val="0"/>
          <w:sz w:val="24"/>
          <w:szCs w:val="24"/>
        </w:rPr>
        <w:t>је  доступност</w:t>
      </w:r>
      <w:proofErr w:type="gramEnd"/>
      <w:r>
        <w:rPr>
          <w:rStyle w:val="MessageHeaderLabel"/>
          <w:rFonts w:ascii="Times New Roman" w:hAnsi="Times New Roman" w:cs="Times New Roman"/>
          <w:b w:val="0"/>
          <w:bCs w:val="0"/>
          <w:spacing w:val="0"/>
          <w:sz w:val="24"/>
          <w:szCs w:val="24"/>
        </w:rPr>
        <w:t xml:space="preserve">  здравствене заштите инвалидима и особама са колицима  лоша или веома лоша.  Највише их је у Алибунару, где 5</w:t>
      </w:r>
      <w:proofErr w:type="gramStart"/>
      <w:r>
        <w:rPr>
          <w:rStyle w:val="MessageHeaderLabel"/>
          <w:rFonts w:ascii="Times New Roman" w:hAnsi="Times New Roman" w:cs="Times New Roman"/>
          <w:b w:val="0"/>
          <w:bCs w:val="0"/>
          <w:spacing w:val="0"/>
          <w:sz w:val="24"/>
          <w:szCs w:val="24"/>
        </w:rPr>
        <w:t>,9</w:t>
      </w:r>
      <w:proofErr w:type="gramEnd"/>
      <w:r>
        <w:rPr>
          <w:rStyle w:val="MessageHeaderLabel"/>
          <w:rFonts w:ascii="Times New Roman" w:hAnsi="Times New Roman" w:cs="Times New Roman"/>
          <w:b w:val="0"/>
          <w:bCs w:val="0"/>
          <w:spacing w:val="0"/>
          <w:sz w:val="24"/>
          <w:szCs w:val="24"/>
        </w:rPr>
        <w:t>% анкетираних сматра доступност здравствене заштите инвалидима и особама са колицима веома лошом, а 11,8% лошом.</w:t>
      </w:r>
    </w:p>
    <w:p w:rsidR="0014638F" w:rsidRDefault="0014638F" w:rsidP="0014638F">
      <w:pPr>
        <w:ind w:left="142"/>
        <w:jc w:val="center"/>
      </w:pPr>
      <w:r w:rsidRPr="002F79D0">
        <w:rPr>
          <w:noProof/>
        </w:rPr>
        <w:lastRenderedPageBreak/>
        <w:drawing>
          <wp:inline distT="0" distB="0" distL="0" distR="0">
            <wp:extent cx="5578609" cy="2228850"/>
            <wp:effectExtent l="19050" t="0" r="3041" b="0"/>
            <wp:docPr id="7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5585460" cy="2231587"/>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(број места у чекаоници)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86,7</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бројем столица у чекаоници само осредње (од 2,4% у Белој Цркви до 23,5% у Алибунару).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(број места у чекаоници) лоша или веома лоша.  </w:t>
      </w:r>
    </w:p>
    <w:p w:rsidR="0014638F" w:rsidRPr="00D61FB9" w:rsidRDefault="0014638F" w:rsidP="0014638F">
      <w:pPr>
        <w:ind w:left="142"/>
        <w:jc w:val="center"/>
      </w:pPr>
    </w:p>
    <w:p w:rsidR="0014638F" w:rsidRDefault="0014638F" w:rsidP="0014638F">
      <w:pPr>
        <w:ind w:left="142"/>
        <w:jc w:val="center"/>
      </w:pPr>
      <w:r w:rsidRPr="002F79D0">
        <w:rPr>
          <w:noProof/>
        </w:rPr>
        <w:drawing>
          <wp:inline distT="0" distB="0" distL="0" distR="0">
            <wp:extent cx="5549236" cy="2954740"/>
            <wp:effectExtent l="19050" t="0" r="0" b="0"/>
            <wp:docPr id="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a:stretch>
                      <a:fillRect/>
                    </a:stretch>
                  </pic:blipFill>
                  <pic:spPr bwMode="auto">
                    <a:xfrm>
                      <a:off x="0" y="0"/>
                      <a:ext cx="5547360" cy="2953741"/>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(време чекања до посете у чекаоници)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93,3</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временом чекања у чекаоници до посете у само осредње (од 0% у Ковачици до 29% у Пландишту).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времена чекања у чекаоници до посете лоша или веома лоша.  </w:t>
      </w:r>
    </w:p>
    <w:p w:rsidR="0014638F" w:rsidRDefault="0014638F" w:rsidP="0014638F">
      <w:pPr>
        <w:ind w:left="142"/>
        <w:jc w:val="center"/>
      </w:pPr>
      <w:r w:rsidRPr="002F79D0">
        <w:rPr>
          <w:noProof/>
        </w:rPr>
        <w:lastRenderedPageBreak/>
        <w:drawing>
          <wp:inline distT="0" distB="0" distL="0" distR="0">
            <wp:extent cx="5669673" cy="2619375"/>
            <wp:effectExtent l="19050" t="0" r="7227" b="0"/>
            <wp:docPr id="1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srcRect/>
                    <a:stretch>
                      <a:fillRect/>
                    </a:stretch>
                  </pic:blipFill>
                  <pic:spPr bwMode="auto">
                    <a:xfrm>
                      <a:off x="0" y="0"/>
                      <a:ext cx="5669280" cy="2619193"/>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(време чекања до посете у чекаоници)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93,3</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временом чекања у чекаоници до посете у само осредње (од 0% у Ковачици до </w:t>
      </w:r>
      <w:r w:rsidRPr="001B0349">
        <w:rPr>
          <w:rStyle w:val="MessageHeaderLabel"/>
          <w:rFonts w:ascii="Times New Roman" w:hAnsi="Times New Roman" w:cs="Times New Roman"/>
          <w:b w:val="0"/>
          <w:bCs w:val="0"/>
          <w:spacing w:val="0"/>
          <w:sz w:val="24"/>
          <w:szCs w:val="24"/>
        </w:rPr>
        <w:t xml:space="preserve">33,3% у Панчеву). У свим општинама само мали број испитаника сматра да </w:t>
      </w:r>
      <w:proofErr w:type="gramStart"/>
      <w:r w:rsidRPr="001B0349">
        <w:rPr>
          <w:rStyle w:val="MessageHeaderLabel"/>
          <w:rFonts w:ascii="Times New Roman" w:hAnsi="Times New Roman" w:cs="Times New Roman"/>
          <w:b w:val="0"/>
          <w:bCs w:val="0"/>
          <w:spacing w:val="0"/>
          <w:sz w:val="24"/>
          <w:szCs w:val="24"/>
        </w:rPr>
        <w:t>је  организација</w:t>
      </w:r>
      <w:proofErr w:type="gramEnd"/>
      <w:r w:rsidRPr="001B0349">
        <w:rPr>
          <w:rStyle w:val="MessageHeaderLabel"/>
          <w:rFonts w:ascii="Times New Roman" w:hAnsi="Times New Roman" w:cs="Times New Roman"/>
          <w:b w:val="0"/>
          <w:bCs w:val="0"/>
          <w:spacing w:val="0"/>
          <w:sz w:val="24"/>
          <w:szCs w:val="24"/>
        </w:rPr>
        <w:t xml:space="preserve"> рада по питању времена чекања у чекаоници до посете лоша или веома лоша.</w:t>
      </w:r>
      <w:r>
        <w:rPr>
          <w:rStyle w:val="MessageHeaderLabel"/>
          <w:rFonts w:ascii="Times New Roman" w:hAnsi="Times New Roman" w:cs="Times New Roman"/>
          <w:b w:val="0"/>
          <w:bCs w:val="0"/>
          <w:spacing w:val="0"/>
          <w:sz w:val="24"/>
          <w:szCs w:val="24"/>
        </w:rPr>
        <w:t xml:space="preserve">  </w:t>
      </w:r>
    </w:p>
    <w:p w:rsidR="0014638F" w:rsidRPr="008D2747" w:rsidRDefault="0014638F" w:rsidP="0014638F">
      <w:pPr>
        <w:ind w:left="142"/>
        <w:jc w:val="center"/>
      </w:pPr>
    </w:p>
    <w:p w:rsidR="0014638F" w:rsidRDefault="0014638F" w:rsidP="0014638F">
      <w:pPr>
        <w:ind w:left="142"/>
        <w:jc w:val="center"/>
      </w:pPr>
      <w:r w:rsidRPr="002F79D0">
        <w:rPr>
          <w:noProof/>
        </w:rPr>
        <w:drawing>
          <wp:inline distT="0" distB="0" distL="0" distR="0">
            <wp:extent cx="5658418" cy="2402006"/>
            <wp:effectExtent l="19050" t="0" r="0" b="0"/>
            <wp:docPr id="8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srcRect/>
                    <a:stretch>
                      <a:fillRect/>
                    </a:stretch>
                  </pic:blipFill>
                  <pic:spPr bwMode="auto">
                    <a:xfrm>
                      <a:off x="0" y="0"/>
                      <a:ext cx="5661660" cy="2403382"/>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(могућност прегледа код лекара истог дана у случају хитности)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могућношћу прегледа код лекара истог дана у случају хитности само осредње (од 0% у Ковачици и 2,4% у Белој Цркви до 23,8%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могућности прегледа код лекара истог дана у случају хитности лоша или веома лоша.  </w:t>
      </w:r>
    </w:p>
    <w:p w:rsidR="0014638F" w:rsidRDefault="0014638F" w:rsidP="0014638F">
      <w:pPr>
        <w:ind w:left="142"/>
        <w:jc w:val="center"/>
      </w:pPr>
      <w:r w:rsidRPr="002F79D0">
        <w:rPr>
          <w:noProof/>
        </w:rPr>
        <w:lastRenderedPageBreak/>
        <w:drawing>
          <wp:inline distT="0" distB="0" distL="0" distR="0">
            <wp:extent cx="5901978" cy="2682240"/>
            <wp:effectExtent l="19050" t="0" r="3522" b="0"/>
            <wp:docPr id="8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srcRect/>
                    <a:stretch>
                      <a:fillRect/>
                    </a:stretch>
                  </pic:blipFill>
                  <pic:spPr bwMode="auto">
                    <a:xfrm>
                      <a:off x="0" y="0"/>
                      <a:ext cx="5905500" cy="2683841"/>
                    </a:xfrm>
                    <a:prstGeom prst="rect">
                      <a:avLst/>
                    </a:prstGeom>
                    <a:noFill/>
                    <a:ln w="9525">
                      <a:noFill/>
                      <a:miter lim="800000"/>
                      <a:headEnd/>
                      <a:tailEnd/>
                    </a:ln>
                  </pic:spPr>
                </pic:pic>
              </a:graphicData>
            </a:graphic>
          </wp:inline>
        </w:drawing>
      </w:r>
    </w:p>
    <w:p w:rsidR="0014638F" w:rsidRPr="00576016" w:rsidRDefault="0014638F" w:rsidP="0014638F">
      <w:pPr>
        <w:ind w:left="0"/>
        <w:jc w:val="both"/>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(расположивост кадра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за расположивост кадра у установи  само осредње (од 0% у Ковачици и 2,4% у Белој Цркви до 28,6%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расположивости кадра у установи) лоша или веома лоша, изузев у Алибунару, где скоро једна трећина (29,4%) мисли да је расположивост кадра у установи веома лоша. </w:t>
      </w:r>
    </w:p>
    <w:p w:rsidR="0014638F" w:rsidRDefault="0014638F" w:rsidP="0014638F">
      <w:pPr>
        <w:ind w:left="142"/>
        <w:jc w:val="center"/>
      </w:pPr>
      <w:r w:rsidRPr="002F79D0">
        <w:rPr>
          <w:noProof/>
        </w:rPr>
        <w:drawing>
          <wp:inline distT="0" distB="0" distL="0" distR="0">
            <wp:extent cx="5956127" cy="2327564"/>
            <wp:effectExtent l="19050" t="0" r="6523" b="0"/>
            <wp:docPr id="8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cstate="print"/>
                    <a:srcRect/>
                    <a:stretch>
                      <a:fillRect/>
                    </a:stretch>
                  </pic:blipFill>
                  <pic:spPr bwMode="auto">
                    <a:xfrm>
                      <a:off x="0" y="0"/>
                      <a:ext cx="5958840" cy="2328624"/>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(интернет страницу установе)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60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њихово  задовољство интернет страницом установе само осредње (од 0% у Алибунару и 2,4% у Белој Цркви до 30% у Пландишу). У свим општинама већи број испитаника одговара да заправо не зна одговор на ово питање (од 13% у Вршцу до 76</w:t>
      </w:r>
      <w:proofErr w:type="gramStart"/>
      <w:r>
        <w:rPr>
          <w:rStyle w:val="MessageHeaderLabel"/>
          <w:rFonts w:ascii="Times New Roman" w:hAnsi="Times New Roman" w:cs="Times New Roman"/>
          <w:b w:val="0"/>
          <w:bCs w:val="0"/>
          <w:spacing w:val="0"/>
          <w:sz w:val="24"/>
          <w:szCs w:val="24"/>
        </w:rPr>
        <w:t>,5</w:t>
      </w:r>
      <w:proofErr w:type="gramEnd"/>
      <w:r>
        <w:rPr>
          <w:rStyle w:val="MessageHeaderLabel"/>
          <w:rFonts w:ascii="Times New Roman" w:hAnsi="Times New Roman" w:cs="Times New Roman"/>
          <w:b w:val="0"/>
          <w:bCs w:val="0"/>
          <w:spacing w:val="0"/>
          <w:sz w:val="24"/>
          <w:szCs w:val="24"/>
        </w:rPr>
        <w:t>% у Алибунару.</w:t>
      </w:r>
    </w:p>
    <w:p w:rsidR="0014638F" w:rsidRDefault="0014638F" w:rsidP="0014638F">
      <w:pPr>
        <w:ind w:left="142"/>
        <w:jc w:val="center"/>
      </w:pPr>
    </w:p>
    <w:p w:rsidR="0014638F" w:rsidRDefault="0014638F" w:rsidP="0014638F">
      <w:pPr>
        <w:ind w:left="142"/>
        <w:jc w:val="center"/>
      </w:pPr>
      <w:r w:rsidRPr="002F79D0">
        <w:rPr>
          <w:noProof/>
        </w:rPr>
        <w:lastRenderedPageBreak/>
        <w:drawing>
          <wp:inline distT="0" distB="0" distL="0" distR="0">
            <wp:extent cx="5611048" cy="2294312"/>
            <wp:effectExtent l="19050" t="0" r="8702" b="0"/>
            <wp:docPr id="1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a:stretch>
                      <a:fillRect/>
                    </a:stretch>
                  </pic:blipFill>
                  <pic:spPr bwMode="auto">
                    <a:xfrm>
                      <a:off x="0" y="0"/>
                      <a:ext cx="5615940" cy="2296312"/>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(медицинску опрему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за медицинску опрему у установи  само осредње (од 0% у Ковачици и 2,4% у Белој Цркви до </w:t>
      </w:r>
      <w:r w:rsidRPr="001B0349">
        <w:rPr>
          <w:rStyle w:val="MessageHeaderLabel"/>
          <w:rFonts w:ascii="Times New Roman" w:hAnsi="Times New Roman" w:cs="Times New Roman"/>
          <w:b w:val="0"/>
          <w:bCs w:val="0"/>
          <w:spacing w:val="0"/>
          <w:sz w:val="24"/>
          <w:szCs w:val="24"/>
        </w:rPr>
        <w:t>23,5% у Панчеву</w:t>
      </w:r>
      <w:r>
        <w:rPr>
          <w:rStyle w:val="MessageHeaderLabel"/>
          <w:rFonts w:ascii="Times New Roman" w:hAnsi="Times New Roman" w:cs="Times New Roman"/>
          <w:b w:val="0"/>
          <w:bCs w:val="0"/>
          <w:spacing w:val="0"/>
          <w:sz w:val="24"/>
          <w:szCs w:val="24"/>
        </w:rPr>
        <w:t xml:space="preserve">).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опреме у установи) лоша или веома лоша, изузев у Алибунару, где приближно сваки пети (11,8% и 5,9%) мисли да је расположивост медицинске опреме у установи веома лоша и лоша.  У свим општинама изузев у Ковачици одређени број испитаника одговара да заправо не зна одговор на ово питање (од 7</w:t>
      </w:r>
      <w:proofErr w:type="gramStart"/>
      <w:r>
        <w:rPr>
          <w:rStyle w:val="MessageHeaderLabel"/>
          <w:rFonts w:ascii="Times New Roman" w:hAnsi="Times New Roman" w:cs="Times New Roman"/>
          <w:b w:val="0"/>
          <w:bCs w:val="0"/>
          <w:spacing w:val="0"/>
          <w:sz w:val="24"/>
          <w:szCs w:val="24"/>
        </w:rPr>
        <w:t>,4</w:t>
      </w:r>
      <w:proofErr w:type="gramEnd"/>
      <w:r>
        <w:rPr>
          <w:rStyle w:val="MessageHeaderLabel"/>
          <w:rFonts w:ascii="Times New Roman" w:hAnsi="Times New Roman" w:cs="Times New Roman"/>
          <w:b w:val="0"/>
          <w:bCs w:val="0"/>
          <w:spacing w:val="0"/>
          <w:sz w:val="24"/>
          <w:szCs w:val="24"/>
        </w:rPr>
        <w:t>% у Вршцу до 52,4% у Белој Цркви.</w:t>
      </w:r>
    </w:p>
    <w:p w:rsidR="0014638F" w:rsidRPr="001B0349" w:rsidRDefault="0014638F" w:rsidP="0014638F">
      <w:pPr>
        <w:ind w:left="0"/>
      </w:pPr>
    </w:p>
    <w:p w:rsidR="0014638F" w:rsidRDefault="0014638F" w:rsidP="0014638F">
      <w:pPr>
        <w:ind w:left="142"/>
        <w:jc w:val="center"/>
      </w:pPr>
      <w:r w:rsidRPr="001F2CEB">
        <w:rPr>
          <w:noProof/>
        </w:rPr>
        <w:drawing>
          <wp:inline distT="0" distB="0" distL="0" distR="0">
            <wp:extent cx="5695994" cy="2253803"/>
            <wp:effectExtent l="19050" t="0" r="0" b="0"/>
            <wp:docPr id="1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srcRect/>
                    <a:stretch>
                      <a:fillRect/>
                    </a:stretch>
                  </pic:blipFill>
                  <pic:spPr bwMode="auto">
                    <a:xfrm>
                      <a:off x="0" y="0"/>
                      <a:ext cx="5692140" cy="2252278"/>
                    </a:xfrm>
                    <a:prstGeom prst="rect">
                      <a:avLst/>
                    </a:prstGeom>
                    <a:noFill/>
                    <a:ln w="9525">
                      <a:noFill/>
                      <a:miter lim="800000"/>
                      <a:headEnd/>
                      <a:tailEnd/>
                    </a:ln>
                  </pic:spPr>
                </pic:pic>
              </a:graphicData>
            </a:graphic>
          </wp:inline>
        </w:drawing>
      </w:r>
    </w:p>
    <w:p w:rsidR="00C64FD8" w:rsidRPr="001B0349" w:rsidRDefault="00C64FD8" w:rsidP="0014638F">
      <w:pPr>
        <w:ind w:left="142"/>
        <w:jc w:val="center"/>
      </w:pPr>
    </w:p>
    <w:p w:rsidR="0014638F" w:rsidRPr="001B0349"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(хигијену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за хигијену у установи  само осредње (од 0% у Ковачици и 4,3% у Опову до 19,4% у Пландишту).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одржавања хигијене у установи) лоша или веома лоша, изузев у Алибунару, где приближно сваки трећи (11,8% и 17,6%) мисли да је расположивост медицинске опреме у установи веома лоша и лоша.  У свим општинама изузев у Ковачици одређени проценат испитаника одговара да заправо не зна одговор на ово питање (од 1</w:t>
      </w:r>
      <w:proofErr w:type="gramStart"/>
      <w:r>
        <w:rPr>
          <w:rStyle w:val="MessageHeaderLabel"/>
          <w:rFonts w:ascii="Times New Roman" w:hAnsi="Times New Roman" w:cs="Times New Roman"/>
          <w:b w:val="0"/>
          <w:bCs w:val="0"/>
          <w:spacing w:val="0"/>
          <w:sz w:val="24"/>
          <w:szCs w:val="24"/>
        </w:rPr>
        <w:t>,9</w:t>
      </w:r>
      <w:proofErr w:type="gramEnd"/>
      <w:r>
        <w:rPr>
          <w:rStyle w:val="MessageHeaderLabel"/>
          <w:rFonts w:ascii="Times New Roman" w:hAnsi="Times New Roman" w:cs="Times New Roman"/>
          <w:b w:val="0"/>
          <w:bCs w:val="0"/>
          <w:spacing w:val="0"/>
          <w:sz w:val="24"/>
          <w:szCs w:val="24"/>
        </w:rPr>
        <w:t>% у Вршцу до 33,3% у Панчеву).</w:t>
      </w:r>
    </w:p>
    <w:p w:rsidR="0014638F" w:rsidRPr="001B0349" w:rsidRDefault="0014638F" w:rsidP="0014638F">
      <w:pPr>
        <w:ind w:left="142"/>
        <w:jc w:val="center"/>
      </w:pPr>
      <w:r w:rsidRPr="001F2CEB">
        <w:rPr>
          <w:noProof/>
        </w:rPr>
        <w:lastRenderedPageBreak/>
        <w:drawing>
          <wp:inline distT="0" distB="0" distL="0" distR="0">
            <wp:extent cx="5621896" cy="2195848"/>
            <wp:effectExtent l="19050" t="0" r="0" b="0"/>
            <wp:docPr id="1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cstate="print"/>
                    <a:srcRect/>
                    <a:stretch>
                      <a:fillRect/>
                    </a:stretch>
                  </pic:blipFill>
                  <pic:spPr bwMode="auto">
                    <a:xfrm>
                      <a:off x="0" y="0"/>
                      <a:ext cx="5623560" cy="2196498"/>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(паркинг испред установе)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80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паркингом испред установе  само осредње (од 0% у Ковачици и 4,3% у Опову до 21,4% у Белој Цркви).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ситуација</w:t>
      </w:r>
      <w:proofErr w:type="gramEnd"/>
      <w:r>
        <w:rPr>
          <w:rStyle w:val="MessageHeaderLabel"/>
          <w:rFonts w:ascii="Times New Roman" w:hAnsi="Times New Roman" w:cs="Times New Roman"/>
          <w:b w:val="0"/>
          <w:bCs w:val="0"/>
          <w:spacing w:val="0"/>
          <w:sz w:val="24"/>
          <w:szCs w:val="24"/>
        </w:rPr>
        <w:t xml:space="preserve"> са паркингом испред установе лоша или веома лоша, изузев у Алибунару, где приближно  две петине (29,4% и 11,8%) мисли да је ситуација са паркингом испред установе веома лоша и лоша.  У свим општинама одређени проценат испитаника одговара да заправо и не зна одговор на ово питање (од 3</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у Вршцу и Пландишту до 29,4% у Алибунару).</w:t>
      </w:r>
    </w:p>
    <w:p w:rsidR="0014638F" w:rsidRPr="006675A2" w:rsidRDefault="0014638F" w:rsidP="0014638F">
      <w:pPr>
        <w:ind w:left="142"/>
        <w:jc w:val="center"/>
      </w:pPr>
    </w:p>
    <w:p w:rsidR="0014638F" w:rsidRDefault="0014638F" w:rsidP="0014638F">
      <w:pPr>
        <w:ind w:left="142"/>
        <w:jc w:val="center"/>
      </w:pPr>
      <w:r w:rsidRPr="001F2CEB">
        <w:rPr>
          <w:noProof/>
        </w:rPr>
        <w:drawing>
          <wp:inline distT="0" distB="0" distL="0" distR="0">
            <wp:extent cx="5599403" cy="2517820"/>
            <wp:effectExtent l="19050" t="0" r="1297" b="0"/>
            <wp:docPr id="1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srcRect/>
                    <a:stretch>
                      <a:fillRect/>
                    </a:stretch>
                  </pic:blipFill>
                  <pic:spPr bwMode="auto">
                    <a:xfrm>
                      <a:off x="0" y="0"/>
                      <a:ext cx="5600700" cy="2518403"/>
                    </a:xfrm>
                    <a:prstGeom prst="rect">
                      <a:avLst/>
                    </a:prstGeom>
                    <a:noFill/>
                    <a:ln w="9525">
                      <a:noFill/>
                      <a:miter lim="800000"/>
                      <a:headEnd/>
                      <a:tailEnd/>
                    </a:ln>
                  </pic:spPr>
                </pic:pic>
              </a:graphicData>
            </a:graphic>
          </wp:inline>
        </w:drawing>
      </w:r>
    </w:p>
    <w:p w:rsidR="0014638F" w:rsidRPr="00576016" w:rsidRDefault="0014638F"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(процедуре у поступку жалбе код повреде права пацијента) као добру.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њихово  задовољство процедурама у поступку жалбе код повреде права пацијента у установи  само осредње (од 0% у Ковачици и 3,7% у Вршцу до 19% у Панчеву). У свим општинама само мали број испитаника сматра да је  организација рада (по питању</w:t>
      </w:r>
      <w:r w:rsidRPr="004B25FF">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процедура у поступку жалбе код повреде права пацијента) лоша или веома лоша, изузев у Алибунару, где приближно 17,6% мисли да је ситуација са процедурама у поступку жалбе код повреде права пацијента у установи веома лоша.  У свим општинама изузев у Ковачици одређени проценат испитаника одговара да заправо не зна одговор на ово питање (од 9</w:t>
      </w:r>
      <w:proofErr w:type="gramStart"/>
      <w:r>
        <w:rPr>
          <w:rStyle w:val="MessageHeaderLabel"/>
          <w:rFonts w:ascii="Times New Roman" w:hAnsi="Times New Roman" w:cs="Times New Roman"/>
          <w:b w:val="0"/>
          <w:bCs w:val="0"/>
          <w:spacing w:val="0"/>
          <w:sz w:val="24"/>
          <w:szCs w:val="24"/>
        </w:rPr>
        <w:t>,5</w:t>
      </w:r>
      <w:proofErr w:type="gramEnd"/>
      <w:r>
        <w:rPr>
          <w:rStyle w:val="MessageHeaderLabel"/>
          <w:rFonts w:ascii="Times New Roman" w:hAnsi="Times New Roman" w:cs="Times New Roman"/>
          <w:b w:val="0"/>
          <w:bCs w:val="0"/>
          <w:spacing w:val="0"/>
          <w:sz w:val="24"/>
          <w:szCs w:val="24"/>
        </w:rPr>
        <w:t>% у Ковину до 57,1% у Белој Цркви).</w:t>
      </w:r>
    </w:p>
    <w:p w:rsidR="0014638F" w:rsidRPr="004B25FF" w:rsidRDefault="0014638F" w:rsidP="0014638F">
      <w:pPr>
        <w:ind w:left="142"/>
        <w:jc w:val="center"/>
      </w:pPr>
    </w:p>
    <w:p w:rsidR="0014638F" w:rsidRDefault="0014638F" w:rsidP="0014638F">
      <w:pPr>
        <w:ind w:left="142"/>
        <w:jc w:val="center"/>
      </w:pPr>
      <w:r w:rsidRPr="001F2CEB">
        <w:rPr>
          <w:noProof/>
        </w:rPr>
        <w:lastRenderedPageBreak/>
        <w:drawing>
          <wp:inline distT="0" distB="0" distL="0" distR="0">
            <wp:extent cx="5536222" cy="2324637"/>
            <wp:effectExtent l="19050" t="0" r="7328" b="0"/>
            <wp:docPr id="15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srcRect/>
                    <a:stretch>
                      <a:fillRect/>
                    </a:stretch>
                  </pic:blipFill>
                  <pic:spPr bwMode="auto">
                    <a:xfrm>
                      <a:off x="0" y="0"/>
                      <a:ext cx="5539740" cy="2326114"/>
                    </a:xfrm>
                    <a:prstGeom prst="rect">
                      <a:avLst/>
                    </a:prstGeom>
                    <a:noFill/>
                    <a:ln w="9525">
                      <a:noFill/>
                      <a:miter lim="800000"/>
                      <a:headEnd/>
                      <a:tailEnd/>
                    </a:ln>
                  </pic:spPr>
                </pic:pic>
              </a:graphicData>
            </a:graphic>
          </wp:inline>
        </w:drawing>
      </w: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sidRPr="00D02C91">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дијагностику и лечење овој установи у вези са сумњом или потврђеном болешћу COVID 19 као добру.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86,7</w:t>
      </w:r>
      <w:proofErr w:type="gramEnd"/>
      <w:r>
        <w:rPr>
          <w:rStyle w:val="MessageHeaderLabel"/>
          <w:rFonts w:ascii="Times New Roman" w:hAnsi="Times New Roman" w:cs="Times New Roman"/>
          <w:b w:val="0"/>
          <w:bCs w:val="0"/>
          <w:spacing w:val="0"/>
          <w:sz w:val="24"/>
          <w:szCs w:val="24"/>
        </w:rPr>
        <w:t>% анкетираних оцењује овај аспект рада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дијагностиком и лечењем у овој установи у вези са сумњом или потврђеном болешћу COVID 19 само осредње (од 0% у Ковачици и 2,4% у Белој Цркви до 23,8% у Панчеву). У свим општинама само мали број испитаника сматра да је дијагностика и лечење овој установи у вези са сумњом или потврђеном болешћу COVID 19 лоша или веома лоша, изузев у Алибунару, где приближно једна петина (22%) мисли да су дијагностика и лечење овој установи у вези са сумњом или потврђеном болешћу COVID 19 веома лоша и лоши.  У свим општинама одређени проценат испитаника одговара да се питање не односи на </w:t>
      </w:r>
      <w:proofErr w:type="gramStart"/>
      <w:r>
        <w:rPr>
          <w:rStyle w:val="MessageHeaderLabel"/>
          <w:rFonts w:ascii="Times New Roman" w:hAnsi="Times New Roman" w:cs="Times New Roman"/>
          <w:b w:val="0"/>
          <w:bCs w:val="0"/>
          <w:spacing w:val="0"/>
          <w:sz w:val="24"/>
          <w:szCs w:val="24"/>
        </w:rPr>
        <w:t>њих(</w:t>
      </w:r>
      <w:proofErr w:type="gramEnd"/>
      <w:r>
        <w:rPr>
          <w:rStyle w:val="MessageHeaderLabel"/>
          <w:rFonts w:ascii="Times New Roman" w:hAnsi="Times New Roman" w:cs="Times New Roman"/>
          <w:b w:val="0"/>
          <w:bCs w:val="0"/>
          <w:spacing w:val="0"/>
          <w:sz w:val="24"/>
          <w:szCs w:val="24"/>
        </w:rPr>
        <w:t>од 11,1% у Алибунару до 47,6% у Панчеву).</w:t>
      </w:r>
    </w:p>
    <w:p w:rsidR="0014638F" w:rsidRPr="000C27CE" w:rsidRDefault="0014638F" w:rsidP="0014638F">
      <w:pPr>
        <w:ind w:left="0"/>
      </w:pPr>
    </w:p>
    <w:p w:rsidR="0014638F" w:rsidRDefault="0014638F" w:rsidP="0014638F">
      <w:pPr>
        <w:ind w:left="142"/>
        <w:jc w:val="center"/>
      </w:pPr>
      <w:r w:rsidRPr="001F2CEB">
        <w:rPr>
          <w:noProof/>
        </w:rPr>
        <w:drawing>
          <wp:inline distT="0" distB="0" distL="0" distR="0">
            <wp:extent cx="5510023" cy="2360815"/>
            <wp:effectExtent l="19050" t="0" r="0" b="0"/>
            <wp:docPr id="9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srcRect/>
                    <a:stretch>
                      <a:fillRect/>
                    </a:stretch>
                  </pic:blipFill>
                  <pic:spPr bwMode="auto">
                    <a:xfrm>
                      <a:off x="0" y="0"/>
                      <a:ext cx="5516880" cy="2363753"/>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анкетираних корисника изјављује да</w:t>
      </w:r>
      <w:r>
        <w:rPr>
          <w:rStyle w:val="MessageHeaderLabel"/>
          <w:rFonts w:ascii="Times New Roman" w:hAnsi="Times New Roman" w:cs="Times New Roman"/>
          <w:b w:val="0"/>
          <w:bCs w:val="0"/>
          <w:spacing w:val="0"/>
          <w:sz w:val="24"/>
          <w:szCs w:val="24"/>
        </w:rPr>
        <w:t xml:space="preserve"> се у протеклих 12 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 десило да нису отишли на преглед код свог изабраног лекара због финансијских разлога (од 4</w:t>
      </w:r>
      <w:r w:rsidRPr="00727E96">
        <w:rPr>
          <w:rStyle w:val="MessageHeaderLabel"/>
          <w:rFonts w:ascii="Times New Roman" w:hAnsi="Times New Roman" w:cs="Times New Roman"/>
          <w:b w:val="0"/>
          <w:bCs w:val="0"/>
          <w:spacing w:val="0"/>
          <w:sz w:val="24"/>
          <w:szCs w:val="24"/>
        </w:rPr>
        <w:t xml:space="preserve">4% у </w:t>
      </w:r>
      <w:r>
        <w:rPr>
          <w:rStyle w:val="MessageHeaderLabel"/>
          <w:rFonts w:ascii="Times New Roman" w:hAnsi="Times New Roman" w:cs="Times New Roman"/>
          <w:b w:val="0"/>
          <w:bCs w:val="0"/>
          <w:spacing w:val="0"/>
          <w:sz w:val="24"/>
          <w:szCs w:val="24"/>
        </w:rPr>
        <w:t xml:space="preserve">Алибунару до 100% у Ковачици). Проценат </w:t>
      </w:r>
      <w:r w:rsidRPr="00727E96">
        <w:rPr>
          <w:rStyle w:val="MessageHeaderLabel"/>
          <w:rFonts w:ascii="Times New Roman" w:hAnsi="Times New Roman" w:cs="Times New Roman"/>
          <w:b w:val="0"/>
          <w:bCs w:val="0"/>
          <w:spacing w:val="0"/>
          <w:sz w:val="24"/>
          <w:szCs w:val="24"/>
        </w:rPr>
        <w:t xml:space="preserve">анкетираних корисника </w:t>
      </w:r>
      <w:r>
        <w:rPr>
          <w:rStyle w:val="MessageHeaderLabel"/>
          <w:rFonts w:ascii="Times New Roman" w:hAnsi="Times New Roman" w:cs="Times New Roman"/>
          <w:b w:val="0"/>
          <w:bCs w:val="0"/>
          <w:spacing w:val="0"/>
          <w:sz w:val="24"/>
          <w:szCs w:val="24"/>
        </w:rPr>
        <w:t xml:space="preserve"> који су потврдно одговорили на ово питање се кретао </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 у Ковачици и 2,4</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Белој Цркви до више од половине (55,</w:t>
      </w:r>
      <w:r w:rsidRPr="00727E96">
        <w:rPr>
          <w:rStyle w:val="MessageHeaderLabel"/>
          <w:rFonts w:ascii="Times New Roman" w:hAnsi="Times New Roman" w:cs="Times New Roman"/>
          <w:b w:val="0"/>
          <w:bCs w:val="0"/>
          <w:spacing w:val="0"/>
          <w:sz w:val="24"/>
          <w:szCs w:val="24"/>
        </w:rPr>
        <w:t>6</w:t>
      </w:r>
      <w:r>
        <w:rPr>
          <w:rStyle w:val="MessageHeaderLabel"/>
          <w:rFonts w:ascii="Times New Roman" w:hAnsi="Times New Roman" w:cs="Times New Roman"/>
          <w:b w:val="0"/>
          <w:bCs w:val="0"/>
          <w:spacing w:val="0"/>
          <w:sz w:val="24"/>
          <w:szCs w:val="24"/>
        </w:rPr>
        <w:t>%) у Алибунару. О</w:t>
      </w:r>
      <w:r w:rsidRPr="00727E96">
        <w:rPr>
          <w:rStyle w:val="MessageHeaderLabel"/>
          <w:rFonts w:ascii="Times New Roman" w:hAnsi="Times New Roman" w:cs="Times New Roman"/>
          <w:b w:val="0"/>
          <w:bCs w:val="0"/>
          <w:spacing w:val="0"/>
          <w:sz w:val="24"/>
          <w:szCs w:val="24"/>
        </w:rPr>
        <w:t xml:space="preserve">дређени број анкетираних корисника изјаснио да се </w:t>
      </w:r>
      <w:r>
        <w:rPr>
          <w:rStyle w:val="MessageHeaderLabel"/>
          <w:rFonts w:ascii="Times New Roman" w:hAnsi="Times New Roman" w:cs="Times New Roman"/>
          <w:b w:val="0"/>
          <w:bCs w:val="0"/>
          <w:spacing w:val="0"/>
          <w:sz w:val="24"/>
          <w:szCs w:val="24"/>
        </w:rPr>
        <w:t xml:space="preserve">ово питање </w:t>
      </w:r>
      <w:r w:rsidRPr="00727E96">
        <w:rPr>
          <w:rStyle w:val="MessageHeaderLabel"/>
          <w:rFonts w:ascii="Times New Roman" w:hAnsi="Times New Roman" w:cs="Times New Roman"/>
          <w:b w:val="0"/>
          <w:bCs w:val="0"/>
          <w:spacing w:val="0"/>
          <w:sz w:val="24"/>
          <w:szCs w:val="24"/>
        </w:rPr>
        <w:t xml:space="preserve">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Алибунару и</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 до  24,4% у Опову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142"/>
        <w:jc w:val="center"/>
      </w:pPr>
      <w:r w:rsidRPr="001F2CEB">
        <w:rPr>
          <w:noProof/>
        </w:rPr>
        <w:lastRenderedPageBreak/>
        <w:drawing>
          <wp:inline distT="0" distB="0" distL="0" distR="0">
            <wp:extent cx="5505987" cy="2273121"/>
            <wp:effectExtent l="19050" t="0" r="0" b="0"/>
            <wp:docPr id="9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srcRect/>
                    <a:stretch>
                      <a:fillRect/>
                    </a:stretch>
                  </pic:blipFill>
                  <pic:spPr bwMode="auto">
                    <a:xfrm>
                      <a:off x="0" y="0"/>
                      <a:ext cx="5509260" cy="2274472"/>
                    </a:xfrm>
                    <a:prstGeom prst="rect">
                      <a:avLst/>
                    </a:prstGeom>
                    <a:noFill/>
                    <a:ln w="9525">
                      <a:noFill/>
                      <a:miter lim="800000"/>
                      <a:headEnd/>
                      <a:tailEnd/>
                    </a:ln>
                  </pic:spPr>
                </pic:pic>
              </a:graphicData>
            </a:graphic>
          </wp:inline>
        </w:drawing>
      </w:r>
    </w:p>
    <w:p w:rsidR="00C64FD8" w:rsidRPr="001B0349"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анкетираних корисника изјављује да</w:t>
      </w:r>
      <w:r>
        <w:rPr>
          <w:rStyle w:val="MessageHeaderLabel"/>
          <w:rFonts w:ascii="Times New Roman" w:hAnsi="Times New Roman" w:cs="Times New Roman"/>
          <w:b w:val="0"/>
          <w:bCs w:val="0"/>
          <w:spacing w:val="0"/>
          <w:sz w:val="24"/>
          <w:szCs w:val="24"/>
        </w:rPr>
        <w:t xml:space="preserve"> се у протеклих 12 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 десило да нису отишли на преглед код свог изабраног лекара због дужине чекања (од 33</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Алибунару до 100% у Ковачици). Проценат </w:t>
      </w:r>
      <w:r w:rsidRPr="00727E96">
        <w:rPr>
          <w:rStyle w:val="MessageHeaderLabel"/>
          <w:rFonts w:ascii="Times New Roman" w:hAnsi="Times New Roman" w:cs="Times New Roman"/>
          <w:b w:val="0"/>
          <w:bCs w:val="0"/>
          <w:spacing w:val="0"/>
          <w:sz w:val="24"/>
          <w:szCs w:val="24"/>
        </w:rPr>
        <w:t xml:space="preserve">анкетираних корисника </w:t>
      </w:r>
      <w:r>
        <w:rPr>
          <w:rStyle w:val="MessageHeaderLabel"/>
          <w:rFonts w:ascii="Times New Roman" w:hAnsi="Times New Roman" w:cs="Times New Roman"/>
          <w:b w:val="0"/>
          <w:bCs w:val="0"/>
          <w:spacing w:val="0"/>
          <w:sz w:val="24"/>
          <w:szCs w:val="24"/>
        </w:rPr>
        <w:t xml:space="preserve"> који су потврдно одговорили на ово питање се кретао </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 у Ковачици и 2,4</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Белој Цркви до 61,1% у Алибунару. О</w:t>
      </w:r>
      <w:r w:rsidRPr="00727E96">
        <w:rPr>
          <w:rStyle w:val="MessageHeaderLabel"/>
          <w:rFonts w:ascii="Times New Roman" w:hAnsi="Times New Roman" w:cs="Times New Roman"/>
          <w:b w:val="0"/>
          <w:bCs w:val="0"/>
          <w:spacing w:val="0"/>
          <w:sz w:val="24"/>
          <w:szCs w:val="24"/>
        </w:rPr>
        <w:t>дређени број анкетираних корисника</w:t>
      </w:r>
      <w:r>
        <w:rPr>
          <w:rStyle w:val="MessageHeaderLabel"/>
          <w:rFonts w:ascii="Times New Roman" w:hAnsi="Times New Roman" w:cs="Times New Roman"/>
          <w:b w:val="0"/>
          <w:bCs w:val="0"/>
          <w:spacing w:val="0"/>
          <w:sz w:val="24"/>
          <w:szCs w:val="24"/>
        </w:rPr>
        <w:t xml:space="preserve"> се</w:t>
      </w:r>
      <w:r w:rsidRPr="00727E96">
        <w:rPr>
          <w:rStyle w:val="MessageHeaderLabel"/>
          <w:rFonts w:ascii="Times New Roman" w:hAnsi="Times New Roman" w:cs="Times New Roman"/>
          <w:b w:val="0"/>
          <w:bCs w:val="0"/>
          <w:spacing w:val="0"/>
          <w:sz w:val="24"/>
          <w:szCs w:val="24"/>
        </w:rPr>
        <w:t xml:space="preserve"> изјаснио да се </w:t>
      </w:r>
      <w:r>
        <w:rPr>
          <w:rStyle w:val="MessageHeaderLabel"/>
          <w:rFonts w:ascii="Times New Roman" w:hAnsi="Times New Roman" w:cs="Times New Roman"/>
          <w:b w:val="0"/>
          <w:bCs w:val="0"/>
          <w:spacing w:val="0"/>
          <w:sz w:val="24"/>
          <w:szCs w:val="24"/>
        </w:rPr>
        <w:t xml:space="preserve">ово питање </w:t>
      </w:r>
      <w:r w:rsidRPr="00727E96">
        <w:rPr>
          <w:rStyle w:val="MessageHeaderLabel"/>
          <w:rFonts w:ascii="Times New Roman" w:hAnsi="Times New Roman" w:cs="Times New Roman"/>
          <w:b w:val="0"/>
          <w:bCs w:val="0"/>
          <w:spacing w:val="0"/>
          <w:sz w:val="24"/>
          <w:szCs w:val="24"/>
        </w:rPr>
        <w:t xml:space="preserve">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Ковачици и Белој Цркви , 1,9% у Вршцу  до  23,3% у Опову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142"/>
        <w:jc w:val="center"/>
      </w:pPr>
    </w:p>
    <w:p w:rsidR="0014638F" w:rsidRDefault="0014638F" w:rsidP="0014638F">
      <w:pPr>
        <w:ind w:left="142"/>
        <w:jc w:val="center"/>
      </w:pPr>
      <w:r w:rsidRPr="001F2CEB">
        <w:rPr>
          <w:noProof/>
        </w:rPr>
        <w:drawing>
          <wp:inline distT="0" distB="0" distL="0" distR="0">
            <wp:extent cx="5600150" cy="2743200"/>
            <wp:effectExtent l="19050" t="0" r="550" b="0"/>
            <wp:docPr id="92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srcRect/>
                    <a:stretch>
                      <a:fillRect/>
                    </a:stretch>
                  </pic:blipFill>
                  <pic:spPr bwMode="auto">
                    <a:xfrm>
                      <a:off x="0" y="0"/>
                      <a:ext cx="5600331" cy="2743289"/>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анкетираних корисника изјављује да</w:t>
      </w:r>
      <w:r>
        <w:rPr>
          <w:rStyle w:val="MessageHeaderLabel"/>
          <w:rFonts w:ascii="Times New Roman" w:hAnsi="Times New Roman" w:cs="Times New Roman"/>
          <w:b w:val="0"/>
          <w:bCs w:val="0"/>
          <w:spacing w:val="0"/>
          <w:sz w:val="24"/>
          <w:szCs w:val="24"/>
        </w:rPr>
        <w:t xml:space="preserve"> се у протеклих 12 </w:t>
      </w:r>
      <w:proofErr w:type="gramStart"/>
      <w:r>
        <w:rPr>
          <w:rStyle w:val="MessageHeaderLabel"/>
          <w:rFonts w:ascii="Times New Roman" w:hAnsi="Times New Roman" w:cs="Times New Roman"/>
          <w:b w:val="0"/>
          <w:bCs w:val="0"/>
          <w:spacing w:val="0"/>
          <w:sz w:val="24"/>
          <w:szCs w:val="24"/>
        </w:rPr>
        <w:t xml:space="preserve">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proofErr w:type="gramEnd"/>
      <w:r>
        <w:rPr>
          <w:rStyle w:val="MessageHeaderLabel"/>
          <w:rFonts w:ascii="Times New Roman" w:hAnsi="Times New Roman" w:cs="Times New Roman"/>
          <w:b w:val="0"/>
          <w:bCs w:val="0"/>
          <w:spacing w:val="0"/>
          <w:sz w:val="24"/>
          <w:szCs w:val="24"/>
        </w:rPr>
        <w:t xml:space="preserve"> десило да нису отишли на преглед код свог изабраног лекара због недостатка личног времена (од 29,8</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Опову до 93,3% у Ковачици). Проценат </w:t>
      </w:r>
      <w:r w:rsidRPr="00727E96">
        <w:rPr>
          <w:rStyle w:val="MessageHeaderLabel"/>
          <w:rFonts w:ascii="Times New Roman" w:hAnsi="Times New Roman" w:cs="Times New Roman"/>
          <w:b w:val="0"/>
          <w:bCs w:val="0"/>
          <w:spacing w:val="0"/>
          <w:sz w:val="24"/>
          <w:szCs w:val="24"/>
        </w:rPr>
        <w:t xml:space="preserve">анкетираних корисника </w:t>
      </w:r>
      <w:r>
        <w:rPr>
          <w:rStyle w:val="MessageHeaderLabel"/>
          <w:rFonts w:ascii="Times New Roman" w:hAnsi="Times New Roman" w:cs="Times New Roman"/>
          <w:b w:val="0"/>
          <w:bCs w:val="0"/>
          <w:spacing w:val="0"/>
          <w:sz w:val="24"/>
          <w:szCs w:val="24"/>
        </w:rPr>
        <w:t xml:space="preserve"> који су потврдно одговорили на ово питање се кретао </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6,7% у Ковачици до 45,2% у Белој Цркви. О</w:t>
      </w:r>
      <w:r w:rsidRPr="00727E96">
        <w:rPr>
          <w:rStyle w:val="MessageHeaderLabel"/>
          <w:rFonts w:ascii="Times New Roman" w:hAnsi="Times New Roman" w:cs="Times New Roman"/>
          <w:b w:val="0"/>
          <w:bCs w:val="0"/>
          <w:spacing w:val="0"/>
          <w:sz w:val="24"/>
          <w:szCs w:val="24"/>
        </w:rPr>
        <w:t>дређени број анкетираних корисника</w:t>
      </w:r>
      <w:r>
        <w:rPr>
          <w:rStyle w:val="MessageHeaderLabel"/>
          <w:rFonts w:ascii="Times New Roman" w:hAnsi="Times New Roman" w:cs="Times New Roman"/>
          <w:b w:val="0"/>
          <w:bCs w:val="0"/>
          <w:spacing w:val="0"/>
          <w:sz w:val="24"/>
          <w:szCs w:val="24"/>
        </w:rPr>
        <w:t xml:space="preserve"> сматра </w:t>
      </w:r>
      <w:r w:rsidRPr="00727E96">
        <w:rPr>
          <w:rStyle w:val="MessageHeaderLabel"/>
          <w:rFonts w:ascii="Times New Roman" w:hAnsi="Times New Roman" w:cs="Times New Roman"/>
          <w:b w:val="0"/>
          <w:bCs w:val="0"/>
          <w:spacing w:val="0"/>
          <w:sz w:val="24"/>
          <w:szCs w:val="24"/>
        </w:rPr>
        <w:t xml:space="preserve">да се </w:t>
      </w:r>
      <w:r>
        <w:rPr>
          <w:rStyle w:val="MessageHeaderLabel"/>
          <w:rFonts w:ascii="Times New Roman" w:hAnsi="Times New Roman" w:cs="Times New Roman"/>
          <w:b w:val="0"/>
          <w:bCs w:val="0"/>
          <w:spacing w:val="0"/>
          <w:sz w:val="24"/>
          <w:szCs w:val="24"/>
        </w:rPr>
        <w:t xml:space="preserve">ово питање </w:t>
      </w:r>
      <w:r w:rsidRPr="00727E96">
        <w:rPr>
          <w:rStyle w:val="MessageHeaderLabel"/>
          <w:rFonts w:ascii="Times New Roman" w:hAnsi="Times New Roman" w:cs="Times New Roman"/>
          <w:b w:val="0"/>
          <w:bCs w:val="0"/>
          <w:spacing w:val="0"/>
          <w:sz w:val="24"/>
          <w:szCs w:val="24"/>
        </w:rPr>
        <w:t xml:space="preserve">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Ковачици и Белој Цркви и 1,9% у Вршцу  до  27,7% у Опову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142"/>
        <w:jc w:val="center"/>
      </w:pPr>
      <w:r w:rsidRPr="001F2CEB">
        <w:rPr>
          <w:noProof/>
        </w:rPr>
        <w:lastRenderedPageBreak/>
        <w:drawing>
          <wp:inline distT="0" distB="0" distL="0" distR="0">
            <wp:extent cx="5417473" cy="2865120"/>
            <wp:effectExtent l="19050" t="0" r="0" b="0"/>
            <wp:docPr id="9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srcRect/>
                    <a:stretch>
                      <a:fillRect/>
                    </a:stretch>
                  </pic:blipFill>
                  <pic:spPr bwMode="auto">
                    <a:xfrm>
                      <a:off x="0" y="0"/>
                      <a:ext cx="5417820" cy="2865304"/>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анкетираних корисника изјављује да</w:t>
      </w:r>
      <w:r>
        <w:rPr>
          <w:rStyle w:val="MessageHeaderLabel"/>
          <w:rFonts w:ascii="Times New Roman" w:hAnsi="Times New Roman" w:cs="Times New Roman"/>
          <w:b w:val="0"/>
          <w:bCs w:val="0"/>
          <w:spacing w:val="0"/>
          <w:sz w:val="24"/>
          <w:szCs w:val="24"/>
        </w:rPr>
        <w:t xml:space="preserve"> се у протеклих 12 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 десило да нису отишли на преглед код свог изабраног лекара због удаљености пункта здравствене заштите (од 50</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Опову до 100% у Ковачици). Проценат </w:t>
      </w:r>
      <w:r w:rsidRPr="00727E96">
        <w:rPr>
          <w:rStyle w:val="MessageHeaderLabel"/>
          <w:rFonts w:ascii="Times New Roman" w:hAnsi="Times New Roman" w:cs="Times New Roman"/>
          <w:b w:val="0"/>
          <w:bCs w:val="0"/>
          <w:spacing w:val="0"/>
          <w:sz w:val="24"/>
          <w:szCs w:val="24"/>
        </w:rPr>
        <w:t xml:space="preserve">анкетираних корисника </w:t>
      </w:r>
      <w:r>
        <w:rPr>
          <w:rStyle w:val="MessageHeaderLabel"/>
          <w:rFonts w:ascii="Times New Roman" w:hAnsi="Times New Roman" w:cs="Times New Roman"/>
          <w:b w:val="0"/>
          <w:bCs w:val="0"/>
          <w:spacing w:val="0"/>
          <w:sz w:val="24"/>
          <w:szCs w:val="24"/>
        </w:rPr>
        <w:t xml:space="preserve"> који су потврдно одговорили на ово питање се кретао</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 у Ковачици и Белој Цркви и 3,2% у Пландишту до 22,4% у Опову. О</w:t>
      </w:r>
      <w:r w:rsidRPr="00727E96">
        <w:rPr>
          <w:rStyle w:val="MessageHeaderLabel"/>
          <w:rFonts w:ascii="Times New Roman" w:hAnsi="Times New Roman" w:cs="Times New Roman"/>
          <w:b w:val="0"/>
          <w:bCs w:val="0"/>
          <w:spacing w:val="0"/>
          <w:sz w:val="24"/>
          <w:szCs w:val="24"/>
        </w:rPr>
        <w:t>дређени број анкетираних корисника</w:t>
      </w:r>
      <w:r>
        <w:rPr>
          <w:rStyle w:val="MessageHeaderLabel"/>
          <w:rFonts w:ascii="Times New Roman" w:hAnsi="Times New Roman" w:cs="Times New Roman"/>
          <w:b w:val="0"/>
          <w:bCs w:val="0"/>
          <w:spacing w:val="0"/>
          <w:sz w:val="24"/>
          <w:szCs w:val="24"/>
        </w:rPr>
        <w:t xml:space="preserve"> сматра </w:t>
      </w:r>
      <w:r w:rsidRPr="00727E96">
        <w:rPr>
          <w:rStyle w:val="MessageHeaderLabel"/>
          <w:rFonts w:ascii="Times New Roman" w:hAnsi="Times New Roman" w:cs="Times New Roman"/>
          <w:b w:val="0"/>
          <w:bCs w:val="0"/>
          <w:spacing w:val="0"/>
          <w:sz w:val="24"/>
          <w:szCs w:val="24"/>
        </w:rPr>
        <w:t xml:space="preserve">да се </w:t>
      </w:r>
      <w:r>
        <w:rPr>
          <w:rStyle w:val="MessageHeaderLabel"/>
          <w:rFonts w:ascii="Times New Roman" w:hAnsi="Times New Roman" w:cs="Times New Roman"/>
          <w:b w:val="0"/>
          <w:bCs w:val="0"/>
          <w:spacing w:val="0"/>
          <w:sz w:val="24"/>
          <w:szCs w:val="24"/>
        </w:rPr>
        <w:t xml:space="preserve">ово питање </w:t>
      </w:r>
      <w:r w:rsidRPr="00727E96">
        <w:rPr>
          <w:rStyle w:val="MessageHeaderLabel"/>
          <w:rFonts w:ascii="Times New Roman" w:hAnsi="Times New Roman" w:cs="Times New Roman"/>
          <w:b w:val="0"/>
          <w:bCs w:val="0"/>
          <w:spacing w:val="0"/>
          <w:sz w:val="24"/>
          <w:szCs w:val="24"/>
        </w:rPr>
        <w:t xml:space="preserve">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Белој Цркви и Ковачици и 1,9% у Вршцу  до  27,3% у Опову</w:t>
      </w:r>
      <w:r w:rsidRPr="00727E96">
        <w:rPr>
          <w:rStyle w:val="MessageHeaderLabel"/>
          <w:rFonts w:ascii="Times New Roman" w:hAnsi="Times New Roman" w:cs="Times New Roman"/>
          <w:b w:val="0"/>
          <w:bCs w:val="0"/>
          <w:spacing w:val="0"/>
          <w:sz w:val="24"/>
          <w:szCs w:val="24"/>
        </w:rPr>
        <w:t>).</w:t>
      </w:r>
    </w:p>
    <w:p w:rsidR="0014638F" w:rsidRPr="00AB72CC" w:rsidRDefault="0014638F" w:rsidP="0014638F">
      <w:pPr>
        <w:ind w:left="142"/>
        <w:jc w:val="center"/>
      </w:pPr>
    </w:p>
    <w:p w:rsidR="0014638F" w:rsidRDefault="0014638F" w:rsidP="0014638F">
      <w:pPr>
        <w:ind w:left="142"/>
        <w:jc w:val="center"/>
      </w:pPr>
      <w:r w:rsidRPr="001F2CEB">
        <w:rPr>
          <w:noProof/>
        </w:rPr>
        <w:drawing>
          <wp:inline distT="0" distB="0" distL="0" distR="0">
            <wp:extent cx="5419581" cy="2654489"/>
            <wp:effectExtent l="19050" t="0" r="0" b="0"/>
            <wp:docPr id="9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srcRect/>
                    <a:stretch>
                      <a:fillRect/>
                    </a:stretch>
                  </pic:blipFill>
                  <pic:spPr bwMode="auto">
                    <a:xfrm>
                      <a:off x="0" y="0"/>
                      <a:ext cx="5417820" cy="2653626"/>
                    </a:xfrm>
                    <a:prstGeom prst="rect">
                      <a:avLst/>
                    </a:prstGeom>
                    <a:noFill/>
                    <a:ln w="9525">
                      <a:noFill/>
                      <a:miter lim="800000"/>
                      <a:headEnd/>
                      <a:tailEnd/>
                    </a:ln>
                  </pic:spPr>
                </pic:pic>
              </a:graphicData>
            </a:graphic>
          </wp:inline>
        </w:drawing>
      </w:r>
    </w:p>
    <w:p w:rsidR="0014638F" w:rsidRDefault="0014638F"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анкетираних корисника изјављује да</w:t>
      </w:r>
      <w:r>
        <w:rPr>
          <w:rStyle w:val="MessageHeaderLabel"/>
          <w:rFonts w:ascii="Times New Roman" w:hAnsi="Times New Roman" w:cs="Times New Roman"/>
          <w:b w:val="0"/>
          <w:bCs w:val="0"/>
          <w:spacing w:val="0"/>
          <w:sz w:val="24"/>
          <w:szCs w:val="24"/>
        </w:rPr>
        <w:t xml:space="preserve"> се у протеклих 12 </w:t>
      </w:r>
      <w:proofErr w:type="gramStart"/>
      <w:r>
        <w:rPr>
          <w:rStyle w:val="MessageHeaderLabel"/>
          <w:rFonts w:ascii="Times New Roman" w:hAnsi="Times New Roman" w:cs="Times New Roman"/>
          <w:b w:val="0"/>
          <w:bCs w:val="0"/>
          <w:spacing w:val="0"/>
          <w:sz w:val="24"/>
          <w:szCs w:val="24"/>
        </w:rPr>
        <w:t xml:space="preserve">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proofErr w:type="gramEnd"/>
      <w:r>
        <w:rPr>
          <w:rStyle w:val="MessageHeaderLabel"/>
          <w:rFonts w:ascii="Times New Roman" w:hAnsi="Times New Roman" w:cs="Times New Roman"/>
          <w:b w:val="0"/>
          <w:bCs w:val="0"/>
          <w:spacing w:val="0"/>
          <w:sz w:val="24"/>
          <w:szCs w:val="24"/>
        </w:rPr>
        <w:t xml:space="preserve"> десило да нису отишли на преглед код свог изабраног лекара због епидемиолошке ситуације COVID 19 (од 16,7</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Алибунару до 71,4% у Панчеву). Проценат </w:t>
      </w:r>
      <w:r w:rsidRPr="00727E96">
        <w:rPr>
          <w:rStyle w:val="MessageHeaderLabel"/>
          <w:rFonts w:ascii="Times New Roman" w:hAnsi="Times New Roman" w:cs="Times New Roman"/>
          <w:b w:val="0"/>
          <w:bCs w:val="0"/>
          <w:spacing w:val="0"/>
          <w:sz w:val="24"/>
          <w:szCs w:val="24"/>
        </w:rPr>
        <w:t xml:space="preserve">анкетираних корисника </w:t>
      </w:r>
      <w:r>
        <w:rPr>
          <w:rStyle w:val="MessageHeaderLabel"/>
          <w:rFonts w:ascii="Times New Roman" w:hAnsi="Times New Roman" w:cs="Times New Roman"/>
          <w:b w:val="0"/>
          <w:bCs w:val="0"/>
          <w:spacing w:val="0"/>
          <w:sz w:val="24"/>
          <w:szCs w:val="24"/>
        </w:rPr>
        <w:t xml:space="preserve"> који су потврдно одговорили на ово питање се кретао од 23,8% у Панчеву до 83,3% у Алибунару. О</w:t>
      </w:r>
      <w:r w:rsidRPr="00727E96">
        <w:rPr>
          <w:rStyle w:val="MessageHeaderLabel"/>
          <w:rFonts w:ascii="Times New Roman" w:hAnsi="Times New Roman" w:cs="Times New Roman"/>
          <w:b w:val="0"/>
          <w:bCs w:val="0"/>
          <w:spacing w:val="0"/>
          <w:sz w:val="24"/>
          <w:szCs w:val="24"/>
        </w:rPr>
        <w:t>дређени број анкетираних корисника</w:t>
      </w:r>
      <w:r>
        <w:rPr>
          <w:rStyle w:val="MessageHeaderLabel"/>
          <w:rFonts w:ascii="Times New Roman" w:hAnsi="Times New Roman" w:cs="Times New Roman"/>
          <w:b w:val="0"/>
          <w:bCs w:val="0"/>
          <w:spacing w:val="0"/>
          <w:sz w:val="24"/>
          <w:szCs w:val="24"/>
        </w:rPr>
        <w:t xml:space="preserve"> сматра </w:t>
      </w:r>
      <w:r w:rsidRPr="00727E96">
        <w:rPr>
          <w:rStyle w:val="MessageHeaderLabel"/>
          <w:rFonts w:ascii="Times New Roman" w:hAnsi="Times New Roman" w:cs="Times New Roman"/>
          <w:b w:val="0"/>
          <w:bCs w:val="0"/>
          <w:spacing w:val="0"/>
          <w:sz w:val="24"/>
          <w:szCs w:val="24"/>
        </w:rPr>
        <w:t xml:space="preserve">да се </w:t>
      </w:r>
      <w:r>
        <w:rPr>
          <w:rStyle w:val="MessageHeaderLabel"/>
          <w:rFonts w:ascii="Times New Roman" w:hAnsi="Times New Roman" w:cs="Times New Roman"/>
          <w:b w:val="0"/>
          <w:bCs w:val="0"/>
          <w:spacing w:val="0"/>
          <w:sz w:val="24"/>
          <w:szCs w:val="24"/>
        </w:rPr>
        <w:t xml:space="preserve">ово питање </w:t>
      </w:r>
      <w:r w:rsidRPr="00727E96">
        <w:rPr>
          <w:rStyle w:val="MessageHeaderLabel"/>
          <w:rFonts w:ascii="Times New Roman" w:hAnsi="Times New Roman" w:cs="Times New Roman"/>
          <w:b w:val="0"/>
          <w:bCs w:val="0"/>
          <w:spacing w:val="0"/>
          <w:sz w:val="24"/>
          <w:szCs w:val="24"/>
        </w:rPr>
        <w:t xml:space="preserve">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Алибунару, Белој Цркви и Ковачици и 2,4% у Вршцу  до  24,4% у Опову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142"/>
        <w:jc w:val="center"/>
      </w:pPr>
    </w:p>
    <w:p w:rsidR="0014638F" w:rsidRDefault="0014638F" w:rsidP="0014638F">
      <w:pPr>
        <w:ind w:left="142"/>
        <w:jc w:val="center"/>
      </w:pPr>
      <w:r w:rsidRPr="001F2CEB">
        <w:rPr>
          <w:noProof/>
        </w:rPr>
        <w:lastRenderedPageBreak/>
        <w:drawing>
          <wp:inline distT="0" distB="0" distL="0" distR="0">
            <wp:extent cx="5413366" cy="2619375"/>
            <wp:effectExtent l="19050" t="0" r="0" b="0"/>
            <wp:docPr id="9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5417820" cy="2621530"/>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E43BB4" w:rsidRDefault="0014638F" w:rsidP="0014638F">
      <w:pPr>
        <w:ind w:left="142"/>
        <w:jc w:val="both"/>
      </w:pPr>
      <w:r>
        <w:t>Проценат анкетираних корисника који своје здравље оцењујење као одлично се кретао од 14,3% у Белој Цркви и Панчеву до 61,7% у Опову. Своје здравље као добро процењује од 33,3% у Алибунару и Ковачици до 61,3% у Пландишту, а осредњим своје здравље сматра од 8,5% у Опову до 38,1% у Белој Цркви. Проценат анкетираних корисника који своје здравље оцењују као лоше се кретао од 0% у Опову и 0,9% у Вршцу до 13,3% у Ковачици, а оних који сматрају своје здравље веома лошим није било у Ковачици, Ковину, Опову, Панчеву и Пландишту, а у осталим општинама се проценат кретао од 0,9% до 5,6%</w:t>
      </w:r>
    </w:p>
    <w:p w:rsidR="0014638F" w:rsidRDefault="0014638F" w:rsidP="0014638F">
      <w:pPr>
        <w:ind w:left="142"/>
        <w:jc w:val="center"/>
      </w:pPr>
      <w:r w:rsidRPr="001F2CEB">
        <w:rPr>
          <w:noProof/>
        </w:rPr>
        <w:drawing>
          <wp:inline distT="0" distB="0" distL="0" distR="0">
            <wp:extent cx="5419582" cy="2695432"/>
            <wp:effectExtent l="19050" t="0" r="0" b="0"/>
            <wp:docPr id="92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srcRect/>
                    <a:stretch>
                      <a:fillRect/>
                    </a:stretch>
                  </pic:blipFill>
                  <pic:spPr bwMode="auto">
                    <a:xfrm>
                      <a:off x="0" y="0"/>
                      <a:ext cx="5417820" cy="2694556"/>
                    </a:xfrm>
                    <a:prstGeom prst="rect">
                      <a:avLst/>
                    </a:prstGeom>
                    <a:noFill/>
                    <a:ln w="9525">
                      <a:noFill/>
                      <a:miter lim="800000"/>
                      <a:headEnd/>
                      <a:tailEnd/>
                    </a:ln>
                  </pic:spPr>
                </pic:pic>
              </a:graphicData>
            </a:graphic>
          </wp:inline>
        </w:drawing>
      </w:r>
    </w:p>
    <w:p w:rsidR="0014638F" w:rsidRPr="006E3ED0" w:rsidRDefault="0014638F" w:rsidP="0014638F">
      <w:pPr>
        <w:ind w:left="0"/>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A60DDD">
        <w:rPr>
          <w:rStyle w:val="MessageHeaderLabel"/>
          <w:rFonts w:ascii="Times New Roman" w:hAnsi="Times New Roman" w:cs="Times New Roman"/>
          <w:b w:val="0"/>
          <w:bCs w:val="0"/>
          <w:spacing w:val="0"/>
          <w:sz w:val="24"/>
          <w:szCs w:val="24"/>
        </w:rPr>
        <w:t>Већина анкетираних корисника изјављује да је</w:t>
      </w:r>
      <w:r>
        <w:rPr>
          <w:rStyle w:val="MessageHeaderLabel"/>
          <w:rFonts w:ascii="Times New Roman" w:hAnsi="Times New Roman" w:cs="Times New Roman"/>
          <w:b w:val="0"/>
          <w:bCs w:val="0"/>
          <w:spacing w:val="0"/>
          <w:sz w:val="24"/>
          <w:szCs w:val="24"/>
        </w:rPr>
        <w:t xml:space="preserve"> узимајући све наведено у обзир њихово </w:t>
      </w:r>
      <w:proofErr w:type="gramStart"/>
      <w:r>
        <w:rPr>
          <w:rStyle w:val="MessageHeaderLabel"/>
          <w:rFonts w:ascii="Times New Roman" w:hAnsi="Times New Roman" w:cs="Times New Roman"/>
          <w:b w:val="0"/>
          <w:bCs w:val="0"/>
          <w:spacing w:val="0"/>
          <w:sz w:val="24"/>
          <w:szCs w:val="24"/>
        </w:rPr>
        <w:t xml:space="preserve">задовољство </w:t>
      </w:r>
      <w:r w:rsidRPr="00A60DDD">
        <w:rPr>
          <w:rStyle w:val="MessageHeaderLabel"/>
          <w:rFonts w:ascii="Times New Roman" w:hAnsi="Times New Roman" w:cs="Times New Roman"/>
          <w:b w:val="0"/>
          <w:bCs w:val="0"/>
          <w:spacing w:val="0"/>
          <w:sz w:val="24"/>
          <w:szCs w:val="24"/>
        </w:rPr>
        <w:t xml:space="preserve"> здравственом</w:t>
      </w:r>
      <w:proofErr w:type="gramEnd"/>
      <w:r w:rsidRPr="00A60DDD">
        <w:rPr>
          <w:rStyle w:val="MessageHeaderLabel"/>
          <w:rFonts w:ascii="Times New Roman" w:hAnsi="Times New Roman" w:cs="Times New Roman"/>
          <w:b w:val="0"/>
          <w:bCs w:val="0"/>
          <w:spacing w:val="0"/>
          <w:sz w:val="24"/>
          <w:szCs w:val="24"/>
        </w:rPr>
        <w:t xml:space="preserve"> заштитом у овој служби</w:t>
      </w:r>
      <w:r>
        <w:rPr>
          <w:rStyle w:val="MessageHeaderLabel"/>
          <w:rFonts w:ascii="Times New Roman" w:hAnsi="Times New Roman" w:cs="Times New Roman"/>
          <w:b w:val="0"/>
          <w:bCs w:val="0"/>
          <w:spacing w:val="0"/>
          <w:sz w:val="24"/>
          <w:szCs w:val="24"/>
        </w:rPr>
        <w:t xml:space="preserve"> одлично </w:t>
      </w:r>
      <w:r w:rsidRPr="00A60DDD">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32,2% у Пландишту до 100% у Ковачици).</w:t>
      </w:r>
      <w:r w:rsidRPr="00A60DD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Проценат корисника који су своје задовољство оцењују као добро се креће се од 23,4% у Опову до 57,1% у Панчеву. Само мањи проценат анкетираних своје задовољство процењује као веома лоше и лоше, а највише их је у Ковину и  Панчеву  (6,8% и 4,8%).</w:t>
      </w:r>
    </w:p>
    <w:p w:rsidR="0014638F" w:rsidRPr="00DD5698"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1F2CEB">
        <w:rPr>
          <w:noProof/>
        </w:rPr>
        <w:lastRenderedPageBreak/>
        <w:drawing>
          <wp:inline distT="0" distB="0" distL="0" distR="0">
            <wp:extent cx="4722362" cy="2942822"/>
            <wp:effectExtent l="19050" t="0" r="2038" b="0"/>
            <wp:docPr id="17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srcRect/>
                    <a:stretch>
                      <a:fillRect/>
                    </a:stretch>
                  </pic:blipFill>
                  <pic:spPr bwMode="auto">
                    <a:xfrm>
                      <a:off x="0" y="0"/>
                      <a:ext cx="4720590" cy="2941718"/>
                    </a:xfrm>
                    <a:prstGeom prst="rect">
                      <a:avLst/>
                    </a:prstGeom>
                    <a:noFill/>
                    <a:ln w="9525">
                      <a:noFill/>
                      <a:miter lim="800000"/>
                      <a:headEnd/>
                      <a:tailEnd/>
                    </a:ln>
                  </pic:spPr>
                </pic:pic>
              </a:graphicData>
            </a:graphic>
          </wp:inline>
        </w:drawing>
      </w:r>
    </w:p>
    <w:p w:rsidR="0014638F" w:rsidRPr="00A0501B"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tabs>
          <w:tab w:val="left" w:pos="1815"/>
        </w:tabs>
        <w:ind w:left="142"/>
        <w:jc w:val="both"/>
      </w:pPr>
      <w:r>
        <w:rPr>
          <w:rStyle w:val="MessageHeaderLabel"/>
          <w:rFonts w:ascii="Times New Roman" w:hAnsi="Times New Roman" w:cs="Times New Roman"/>
          <w:b w:val="0"/>
          <w:bCs w:val="0"/>
          <w:spacing w:val="0"/>
          <w:sz w:val="24"/>
          <w:szCs w:val="24"/>
        </w:rPr>
        <w:tab/>
      </w:r>
      <w:r>
        <w:t>Пето</w:t>
      </w:r>
      <w:r>
        <w:rPr>
          <w:lang w:val="pl-PL"/>
        </w:rPr>
        <w:t>годишњом</w:t>
      </w:r>
      <w:r w:rsidRPr="00FA25D0">
        <w:rPr>
          <w:lang w:val="pl-PL"/>
        </w:rPr>
        <w:t xml:space="preserve"> </w:t>
      </w:r>
      <w:r>
        <w:rPr>
          <w:lang w:val="pl-PL"/>
        </w:rPr>
        <w:t>анализом</w:t>
      </w:r>
      <w:r w:rsidRPr="00FA25D0">
        <w:rPr>
          <w:lang w:val="pl-PL"/>
        </w:rPr>
        <w:t xml:space="preserve"> </w:t>
      </w:r>
      <w:r>
        <w:rPr>
          <w:lang w:val="pl-PL"/>
        </w:rPr>
        <w:t>задовољства</w:t>
      </w:r>
      <w:r w:rsidRPr="00FA25D0">
        <w:rPr>
          <w:lang w:val="pl-PL"/>
        </w:rPr>
        <w:t xml:space="preserve"> </w:t>
      </w:r>
      <w:r>
        <w:rPr>
          <w:lang w:val="pl-PL"/>
        </w:rPr>
        <w:t>корисника</w:t>
      </w:r>
      <w:r w:rsidRPr="00FA25D0">
        <w:rPr>
          <w:lang w:val="pl-PL"/>
        </w:rPr>
        <w:t xml:space="preserve"> </w:t>
      </w:r>
      <w:r>
        <w:rPr>
          <w:lang w:val="pl-PL"/>
        </w:rPr>
        <w:t>здравственом</w:t>
      </w:r>
      <w:r w:rsidRPr="00FA25D0">
        <w:rPr>
          <w:lang w:val="pl-PL"/>
        </w:rPr>
        <w:t xml:space="preserve"> </w:t>
      </w:r>
      <w:r>
        <w:rPr>
          <w:lang w:val="pl-PL"/>
        </w:rPr>
        <w:t>заштитом</w:t>
      </w:r>
      <w:r w:rsidRPr="00FA25D0">
        <w:rPr>
          <w:lang w:val="pl-PL"/>
        </w:rPr>
        <w:t xml:space="preserve"> </w:t>
      </w:r>
      <w:r>
        <w:rPr>
          <w:lang w:val="pl-PL"/>
        </w:rPr>
        <w:t>у</w:t>
      </w:r>
      <w:r w:rsidRPr="00FA25D0">
        <w:rPr>
          <w:lang w:val="pl-PL"/>
        </w:rPr>
        <w:t xml:space="preserve"> </w:t>
      </w:r>
      <w:r>
        <w:rPr>
          <w:lang w:val="pl-PL"/>
        </w:rPr>
        <w:t>овој</w:t>
      </w:r>
      <w:r w:rsidRPr="00FA25D0">
        <w:rPr>
          <w:lang w:val="pl-PL"/>
        </w:rPr>
        <w:t xml:space="preserve"> </w:t>
      </w:r>
      <w:r>
        <w:rPr>
          <w:lang w:val="pl-PL"/>
        </w:rPr>
        <w:t>служби</w:t>
      </w:r>
      <w:r w:rsidRPr="00FA25D0">
        <w:rPr>
          <w:lang w:val="pl-PL"/>
        </w:rPr>
        <w:t xml:space="preserve">, </w:t>
      </w:r>
      <w:r>
        <w:rPr>
          <w:lang w:val="pl-PL"/>
        </w:rPr>
        <w:t>уочава</w:t>
      </w:r>
      <w:r w:rsidRPr="00FA25D0">
        <w:rPr>
          <w:lang w:val="pl-PL"/>
        </w:rPr>
        <w:t xml:space="preserve"> </w:t>
      </w:r>
      <w:proofErr w:type="gramStart"/>
      <w:r>
        <w:rPr>
          <w:lang w:val="pl-PL"/>
        </w:rPr>
        <w:t>се</w:t>
      </w:r>
      <w:r w:rsidRPr="00FA25D0">
        <w:rPr>
          <w:lang w:val="pl-PL"/>
        </w:rPr>
        <w:t xml:space="preserve"> </w:t>
      </w:r>
      <w:r w:rsidRPr="00680995">
        <w:rPr>
          <w:lang w:val="pl-PL"/>
        </w:rPr>
        <w:t xml:space="preserve"> </w:t>
      </w:r>
      <w:r>
        <w:t>пораст</w:t>
      </w:r>
      <w:proofErr w:type="gramEnd"/>
      <w:r>
        <w:t xml:space="preserve"> </w:t>
      </w:r>
      <w:r>
        <w:rPr>
          <w:lang w:val="pl-PL"/>
        </w:rPr>
        <w:t>просечне</w:t>
      </w:r>
      <w:r w:rsidRPr="00FA25D0">
        <w:rPr>
          <w:lang w:val="pl-PL"/>
        </w:rPr>
        <w:t xml:space="preserve"> </w:t>
      </w:r>
      <w:r>
        <w:rPr>
          <w:lang w:val="pl-PL"/>
        </w:rPr>
        <w:t>оцене</w:t>
      </w:r>
      <w:r w:rsidRPr="00680995">
        <w:rPr>
          <w:lang w:val="pl-PL"/>
        </w:rPr>
        <w:t xml:space="preserve"> </w:t>
      </w:r>
      <w:r>
        <w:t xml:space="preserve"> са  3,91 током 2016. </w:t>
      </w:r>
      <w:proofErr w:type="gramStart"/>
      <w:r>
        <w:t>године</w:t>
      </w:r>
      <w:proofErr w:type="gramEnd"/>
      <w:r>
        <w:t xml:space="preserve"> на  4,44 током 2020. </w:t>
      </w:r>
      <w:proofErr w:type="gramStart"/>
      <w:r>
        <w:t>године</w:t>
      </w:r>
      <w:proofErr w:type="gramEnd"/>
      <w:r>
        <w:t xml:space="preserve">. </w:t>
      </w:r>
    </w:p>
    <w:p w:rsidR="0014638F" w:rsidRDefault="0014638F" w:rsidP="0014638F">
      <w:pPr>
        <w:tabs>
          <w:tab w:val="left" w:pos="1815"/>
        </w:tabs>
        <w:ind w:left="142"/>
        <w:jc w:val="both"/>
      </w:pPr>
    </w:p>
    <w:p w:rsidR="0014638F" w:rsidRPr="001B0349" w:rsidRDefault="0014638F" w:rsidP="0014638F">
      <w:pPr>
        <w:tabs>
          <w:tab w:val="left" w:pos="1815"/>
        </w:tabs>
        <w:ind w:left="142"/>
        <w:jc w:val="both"/>
      </w:pPr>
    </w:p>
    <w:p w:rsidR="0014638F" w:rsidRPr="00FA25D0" w:rsidRDefault="0014638F" w:rsidP="0014638F">
      <w:pPr>
        <w:ind w:left="142"/>
        <w:outlineLvl w:val="0"/>
        <w:rPr>
          <w:rStyle w:val="MessageHeaderLabel"/>
          <w:rFonts w:ascii="Times New Roman" w:hAnsi="Times New Roman" w:cs="Times New Roman"/>
          <w:spacing w:val="0"/>
          <w:sz w:val="24"/>
          <w:szCs w:val="24"/>
          <w:lang w:val="pl-PL"/>
        </w:rPr>
      </w:pPr>
      <w:r>
        <w:rPr>
          <w:rStyle w:val="MessageHeaderLabel"/>
          <w:rFonts w:ascii="Times New Roman" w:hAnsi="Times New Roman" w:cs="Times New Roman"/>
          <w:spacing w:val="0"/>
          <w:sz w:val="24"/>
          <w:szCs w:val="24"/>
          <w:lang w:val="pl-PL"/>
        </w:rPr>
        <w:t>ЗАДОВОЉСТВО</w:t>
      </w:r>
      <w:r w:rsidRPr="00D47D1F">
        <w:rPr>
          <w:rStyle w:val="MessageHeaderLabel"/>
          <w:rFonts w:ascii="Times New Roman" w:hAnsi="Times New Roman" w:cs="Times New Roman"/>
          <w:spacing w:val="0"/>
          <w:sz w:val="24"/>
          <w:szCs w:val="24"/>
          <w:lang w:val="pl-PL"/>
        </w:rPr>
        <w:t xml:space="preserve"> </w:t>
      </w:r>
      <w:r>
        <w:rPr>
          <w:rStyle w:val="MessageHeaderLabel"/>
          <w:rFonts w:ascii="Times New Roman" w:hAnsi="Times New Roman" w:cs="Times New Roman"/>
          <w:spacing w:val="0"/>
          <w:sz w:val="24"/>
          <w:szCs w:val="24"/>
          <w:lang w:val="pl-PL"/>
        </w:rPr>
        <w:t>КОРИСНИКА</w:t>
      </w:r>
      <w:r w:rsidRPr="00D47D1F">
        <w:rPr>
          <w:rStyle w:val="MessageHeaderLabel"/>
          <w:rFonts w:ascii="Times New Roman" w:hAnsi="Times New Roman" w:cs="Times New Roman"/>
          <w:spacing w:val="0"/>
          <w:sz w:val="24"/>
          <w:szCs w:val="24"/>
          <w:lang w:val="pl-PL"/>
        </w:rPr>
        <w:t xml:space="preserve"> </w:t>
      </w:r>
      <w:r>
        <w:rPr>
          <w:rStyle w:val="MessageHeaderLabel"/>
          <w:rFonts w:ascii="Times New Roman" w:hAnsi="Times New Roman" w:cs="Times New Roman"/>
          <w:spacing w:val="0"/>
          <w:sz w:val="24"/>
          <w:szCs w:val="24"/>
          <w:lang w:val="pl-PL"/>
        </w:rPr>
        <w:t>ЗДРАВСТВЕНОМ</w:t>
      </w:r>
      <w:r w:rsidRPr="00D47D1F">
        <w:rPr>
          <w:rStyle w:val="MessageHeaderLabel"/>
          <w:rFonts w:ascii="Times New Roman" w:hAnsi="Times New Roman" w:cs="Times New Roman"/>
          <w:spacing w:val="0"/>
          <w:sz w:val="24"/>
          <w:szCs w:val="24"/>
          <w:lang w:val="pl-PL"/>
        </w:rPr>
        <w:t xml:space="preserve"> </w:t>
      </w:r>
      <w:r>
        <w:rPr>
          <w:rStyle w:val="MessageHeaderLabel"/>
          <w:rFonts w:ascii="Times New Roman" w:hAnsi="Times New Roman" w:cs="Times New Roman"/>
          <w:spacing w:val="0"/>
          <w:sz w:val="24"/>
          <w:szCs w:val="24"/>
          <w:lang w:val="pl-PL"/>
        </w:rPr>
        <w:t>ЗАШТИТОМ</w:t>
      </w:r>
      <w:r w:rsidRPr="00D47D1F">
        <w:rPr>
          <w:rStyle w:val="MessageHeaderLabel"/>
          <w:rFonts w:ascii="Times New Roman" w:hAnsi="Times New Roman" w:cs="Times New Roman"/>
          <w:spacing w:val="0"/>
          <w:sz w:val="24"/>
          <w:szCs w:val="24"/>
          <w:lang w:val="pl-PL"/>
        </w:rPr>
        <w:t xml:space="preserve"> </w:t>
      </w:r>
      <w:r>
        <w:rPr>
          <w:rStyle w:val="MessageHeaderLabel"/>
          <w:rFonts w:ascii="Times New Roman" w:hAnsi="Times New Roman" w:cs="Times New Roman"/>
          <w:spacing w:val="0"/>
          <w:sz w:val="24"/>
          <w:szCs w:val="24"/>
          <w:lang w:val="pl-PL"/>
        </w:rPr>
        <w:t>ДЕЦЕ</w:t>
      </w:r>
    </w:p>
    <w:p w:rsidR="0014638F" w:rsidRPr="00FA25D0" w:rsidRDefault="0014638F" w:rsidP="0014638F">
      <w:pPr>
        <w:ind w:left="142"/>
        <w:rPr>
          <w:rStyle w:val="MessageHeaderLabel"/>
          <w:rFonts w:ascii="Times New Roman" w:hAnsi="Times New Roman" w:cs="Times New Roman"/>
          <w:spacing w:val="0"/>
          <w:sz w:val="24"/>
          <w:szCs w:val="24"/>
          <w:lang w:val="pl-PL"/>
        </w:rPr>
      </w:pPr>
    </w:p>
    <w:p w:rsidR="0014638F" w:rsidRPr="00C46A6C" w:rsidRDefault="0014638F" w:rsidP="0014638F">
      <w:pPr>
        <w:pStyle w:val="BodyTextIndent2"/>
        <w:rPr>
          <w:rStyle w:val="MessageHeaderLabel"/>
          <w:rFonts w:ascii="Times New Roman" w:hAnsi="Times New Roman" w:cs="Times New Roman"/>
          <w:b w:val="0"/>
          <w:bCs w:val="0"/>
          <w:sz w:val="24"/>
          <w:szCs w:val="24"/>
        </w:rPr>
      </w:pPr>
      <w:r w:rsidRPr="00C46A6C">
        <w:rPr>
          <w:rStyle w:val="MessageHeaderLabel"/>
          <w:rFonts w:ascii="Times New Roman" w:hAnsi="Times New Roman" w:cs="Times New Roman"/>
          <w:b w:val="0"/>
          <w:bCs w:val="0"/>
          <w:sz w:val="24"/>
          <w:szCs w:val="24"/>
          <w:lang w:val="sr-Latn-CS"/>
        </w:rPr>
        <w:t>Просечна старост анкетираних корисника</w:t>
      </w:r>
      <w:r w:rsidRPr="00C46A6C">
        <w:rPr>
          <w:rStyle w:val="MessageHeaderLabel"/>
          <w:rFonts w:ascii="Times New Roman" w:hAnsi="Times New Roman" w:cs="Times New Roman"/>
          <w:b w:val="0"/>
          <w:bCs w:val="0"/>
          <w:sz w:val="24"/>
          <w:szCs w:val="24"/>
        </w:rPr>
        <w:t xml:space="preserve"> (родитеља)</w:t>
      </w:r>
      <w:r w:rsidRPr="00C46A6C">
        <w:rPr>
          <w:rStyle w:val="MessageHeaderLabel"/>
          <w:rFonts w:ascii="Times New Roman" w:hAnsi="Times New Roman" w:cs="Times New Roman"/>
          <w:b w:val="0"/>
          <w:bCs w:val="0"/>
          <w:sz w:val="24"/>
          <w:szCs w:val="24"/>
          <w:lang w:val="sr-Latn-CS"/>
        </w:rPr>
        <w:t xml:space="preserve"> у примарној здравственој заштити деце у 20</w:t>
      </w:r>
      <w:r w:rsidRPr="00C46A6C">
        <w:rPr>
          <w:rStyle w:val="MessageHeaderLabel"/>
          <w:rFonts w:ascii="Times New Roman" w:hAnsi="Times New Roman" w:cs="Times New Roman"/>
          <w:b w:val="0"/>
          <w:bCs w:val="0"/>
          <w:sz w:val="24"/>
          <w:szCs w:val="24"/>
        </w:rPr>
        <w:t>20</w:t>
      </w:r>
      <w:r w:rsidRPr="00C46A6C">
        <w:rPr>
          <w:rStyle w:val="MessageHeaderLabel"/>
          <w:rFonts w:ascii="Times New Roman" w:hAnsi="Times New Roman" w:cs="Times New Roman"/>
          <w:b w:val="0"/>
          <w:bCs w:val="0"/>
          <w:sz w:val="24"/>
          <w:szCs w:val="24"/>
          <w:lang w:val="sr-Latn-CS"/>
        </w:rPr>
        <w:t xml:space="preserve">. години износила је </w:t>
      </w:r>
      <w:r w:rsidRPr="00C46A6C">
        <w:rPr>
          <w:rStyle w:val="MessageHeaderLabel"/>
          <w:rFonts w:ascii="Times New Roman" w:hAnsi="Times New Roman" w:cs="Times New Roman"/>
          <w:b w:val="0"/>
          <w:bCs w:val="0"/>
          <w:sz w:val="24"/>
          <w:szCs w:val="24"/>
        </w:rPr>
        <w:t xml:space="preserve">23,76 </w:t>
      </w:r>
      <w:r w:rsidRPr="00C46A6C">
        <w:rPr>
          <w:rStyle w:val="MessageHeaderLabel"/>
          <w:rFonts w:ascii="Times New Roman" w:hAnsi="Times New Roman" w:cs="Times New Roman"/>
          <w:b w:val="0"/>
          <w:bCs w:val="0"/>
          <w:sz w:val="24"/>
          <w:szCs w:val="24"/>
          <w:lang w:val="sr-Latn-CS"/>
        </w:rPr>
        <w:t xml:space="preserve">година, </w:t>
      </w:r>
      <w:r w:rsidRPr="00C46A6C">
        <w:rPr>
          <w:rStyle w:val="MessageHeaderLabel"/>
          <w:rFonts w:ascii="Times New Roman" w:hAnsi="Times New Roman" w:cs="Times New Roman"/>
          <w:b w:val="0"/>
          <w:bCs w:val="0"/>
          <w:sz w:val="24"/>
          <w:szCs w:val="24"/>
        </w:rPr>
        <w:t>и нижа је у односу на прошлу годину (33,78</w:t>
      </w:r>
      <w:r>
        <w:rPr>
          <w:rStyle w:val="MessageHeaderLabel"/>
          <w:rFonts w:ascii="Times New Roman" w:hAnsi="Times New Roman" w:cs="Times New Roman"/>
          <w:b w:val="0"/>
          <w:bCs w:val="0"/>
          <w:sz w:val="24"/>
          <w:szCs w:val="24"/>
        </w:rPr>
        <w:t xml:space="preserve"> година).</w:t>
      </w:r>
    </w:p>
    <w:p w:rsidR="0014638F" w:rsidRDefault="0014638F" w:rsidP="0014638F">
      <w:pPr>
        <w:pStyle w:val="BodyTextIndent2"/>
        <w:jc w:val="center"/>
        <w:rPr>
          <w:rStyle w:val="MessageHeaderLabel"/>
          <w:rFonts w:ascii="Times New Roman" w:hAnsi="Times New Roman" w:cs="Times New Roman"/>
          <w:b w:val="0"/>
          <w:bCs w:val="0"/>
          <w:sz w:val="24"/>
          <w:szCs w:val="24"/>
        </w:rPr>
      </w:pPr>
      <w:r w:rsidRPr="00A51693">
        <w:rPr>
          <w:noProof/>
        </w:rPr>
        <w:drawing>
          <wp:inline distT="0" distB="0" distL="0" distR="0">
            <wp:extent cx="4857367" cy="2532611"/>
            <wp:effectExtent l="19050" t="0" r="383" b="0"/>
            <wp:docPr id="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4857750" cy="2532811"/>
                    </a:xfrm>
                    <a:prstGeom prst="rect">
                      <a:avLst/>
                    </a:prstGeom>
                    <a:noFill/>
                    <a:ln w="9525">
                      <a:noFill/>
                      <a:miter lim="800000"/>
                      <a:headEnd/>
                      <a:tailEnd/>
                    </a:ln>
                  </pic:spPr>
                </pic:pic>
              </a:graphicData>
            </a:graphic>
          </wp:inline>
        </w:drawing>
      </w:r>
    </w:p>
    <w:p w:rsidR="0014638F" w:rsidRDefault="0014638F" w:rsidP="0014638F">
      <w:pPr>
        <w:pStyle w:val="BodyTextIndent2"/>
        <w:rPr>
          <w:rStyle w:val="MessageHeaderLabel"/>
          <w:rFonts w:ascii="Times New Roman" w:hAnsi="Times New Roman" w:cs="Times New Roman"/>
          <w:b w:val="0"/>
          <w:bCs w:val="0"/>
          <w:spacing w:val="0"/>
          <w:sz w:val="24"/>
          <w:szCs w:val="24"/>
          <w:lang w:val="pl-PL"/>
        </w:rPr>
      </w:pPr>
      <w:r>
        <w:rPr>
          <w:rStyle w:val="MessageHeaderLabel"/>
          <w:rFonts w:ascii="Times New Roman" w:hAnsi="Times New Roman" w:cs="Times New Roman"/>
          <w:b w:val="0"/>
          <w:bCs w:val="0"/>
          <w:spacing w:val="0"/>
          <w:sz w:val="24"/>
          <w:szCs w:val="24"/>
        </w:rPr>
        <w:t>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популацији</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анкетираних</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далеко</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је</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већи</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проценат</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жена</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47,5</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Вршцу </w:t>
      </w:r>
      <w:r>
        <w:rPr>
          <w:rStyle w:val="MessageHeaderLabel"/>
          <w:rFonts w:ascii="Times New Roman" w:hAnsi="Times New Roman" w:cs="Times New Roman"/>
          <w:b w:val="0"/>
          <w:bCs w:val="0"/>
          <w:spacing w:val="0"/>
          <w:sz w:val="24"/>
          <w:szCs w:val="24"/>
          <w:lang w:val="pl-PL"/>
        </w:rPr>
        <w:t xml:space="preserve">до </w:t>
      </w:r>
      <w:r>
        <w:rPr>
          <w:rStyle w:val="MessageHeaderLabel"/>
          <w:rFonts w:ascii="Times New Roman" w:hAnsi="Times New Roman" w:cs="Times New Roman"/>
          <w:b w:val="0"/>
          <w:bCs w:val="0"/>
          <w:spacing w:val="0"/>
          <w:sz w:val="24"/>
          <w:szCs w:val="24"/>
        </w:rPr>
        <w:t xml:space="preserve">90 </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у  </w:t>
      </w:r>
      <w:r>
        <w:rPr>
          <w:rStyle w:val="MessageHeaderLabel"/>
          <w:rFonts w:ascii="Times New Roman" w:hAnsi="Times New Roman" w:cs="Times New Roman"/>
          <w:b w:val="0"/>
          <w:bCs w:val="0"/>
          <w:spacing w:val="0"/>
          <w:sz w:val="24"/>
          <w:szCs w:val="24"/>
        </w:rPr>
        <w:t>Пландишту)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односу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на</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мушкарце</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од </w:t>
      </w:r>
      <w:r>
        <w:rPr>
          <w:rStyle w:val="MessageHeaderLabel"/>
          <w:rFonts w:ascii="Times New Roman" w:hAnsi="Times New Roman" w:cs="Times New Roman"/>
          <w:b w:val="0"/>
          <w:bCs w:val="0"/>
          <w:spacing w:val="0"/>
          <w:sz w:val="24"/>
          <w:szCs w:val="24"/>
        </w:rPr>
        <w:t>10</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Пландишту </w:t>
      </w:r>
      <w:r>
        <w:rPr>
          <w:rStyle w:val="MessageHeaderLabel"/>
          <w:rFonts w:ascii="Times New Roman" w:hAnsi="Times New Roman" w:cs="Times New Roman"/>
          <w:b w:val="0"/>
          <w:bCs w:val="0"/>
          <w:spacing w:val="0"/>
          <w:sz w:val="24"/>
          <w:szCs w:val="24"/>
          <w:lang w:val="pl-PL"/>
        </w:rPr>
        <w:t>до</w:t>
      </w:r>
      <w:r>
        <w:rPr>
          <w:rStyle w:val="MessageHeaderLabel"/>
          <w:rFonts w:ascii="Times New Roman" w:hAnsi="Times New Roman" w:cs="Times New Roman"/>
          <w:b w:val="0"/>
          <w:bCs w:val="0"/>
          <w:spacing w:val="0"/>
          <w:sz w:val="24"/>
          <w:szCs w:val="24"/>
        </w:rPr>
        <w:t xml:space="preserve"> 55,2% у Панчеву</w:t>
      </w:r>
      <w:r w:rsidRPr="003D15EB">
        <w:rPr>
          <w:rStyle w:val="MessageHeaderLabel"/>
          <w:rFonts w:ascii="Times New Roman" w:hAnsi="Times New Roman" w:cs="Times New Roman"/>
          <w:b w:val="0"/>
          <w:bCs w:val="0"/>
          <w:spacing w:val="0"/>
          <w:sz w:val="24"/>
          <w:szCs w:val="24"/>
          <w:lang w:val="pl-PL"/>
        </w:rPr>
        <w:t xml:space="preserve">). </w:t>
      </w:r>
    </w:p>
    <w:p w:rsidR="0014638F" w:rsidRDefault="0014638F" w:rsidP="0014638F">
      <w:pPr>
        <w:pStyle w:val="BodyTextIndent2"/>
        <w:jc w:val="center"/>
        <w:rPr>
          <w:rStyle w:val="MessageHeaderLabel"/>
          <w:rFonts w:ascii="Times New Roman" w:hAnsi="Times New Roman" w:cs="Times New Roman"/>
          <w:b w:val="0"/>
          <w:bCs w:val="0"/>
          <w:spacing w:val="0"/>
          <w:sz w:val="24"/>
          <w:szCs w:val="24"/>
        </w:rPr>
      </w:pPr>
      <w:r w:rsidRPr="00BE123E">
        <w:rPr>
          <w:noProof/>
        </w:rPr>
        <w:lastRenderedPageBreak/>
        <w:drawing>
          <wp:inline distT="0" distB="0" distL="0" distR="0">
            <wp:extent cx="4951326" cy="2743200"/>
            <wp:effectExtent l="19050" t="0" r="1674" b="0"/>
            <wp:docPr id="1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srcRect/>
                    <a:stretch>
                      <a:fillRect/>
                    </a:stretch>
                  </pic:blipFill>
                  <pic:spPr bwMode="auto">
                    <a:xfrm>
                      <a:off x="0" y="0"/>
                      <a:ext cx="4953000" cy="2744127"/>
                    </a:xfrm>
                    <a:prstGeom prst="rect">
                      <a:avLst/>
                    </a:prstGeom>
                    <a:noFill/>
                    <a:ln w="9525">
                      <a:noFill/>
                      <a:miter lim="800000"/>
                      <a:headEnd/>
                      <a:tailEnd/>
                    </a:ln>
                  </pic:spPr>
                </pic:pic>
              </a:graphicData>
            </a:graphic>
          </wp:inline>
        </w:drawing>
      </w:r>
    </w:p>
    <w:p w:rsidR="0014638F" w:rsidRPr="00AD7D52" w:rsidRDefault="0014638F" w:rsidP="0014638F">
      <w:pPr>
        <w:pStyle w:val="BodyTextIndent2"/>
        <w:jc w:val="center"/>
        <w:rPr>
          <w:rStyle w:val="MessageHeaderLabel"/>
          <w:rFonts w:ascii="Times New Roman" w:hAnsi="Times New Roman" w:cs="Times New Roman"/>
          <w:b w:val="0"/>
          <w:bCs w:val="0"/>
          <w:spacing w:val="0"/>
          <w:sz w:val="24"/>
          <w:szCs w:val="24"/>
        </w:rPr>
      </w:pPr>
    </w:p>
    <w:p w:rsidR="0014638F" w:rsidRDefault="0014638F" w:rsidP="0014638F">
      <w:pPr>
        <w:ind w:left="142"/>
        <w:jc w:val="both"/>
      </w:pPr>
      <w:r>
        <w:rPr>
          <w:lang w:val="pl-PL"/>
        </w:rPr>
        <w:t>Анализом</w:t>
      </w:r>
      <w:r w:rsidRPr="00680995">
        <w:t xml:space="preserve"> </w:t>
      </w:r>
      <w:r>
        <w:rPr>
          <w:lang w:val="pl-PL"/>
        </w:rPr>
        <w:t>од</w:t>
      </w:r>
      <w:r>
        <w:t xml:space="preserve"> 2016-2020</w:t>
      </w:r>
      <w:r w:rsidRPr="00680995">
        <w:t>.</w:t>
      </w:r>
      <w:r>
        <w:t xml:space="preserve"> </w:t>
      </w:r>
      <w:r>
        <w:rPr>
          <w:lang w:val="pl-PL"/>
        </w:rPr>
        <w:t>године</w:t>
      </w:r>
      <w:r>
        <w:t xml:space="preserve"> уочава се  да су током свих пет година значајно </w:t>
      </w:r>
      <w:r>
        <w:rPr>
          <w:lang w:val="pl-PL"/>
        </w:rPr>
        <w:t>већи</w:t>
      </w:r>
      <w:r w:rsidRPr="00680995">
        <w:t xml:space="preserve"> </w:t>
      </w:r>
      <w:r>
        <w:rPr>
          <w:lang w:val="pl-PL"/>
        </w:rPr>
        <w:t>проценат</w:t>
      </w:r>
      <w:r w:rsidRPr="00680995">
        <w:t xml:space="preserve"> </w:t>
      </w:r>
      <w:r>
        <w:rPr>
          <w:lang w:val="pl-PL"/>
        </w:rPr>
        <w:t>анкетираних</w:t>
      </w:r>
      <w:r w:rsidRPr="00680995">
        <w:t xml:space="preserve"> </w:t>
      </w:r>
      <w:r>
        <w:rPr>
          <w:lang w:val="pl-PL"/>
        </w:rPr>
        <w:t>корисника</w:t>
      </w:r>
      <w:r w:rsidRPr="00680995">
        <w:t xml:space="preserve"> </w:t>
      </w:r>
      <w:r>
        <w:rPr>
          <w:lang w:val="pl-PL"/>
        </w:rPr>
        <w:t>чиниле</w:t>
      </w:r>
      <w:r>
        <w:t xml:space="preserve"> </w:t>
      </w:r>
      <w:r>
        <w:rPr>
          <w:lang w:val="pl-PL"/>
        </w:rPr>
        <w:t>жене</w:t>
      </w:r>
      <w:r>
        <w:t xml:space="preserve">, уз мање варијације и њихов проценат у 2020. </w:t>
      </w:r>
      <w:proofErr w:type="gramStart"/>
      <w:r>
        <w:t>години</w:t>
      </w:r>
      <w:proofErr w:type="gramEnd"/>
      <w:r>
        <w:t xml:space="preserve"> износи 55,5%, док је 2016. </w:t>
      </w:r>
      <w:proofErr w:type="gramStart"/>
      <w:r>
        <w:t>године</w:t>
      </w:r>
      <w:proofErr w:type="gramEnd"/>
      <w:r>
        <w:t xml:space="preserve"> износио 72,2%.</w:t>
      </w:r>
    </w:p>
    <w:p w:rsidR="0014638F" w:rsidRPr="00AD7D52" w:rsidRDefault="0014638F" w:rsidP="0014638F">
      <w:pPr>
        <w:ind w:left="142"/>
        <w:jc w:val="both"/>
      </w:pPr>
    </w:p>
    <w:p w:rsidR="0014638F" w:rsidRDefault="0014638F" w:rsidP="0014638F">
      <w:pPr>
        <w:ind w:left="142"/>
        <w:jc w:val="center"/>
      </w:pPr>
      <w:r w:rsidRPr="00BD7E48">
        <w:rPr>
          <w:noProof/>
        </w:rPr>
        <w:drawing>
          <wp:inline distT="0" distB="0" distL="0" distR="0">
            <wp:extent cx="5107132" cy="3153295"/>
            <wp:effectExtent l="19050" t="0" r="0" b="0"/>
            <wp:docPr id="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112770" cy="3156776"/>
                    </a:xfrm>
                    <a:prstGeom prst="rect">
                      <a:avLst/>
                    </a:prstGeom>
                    <a:noFill/>
                    <a:ln w="9525">
                      <a:noFill/>
                      <a:miter lim="800000"/>
                      <a:headEnd/>
                      <a:tailEnd/>
                    </a:ln>
                  </pic:spPr>
                </pic:pic>
              </a:graphicData>
            </a:graphic>
          </wp:inline>
        </w:drawing>
      </w:r>
    </w:p>
    <w:p w:rsidR="0014638F"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lang w:val="pl-PL"/>
        </w:rPr>
      </w:pPr>
      <w:r>
        <w:rPr>
          <w:rStyle w:val="MessageHeaderLabel"/>
          <w:rFonts w:ascii="Times New Roman" w:hAnsi="Times New Roman" w:cs="Times New Roman"/>
          <w:b w:val="0"/>
          <w:bCs w:val="0"/>
          <w:spacing w:val="0"/>
          <w:sz w:val="24"/>
          <w:szCs w:val="24"/>
          <w:lang w:val="pl-PL"/>
        </w:rPr>
        <w:t>Већина</w:t>
      </w:r>
      <w:r w:rsidRPr="00153EC9">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анкетираних</w:t>
      </w:r>
      <w:r w:rsidRPr="00153EC9">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има завршену средњу школу (од</w:t>
      </w:r>
      <w:r>
        <w:rPr>
          <w:rStyle w:val="MessageHeaderLabel"/>
          <w:rFonts w:ascii="Times New Roman" w:hAnsi="Times New Roman" w:cs="Times New Roman"/>
          <w:b w:val="0"/>
          <w:bCs w:val="0"/>
          <w:spacing w:val="0"/>
          <w:sz w:val="24"/>
          <w:szCs w:val="24"/>
        </w:rPr>
        <w:t xml:space="preserve"> 0% у Белој Цркви и</w:t>
      </w:r>
      <w:r>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53,3</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у </w:t>
      </w:r>
      <w:r>
        <w:rPr>
          <w:rStyle w:val="MessageHeaderLabel"/>
          <w:rFonts w:ascii="Times New Roman" w:hAnsi="Times New Roman" w:cs="Times New Roman"/>
          <w:b w:val="0"/>
          <w:bCs w:val="0"/>
          <w:spacing w:val="0"/>
          <w:sz w:val="24"/>
          <w:szCs w:val="24"/>
        </w:rPr>
        <w:t>Ковину и Опову</w:t>
      </w:r>
      <w:r>
        <w:rPr>
          <w:rStyle w:val="MessageHeaderLabel"/>
          <w:rFonts w:ascii="Times New Roman" w:hAnsi="Times New Roman" w:cs="Times New Roman"/>
          <w:b w:val="0"/>
          <w:bCs w:val="0"/>
          <w:spacing w:val="0"/>
          <w:sz w:val="24"/>
          <w:szCs w:val="24"/>
          <w:lang w:val="pl-PL"/>
        </w:rPr>
        <w:t xml:space="preserve"> до</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66,7</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Ковачици и Алибунару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На</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другом</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месту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бројности</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корисници</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вишим</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високим</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образовањем</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од </w:t>
      </w:r>
      <w:r>
        <w:rPr>
          <w:rStyle w:val="MessageHeaderLabel"/>
          <w:rFonts w:ascii="Times New Roman" w:hAnsi="Times New Roman" w:cs="Times New Roman"/>
          <w:b w:val="0"/>
          <w:bCs w:val="0"/>
          <w:spacing w:val="0"/>
          <w:sz w:val="24"/>
          <w:szCs w:val="24"/>
        </w:rPr>
        <w:t>0% у Белој Цркви и 6,7</w:t>
      </w:r>
      <w:r w:rsidRPr="001C1E9E">
        <w:rPr>
          <w:rStyle w:val="MessageHeaderLabel"/>
          <w:rFonts w:ascii="Times New Roman" w:hAnsi="Times New Roman" w:cs="Times New Roman"/>
          <w:b w:val="0"/>
          <w:bCs w:val="0"/>
          <w:spacing w:val="0"/>
          <w:sz w:val="24"/>
          <w:szCs w:val="24"/>
          <w:lang w:val="pl-PL"/>
        </w:rPr>
        <w:t>%</w:t>
      </w:r>
      <w:r>
        <w:rPr>
          <w:rStyle w:val="MessageHeaderLabel"/>
          <w:rFonts w:ascii="Times New Roman" w:hAnsi="Times New Roman" w:cs="Times New Roman"/>
          <w:b w:val="0"/>
          <w:bCs w:val="0"/>
          <w:spacing w:val="0"/>
          <w:sz w:val="24"/>
          <w:szCs w:val="24"/>
          <w:lang w:val="pl-PL"/>
        </w:rPr>
        <w:t xml:space="preserve"> у</w:t>
      </w:r>
      <w:r>
        <w:rPr>
          <w:rStyle w:val="MessageHeaderLabel"/>
          <w:rFonts w:ascii="Times New Roman" w:hAnsi="Times New Roman" w:cs="Times New Roman"/>
          <w:b w:val="0"/>
          <w:bCs w:val="0"/>
          <w:spacing w:val="0"/>
          <w:sz w:val="24"/>
          <w:szCs w:val="24"/>
        </w:rPr>
        <w:t xml:space="preserve"> Опову </w:t>
      </w:r>
      <w:r>
        <w:rPr>
          <w:rStyle w:val="MessageHeaderLabel"/>
          <w:rFonts w:ascii="Times New Roman" w:hAnsi="Times New Roman" w:cs="Times New Roman"/>
          <w:b w:val="0"/>
          <w:bCs w:val="0"/>
          <w:spacing w:val="0"/>
          <w:sz w:val="24"/>
          <w:szCs w:val="24"/>
          <w:lang w:val="pl-PL"/>
        </w:rPr>
        <w:t xml:space="preserve">до </w:t>
      </w:r>
      <w:r>
        <w:rPr>
          <w:rStyle w:val="MessageHeaderLabel"/>
          <w:rFonts w:ascii="Times New Roman" w:hAnsi="Times New Roman" w:cs="Times New Roman"/>
          <w:b w:val="0"/>
          <w:bCs w:val="0"/>
          <w:spacing w:val="0"/>
          <w:sz w:val="24"/>
          <w:szCs w:val="24"/>
        </w:rPr>
        <w:t>41,4</w:t>
      </w:r>
      <w:r>
        <w:rPr>
          <w:rStyle w:val="MessageHeaderLabel"/>
          <w:rFonts w:ascii="Times New Roman" w:hAnsi="Times New Roman" w:cs="Times New Roman"/>
          <w:b w:val="0"/>
          <w:bCs w:val="0"/>
          <w:spacing w:val="0"/>
          <w:sz w:val="24"/>
          <w:szCs w:val="24"/>
          <w:lang w:val="pl-PL"/>
        </w:rPr>
        <w:t xml:space="preserve">% у </w:t>
      </w:r>
      <w:r>
        <w:rPr>
          <w:rStyle w:val="MessageHeaderLabel"/>
          <w:rFonts w:ascii="Times New Roman" w:hAnsi="Times New Roman" w:cs="Times New Roman"/>
          <w:b w:val="0"/>
          <w:bCs w:val="0"/>
          <w:spacing w:val="0"/>
          <w:sz w:val="24"/>
          <w:szCs w:val="24"/>
        </w:rPr>
        <w:t>Панчеву</w:t>
      </w:r>
      <w:r>
        <w:rPr>
          <w:rStyle w:val="MessageHeaderLabel"/>
          <w:rFonts w:ascii="Times New Roman" w:hAnsi="Times New Roman" w:cs="Times New Roman"/>
          <w:b w:val="0"/>
          <w:bCs w:val="0"/>
          <w:spacing w:val="0"/>
          <w:sz w:val="24"/>
          <w:szCs w:val="24"/>
          <w:lang w:val="pl-PL"/>
        </w:rPr>
        <w:t>)</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Затим следе анкетирани</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корисници</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који</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образовања</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имају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завршену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основну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школу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0</w:t>
      </w:r>
      <w:r>
        <w:rPr>
          <w:rStyle w:val="MessageHeaderLabel"/>
          <w:rFonts w:ascii="Times New Roman" w:hAnsi="Times New Roman" w:cs="Times New Roman"/>
          <w:b w:val="0"/>
          <w:bCs w:val="0"/>
          <w:spacing w:val="0"/>
          <w:sz w:val="24"/>
          <w:szCs w:val="24"/>
        </w:rPr>
        <w:t>% у Алибунару и 6,7</w:t>
      </w:r>
      <w:r w:rsidRPr="001C1E9E">
        <w:rPr>
          <w:rStyle w:val="MessageHeaderLabel"/>
          <w:rFonts w:ascii="Times New Roman" w:hAnsi="Times New Roman" w:cs="Times New Roman"/>
          <w:b w:val="0"/>
          <w:bCs w:val="0"/>
          <w:spacing w:val="0"/>
          <w:sz w:val="24"/>
          <w:szCs w:val="24"/>
          <w:lang w:val="pl-PL"/>
        </w:rPr>
        <w:t>%</w:t>
      </w:r>
      <w:r>
        <w:rPr>
          <w:rStyle w:val="MessageHeaderLabel"/>
          <w:rFonts w:ascii="Times New Roman" w:hAnsi="Times New Roman" w:cs="Times New Roman"/>
          <w:b w:val="0"/>
          <w:bCs w:val="0"/>
          <w:spacing w:val="0"/>
          <w:sz w:val="24"/>
          <w:szCs w:val="24"/>
          <w:lang w:val="pl-PL"/>
        </w:rPr>
        <w:t xml:space="preserve"> у </w:t>
      </w:r>
      <w:r>
        <w:rPr>
          <w:rStyle w:val="MessageHeaderLabel"/>
          <w:rFonts w:ascii="Times New Roman" w:hAnsi="Times New Roman" w:cs="Times New Roman"/>
          <w:b w:val="0"/>
          <w:bCs w:val="0"/>
          <w:spacing w:val="0"/>
          <w:sz w:val="24"/>
          <w:szCs w:val="24"/>
        </w:rPr>
        <w:t>Ковину</w:t>
      </w:r>
      <w:r>
        <w:rPr>
          <w:rStyle w:val="MessageHeaderLabel"/>
          <w:rFonts w:ascii="Times New Roman" w:hAnsi="Times New Roman" w:cs="Times New Roman"/>
          <w:b w:val="0"/>
          <w:bCs w:val="0"/>
          <w:spacing w:val="0"/>
          <w:sz w:val="24"/>
          <w:szCs w:val="24"/>
          <w:lang w:val="pl-PL"/>
        </w:rPr>
        <w:t xml:space="preserve"> до </w:t>
      </w:r>
      <w:r>
        <w:rPr>
          <w:rStyle w:val="MessageHeaderLabel"/>
          <w:rFonts w:ascii="Times New Roman" w:hAnsi="Times New Roman" w:cs="Times New Roman"/>
          <w:b w:val="0"/>
          <w:bCs w:val="0"/>
          <w:spacing w:val="0"/>
          <w:sz w:val="24"/>
          <w:szCs w:val="24"/>
        </w:rPr>
        <w:t>20% у Опову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Одређен број</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proofErr w:type="gramStart"/>
      <w:r>
        <w:rPr>
          <w:rStyle w:val="MessageHeaderLabel"/>
          <w:rFonts w:ascii="Times New Roman" w:hAnsi="Times New Roman" w:cs="Times New Roman"/>
          <w:b w:val="0"/>
          <w:bCs w:val="0"/>
          <w:spacing w:val="0"/>
          <w:sz w:val="24"/>
          <w:szCs w:val="24"/>
        </w:rPr>
        <w:t xml:space="preserve">, </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нема</w:t>
      </w:r>
      <w:proofErr w:type="gramEnd"/>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завршену</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основну школу</w:t>
      </w:r>
      <w:r>
        <w:rPr>
          <w:rStyle w:val="MessageHeaderLabel"/>
          <w:rFonts w:ascii="Times New Roman" w:hAnsi="Times New Roman" w:cs="Times New Roman"/>
          <w:b w:val="0"/>
          <w:bCs w:val="0"/>
          <w:spacing w:val="0"/>
          <w:sz w:val="24"/>
          <w:szCs w:val="24"/>
        </w:rPr>
        <w:t xml:space="preserve"> (од 6,7% у Ковину до 84,6 у Белој Цркви</w:t>
      </w:r>
      <w:r w:rsidRPr="006B03E6">
        <w:rPr>
          <w:rStyle w:val="MessageHeaderLabel"/>
          <w:rFonts w:ascii="Times New Roman" w:hAnsi="Times New Roman" w:cs="Times New Roman"/>
          <w:b w:val="0"/>
          <w:bCs w:val="0"/>
          <w:spacing w:val="0"/>
          <w:sz w:val="24"/>
          <w:szCs w:val="24"/>
        </w:rPr>
        <w:t>)</w:t>
      </w:r>
      <w:r w:rsidRPr="006B03E6">
        <w:rPr>
          <w:rStyle w:val="MessageHeaderLabel"/>
          <w:rFonts w:ascii="Times New Roman" w:hAnsi="Times New Roman" w:cs="Times New Roman"/>
          <w:b w:val="0"/>
          <w:bCs w:val="0"/>
          <w:spacing w:val="0"/>
          <w:sz w:val="24"/>
          <w:szCs w:val="24"/>
          <w:lang w:val="pl-PL"/>
        </w:rPr>
        <w:t>.</w:t>
      </w:r>
      <w:r w:rsidRPr="001C1E9E">
        <w:rPr>
          <w:rStyle w:val="MessageHeaderLabel"/>
          <w:rFonts w:ascii="Times New Roman" w:hAnsi="Times New Roman" w:cs="Times New Roman"/>
          <w:b w:val="0"/>
          <w:bCs w:val="0"/>
          <w:spacing w:val="0"/>
          <w:sz w:val="24"/>
          <w:szCs w:val="24"/>
          <w:lang w:val="pl-PL"/>
        </w:rPr>
        <w:t xml:space="preserve"> </w:t>
      </w:r>
    </w:p>
    <w:p w:rsidR="0014638F" w:rsidRDefault="0014638F" w:rsidP="0014638F">
      <w:pPr>
        <w:ind w:left="142"/>
        <w:jc w:val="both"/>
        <w:rPr>
          <w:rStyle w:val="MessageHeaderLabel"/>
          <w:rFonts w:ascii="Times New Roman" w:hAnsi="Times New Roman" w:cs="Times New Roman"/>
          <w:b w:val="0"/>
          <w:bCs w:val="0"/>
          <w:spacing w:val="0"/>
          <w:sz w:val="24"/>
          <w:szCs w:val="24"/>
          <w:lang w:val="pl-PL"/>
        </w:rPr>
      </w:pPr>
    </w:p>
    <w:p w:rsidR="0014638F" w:rsidRDefault="0014638F" w:rsidP="0014638F">
      <w:pPr>
        <w:ind w:left="142"/>
        <w:jc w:val="center"/>
        <w:rPr>
          <w:rStyle w:val="MessageHeaderLabel"/>
          <w:rFonts w:ascii="Times New Roman" w:hAnsi="Times New Roman" w:cs="Times New Roman"/>
          <w:b w:val="0"/>
          <w:bCs w:val="0"/>
          <w:spacing w:val="0"/>
          <w:sz w:val="24"/>
          <w:szCs w:val="24"/>
          <w:lang w:val="pl-PL"/>
        </w:rPr>
      </w:pPr>
      <w:r w:rsidRPr="00BE123E">
        <w:rPr>
          <w:noProof/>
        </w:rPr>
        <w:lastRenderedPageBreak/>
        <w:drawing>
          <wp:inline distT="0" distB="0" distL="0" distR="0">
            <wp:extent cx="4955044" cy="2449484"/>
            <wp:effectExtent l="19050" t="0" r="0" b="0"/>
            <wp:docPr id="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4953000" cy="2448474"/>
                    </a:xfrm>
                    <a:prstGeom prst="rect">
                      <a:avLst/>
                    </a:prstGeom>
                    <a:noFill/>
                    <a:ln w="9525">
                      <a:noFill/>
                      <a:miter lim="800000"/>
                      <a:headEnd/>
                      <a:tailEnd/>
                    </a:ln>
                  </pic:spPr>
                </pic:pic>
              </a:graphicData>
            </a:graphic>
          </wp:inline>
        </w:drawing>
      </w:r>
    </w:p>
    <w:p w:rsidR="0014638F" w:rsidRPr="008D717C"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pPr>
      <w:proofErr w:type="gramStart"/>
      <w:r>
        <w:t>Анализом</w:t>
      </w:r>
      <w:r w:rsidRPr="00680995">
        <w:rPr>
          <w:lang w:val="pl-PL"/>
        </w:rPr>
        <w:t xml:space="preserve"> </w:t>
      </w:r>
      <w:r>
        <w:t>стручне</w:t>
      </w:r>
      <w:r w:rsidRPr="00680995">
        <w:rPr>
          <w:lang w:val="pl-PL"/>
        </w:rPr>
        <w:t xml:space="preserve"> </w:t>
      </w:r>
      <w:r>
        <w:t>спреме</w:t>
      </w:r>
      <w:r w:rsidRPr="00680995">
        <w:rPr>
          <w:lang w:val="pl-PL"/>
        </w:rPr>
        <w:t xml:space="preserve"> </w:t>
      </w:r>
      <w:r>
        <w:t>анкетираних</w:t>
      </w:r>
      <w:r w:rsidRPr="00680995">
        <w:rPr>
          <w:lang w:val="pl-PL"/>
        </w:rPr>
        <w:t xml:space="preserve"> </w:t>
      </w:r>
      <w:r>
        <w:t>корисника</w:t>
      </w:r>
      <w:r w:rsidRPr="00680995">
        <w:rPr>
          <w:lang w:val="pl-PL"/>
        </w:rPr>
        <w:t xml:space="preserve"> </w:t>
      </w:r>
      <w:r>
        <w:t>у</w:t>
      </w:r>
      <w:r w:rsidRPr="00680995">
        <w:rPr>
          <w:lang w:val="pl-PL"/>
        </w:rPr>
        <w:t xml:space="preserve"> </w:t>
      </w:r>
      <w:r>
        <w:t>овој</w:t>
      </w:r>
      <w:r w:rsidRPr="00680995">
        <w:rPr>
          <w:lang w:val="pl-PL"/>
        </w:rPr>
        <w:t xml:space="preserve"> </w:t>
      </w:r>
      <w:r>
        <w:t>служби током</w:t>
      </w:r>
      <w:r w:rsidRPr="00680995">
        <w:rPr>
          <w:lang w:val="pl-PL"/>
        </w:rPr>
        <w:t xml:space="preserve"> </w:t>
      </w:r>
      <w:r>
        <w:t>последњих</w:t>
      </w:r>
      <w:r w:rsidRPr="00680995">
        <w:rPr>
          <w:lang w:val="pl-PL"/>
        </w:rPr>
        <w:t xml:space="preserve"> </w:t>
      </w:r>
      <w:r>
        <w:t>година</w:t>
      </w:r>
      <w:r w:rsidRPr="00680995">
        <w:rPr>
          <w:lang w:val="pl-PL"/>
        </w:rPr>
        <w:t xml:space="preserve"> </w:t>
      </w:r>
      <w:r>
        <w:t>уочава</w:t>
      </w:r>
      <w:r w:rsidRPr="00680995">
        <w:rPr>
          <w:lang w:val="pl-PL"/>
        </w:rPr>
        <w:t xml:space="preserve"> </w:t>
      </w:r>
      <w:r>
        <w:t>се</w:t>
      </w:r>
      <w:r w:rsidRPr="00680995">
        <w:rPr>
          <w:lang w:val="pl-PL"/>
        </w:rPr>
        <w:t xml:space="preserve"> </w:t>
      </w:r>
      <w:r>
        <w:t>благи</w:t>
      </w:r>
      <w:r w:rsidRPr="00680995">
        <w:rPr>
          <w:lang w:val="pl-PL"/>
        </w:rPr>
        <w:t xml:space="preserve"> </w:t>
      </w:r>
      <w:r>
        <w:t>пораст</w:t>
      </w:r>
      <w:r w:rsidRPr="00680995">
        <w:rPr>
          <w:lang w:val="pl-PL"/>
        </w:rPr>
        <w:t xml:space="preserve"> </w:t>
      </w:r>
      <w:r>
        <w:t>процента</w:t>
      </w:r>
      <w:r w:rsidRPr="00680995">
        <w:rPr>
          <w:lang w:val="pl-PL"/>
        </w:rPr>
        <w:t xml:space="preserve"> </w:t>
      </w:r>
      <w:r>
        <w:t>корисника</w:t>
      </w:r>
      <w:r w:rsidRPr="00680995">
        <w:rPr>
          <w:lang w:val="pl-PL"/>
        </w:rPr>
        <w:t xml:space="preserve"> </w:t>
      </w:r>
      <w:r>
        <w:t>са</w:t>
      </w:r>
      <w:r w:rsidRPr="00680995">
        <w:rPr>
          <w:lang w:val="pl-PL"/>
        </w:rPr>
        <w:t xml:space="preserve"> </w:t>
      </w:r>
      <w:r>
        <w:t>незавршеном основном школом, а смањен је проценат анкетом обухваћених корисника са завршеном</w:t>
      </w:r>
      <w:r w:rsidRPr="00680995">
        <w:rPr>
          <w:lang w:val="pl-PL"/>
        </w:rPr>
        <w:t xml:space="preserve"> </w:t>
      </w:r>
      <w:r>
        <w:t>основном</w:t>
      </w:r>
      <w:r w:rsidRPr="00680995">
        <w:rPr>
          <w:lang w:val="pl-PL"/>
        </w:rPr>
        <w:t xml:space="preserve"> </w:t>
      </w:r>
      <w:r>
        <w:t>школом, испитаника са завршеном средњом школом</w:t>
      </w:r>
      <w:r w:rsidRPr="00680995">
        <w:rPr>
          <w:lang w:val="pl-PL"/>
        </w:rPr>
        <w:t xml:space="preserve"> </w:t>
      </w:r>
      <w:r>
        <w:t>и</w:t>
      </w:r>
      <w:r w:rsidRPr="00680995">
        <w:rPr>
          <w:lang w:val="pl-PL"/>
        </w:rPr>
        <w:t xml:space="preserve"> </w:t>
      </w:r>
      <w:r>
        <w:t>анкетираних</w:t>
      </w:r>
      <w:r w:rsidRPr="00680995">
        <w:rPr>
          <w:lang w:val="pl-PL"/>
        </w:rPr>
        <w:t xml:space="preserve"> </w:t>
      </w:r>
      <w:r>
        <w:t>са</w:t>
      </w:r>
      <w:r w:rsidRPr="00680995">
        <w:rPr>
          <w:lang w:val="pl-PL"/>
        </w:rPr>
        <w:t xml:space="preserve"> </w:t>
      </w:r>
      <w:r>
        <w:t>вишом</w:t>
      </w:r>
      <w:r w:rsidRPr="00680995">
        <w:rPr>
          <w:lang w:val="pl-PL"/>
        </w:rPr>
        <w:t xml:space="preserve"> </w:t>
      </w:r>
      <w:r>
        <w:t>и</w:t>
      </w:r>
      <w:r w:rsidRPr="00680995">
        <w:rPr>
          <w:lang w:val="pl-PL"/>
        </w:rPr>
        <w:t xml:space="preserve"> </w:t>
      </w:r>
      <w:r>
        <w:t>високом</w:t>
      </w:r>
      <w:r w:rsidRPr="00680995">
        <w:rPr>
          <w:lang w:val="pl-PL"/>
        </w:rPr>
        <w:t xml:space="preserve"> </w:t>
      </w:r>
      <w:r>
        <w:t>школом.</w:t>
      </w:r>
      <w:proofErr w:type="gramEnd"/>
    </w:p>
    <w:p w:rsidR="0014638F" w:rsidRDefault="0014638F" w:rsidP="0014638F">
      <w:pPr>
        <w:ind w:left="0"/>
        <w:jc w:val="center"/>
      </w:pPr>
      <w:r w:rsidRPr="00BD7E48">
        <w:rPr>
          <w:noProof/>
        </w:rPr>
        <w:drawing>
          <wp:inline distT="0" distB="0" distL="0" distR="0">
            <wp:extent cx="5515148" cy="3003665"/>
            <wp:effectExtent l="19050" t="0" r="9352" b="0"/>
            <wp:docPr id="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516880" cy="3004608"/>
                    </a:xfrm>
                    <a:prstGeom prst="rect">
                      <a:avLst/>
                    </a:prstGeom>
                    <a:noFill/>
                    <a:ln w="9525">
                      <a:noFill/>
                      <a:miter lim="800000"/>
                      <a:headEnd/>
                      <a:tailEnd/>
                    </a:ln>
                  </pic:spPr>
                </pic:pic>
              </a:graphicData>
            </a:graphic>
          </wp:inline>
        </w:drawing>
      </w:r>
    </w:p>
    <w:p w:rsidR="0014638F" w:rsidRPr="00AD7D52" w:rsidRDefault="0014638F"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t>Највећи проценат а</w:t>
      </w:r>
      <w:r>
        <w:rPr>
          <w:rStyle w:val="MessageHeaderLabel"/>
          <w:rFonts w:ascii="Times New Roman" w:hAnsi="Times New Roman" w:cs="Times New Roman"/>
          <w:b w:val="0"/>
          <w:bCs w:val="0"/>
          <w:spacing w:val="0"/>
          <w:sz w:val="24"/>
          <w:szCs w:val="24"/>
          <w:lang w:val="pl-PL"/>
        </w:rPr>
        <w:t>анкетираних</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корисника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је</w:t>
      </w:r>
      <w:r w:rsidRPr="00123B7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доброг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материјалног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стања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15,4% у Белој Цркви </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80</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Ковину</w:t>
      </w:r>
      <w:r w:rsidRPr="00680995">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осредњег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13,3% у Ковину </w:t>
      </w:r>
      <w:r>
        <w:rPr>
          <w:rStyle w:val="MessageHeaderLabel"/>
          <w:rFonts w:ascii="Times New Roman" w:hAnsi="Times New Roman" w:cs="Times New Roman"/>
          <w:b w:val="0"/>
          <w:bCs w:val="0"/>
          <w:spacing w:val="0"/>
          <w:sz w:val="24"/>
          <w:szCs w:val="24"/>
          <w:lang w:val="pl-PL"/>
        </w:rPr>
        <w:t>до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66,7% уАлибунару</w:t>
      </w:r>
      <w:r w:rsidRPr="00680995">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док се б</w:t>
      </w:r>
      <w:r>
        <w:rPr>
          <w:rStyle w:val="MessageHeaderLabel"/>
          <w:rFonts w:ascii="Times New Roman" w:hAnsi="Times New Roman" w:cs="Times New Roman"/>
          <w:b w:val="0"/>
          <w:bCs w:val="0"/>
          <w:spacing w:val="0"/>
          <w:sz w:val="24"/>
          <w:szCs w:val="24"/>
          <w:lang w:val="pl-PL"/>
        </w:rPr>
        <w:t>рој</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корисника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лошим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материјалним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стањем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креће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0%</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 Алибунару,</w:t>
      </w:r>
      <w:r>
        <w:rPr>
          <w:rStyle w:val="MessageHeaderLabel"/>
          <w:rFonts w:ascii="Times New Roman" w:hAnsi="Times New Roman" w:cs="Times New Roman"/>
          <w:b w:val="0"/>
          <w:bCs w:val="0"/>
          <w:spacing w:val="0"/>
          <w:sz w:val="24"/>
          <w:szCs w:val="24"/>
        </w:rPr>
        <w:t xml:space="preserve"> Ковачици, Ковину, Опову и Пландишту </w:t>
      </w:r>
      <w:r>
        <w:rPr>
          <w:rStyle w:val="MessageHeaderLabel"/>
          <w:rFonts w:ascii="Times New Roman" w:hAnsi="Times New Roman" w:cs="Times New Roman"/>
          <w:b w:val="0"/>
          <w:bCs w:val="0"/>
          <w:spacing w:val="0"/>
          <w:sz w:val="24"/>
          <w:szCs w:val="24"/>
          <w:lang w:val="pl-PL"/>
        </w:rPr>
        <w:t>до</w:t>
      </w:r>
      <w:r>
        <w:rPr>
          <w:rStyle w:val="MessageHeaderLabel"/>
          <w:rFonts w:ascii="Times New Roman" w:hAnsi="Times New Roman" w:cs="Times New Roman"/>
          <w:b w:val="0"/>
          <w:bCs w:val="0"/>
          <w:spacing w:val="0"/>
          <w:sz w:val="24"/>
          <w:szCs w:val="24"/>
        </w:rPr>
        <w:t xml:space="preserve"> 30,8%</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Белој Цркви</w:t>
      </w:r>
      <w:r w:rsidRPr="00680995">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Вршцу је  највећи проценат (2,5%) испитаника који су веома лошег материјалног стања, као и оних који своје материјално стање процењују као веома добро (25%).</w:t>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BE123E">
        <w:rPr>
          <w:noProof/>
        </w:rPr>
        <w:lastRenderedPageBreak/>
        <w:drawing>
          <wp:inline distT="0" distB="0" distL="0" distR="0">
            <wp:extent cx="4911863" cy="2604655"/>
            <wp:effectExtent l="19050" t="0" r="3037" b="0"/>
            <wp:docPr id="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4922520" cy="2610306"/>
                    </a:xfrm>
                    <a:prstGeom prst="rect">
                      <a:avLst/>
                    </a:prstGeom>
                    <a:noFill/>
                    <a:ln w="9525">
                      <a:noFill/>
                      <a:miter lim="800000"/>
                      <a:headEnd/>
                      <a:tailEnd/>
                    </a:ln>
                  </pic:spPr>
                </pic:pic>
              </a:graphicData>
            </a:graphic>
          </wp:inline>
        </w:drawing>
      </w:r>
    </w:p>
    <w:p w:rsidR="0014638F" w:rsidRDefault="0014638F" w:rsidP="0014638F">
      <w:pPr>
        <w:ind w:left="142"/>
        <w:jc w:val="both"/>
      </w:pPr>
    </w:p>
    <w:p w:rsidR="0014638F" w:rsidRDefault="0014638F" w:rsidP="0014638F">
      <w:pPr>
        <w:ind w:left="142"/>
        <w:jc w:val="both"/>
      </w:pPr>
      <w:proofErr w:type="gramStart"/>
      <w:r>
        <w:t>Анализом</w:t>
      </w:r>
      <w:r w:rsidRPr="008C1DDD">
        <w:t xml:space="preserve"> </w:t>
      </w:r>
      <w:r>
        <w:t>материјалног стања</w:t>
      </w:r>
      <w:r w:rsidRPr="008C1DDD">
        <w:t xml:space="preserve"> </w:t>
      </w:r>
      <w:r>
        <w:t>анкетираних корисника од 2016.</w:t>
      </w:r>
      <w:proofErr w:type="gramEnd"/>
      <w:r>
        <w:t xml:space="preserve"> </w:t>
      </w:r>
      <w:proofErr w:type="gramStart"/>
      <w:r>
        <w:t>до</w:t>
      </w:r>
      <w:proofErr w:type="gramEnd"/>
      <w:r>
        <w:t xml:space="preserve"> 2020. </w:t>
      </w:r>
      <w:proofErr w:type="gramStart"/>
      <w:r>
        <w:t>године</w:t>
      </w:r>
      <w:proofErr w:type="gramEnd"/>
      <w:r>
        <w:t xml:space="preserve"> уочава се пад процента корисника са осредњим материјалним стањем и веома лошим материјалним стањем, док је проценат корисника са добрим, веома добрим и лошим материјалним стањем у порасту. </w:t>
      </w:r>
    </w:p>
    <w:p w:rsidR="0014638F" w:rsidRDefault="0014638F" w:rsidP="0014638F">
      <w:pPr>
        <w:ind w:left="142"/>
        <w:jc w:val="center"/>
        <w:rPr>
          <w:rStyle w:val="MessageHeaderLabel"/>
          <w:rFonts w:ascii="Times New Roman" w:hAnsi="Times New Roman" w:cs="Times New Roman"/>
          <w:spacing w:val="0"/>
          <w:sz w:val="24"/>
          <w:szCs w:val="24"/>
        </w:rPr>
      </w:pPr>
      <w:r w:rsidRPr="00BD7E48">
        <w:rPr>
          <w:noProof/>
        </w:rPr>
        <w:drawing>
          <wp:inline distT="0" distB="0" distL="0" distR="0">
            <wp:extent cx="4665367" cy="3197629"/>
            <wp:effectExtent l="19050" t="0" r="1883" b="0"/>
            <wp:docPr id="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4670436" cy="3201103"/>
                    </a:xfrm>
                    <a:prstGeom prst="rect">
                      <a:avLst/>
                    </a:prstGeom>
                    <a:noFill/>
                    <a:ln w="9525">
                      <a:noFill/>
                      <a:miter lim="800000"/>
                      <a:headEnd/>
                      <a:tailEnd/>
                    </a:ln>
                  </pic:spPr>
                </pic:pic>
              </a:graphicData>
            </a:graphic>
          </wp:inline>
        </w:drawing>
      </w:r>
    </w:p>
    <w:p w:rsidR="0014638F" w:rsidRDefault="0014638F" w:rsidP="0014638F">
      <w:pPr>
        <w:ind w:left="142"/>
        <w:jc w:val="center"/>
        <w:rPr>
          <w:rStyle w:val="MessageHeaderLabel"/>
          <w:rFonts w:ascii="Times New Roman" w:hAnsi="Times New Roman" w:cs="Times New Roman"/>
          <w:spacing w:val="0"/>
          <w:sz w:val="24"/>
          <w:szCs w:val="24"/>
        </w:rPr>
      </w:pPr>
    </w:p>
    <w:p w:rsidR="0014638F" w:rsidRDefault="0014638F" w:rsidP="0014638F">
      <w:pPr>
        <w:ind w:left="0"/>
        <w:rPr>
          <w:rStyle w:val="MessageHeaderLabel"/>
          <w:rFonts w:ascii="Times New Roman" w:hAnsi="Times New Roman" w:cs="Times New Roman"/>
          <w:b w:val="0"/>
          <w:bCs w:val="0"/>
          <w:spacing w:val="0"/>
          <w:sz w:val="24"/>
          <w:szCs w:val="24"/>
          <w:lang w:val="pl-PL"/>
        </w:rPr>
      </w:pPr>
      <w:r>
        <w:rPr>
          <w:rStyle w:val="MessageHeaderLabel"/>
          <w:rFonts w:ascii="Times New Roman" w:hAnsi="Times New Roman" w:cs="Times New Roman"/>
          <w:b w:val="0"/>
          <w:bCs w:val="0"/>
          <w:spacing w:val="0"/>
          <w:sz w:val="24"/>
          <w:szCs w:val="24"/>
          <w:lang w:val="pl-PL"/>
        </w:rPr>
        <w:t>Већина</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анкетираних</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је</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последњих</w:t>
      </w:r>
      <w:r w:rsidRPr="00570A54">
        <w:rPr>
          <w:rStyle w:val="MessageHeaderLabel"/>
          <w:rFonts w:ascii="Times New Roman" w:hAnsi="Times New Roman" w:cs="Times New Roman"/>
          <w:b w:val="0"/>
          <w:bCs w:val="0"/>
          <w:spacing w:val="0"/>
          <w:sz w:val="24"/>
          <w:szCs w:val="24"/>
          <w:lang w:val="pl-PL"/>
        </w:rPr>
        <w:t xml:space="preserve"> 12 </w:t>
      </w:r>
      <w:r>
        <w:rPr>
          <w:rStyle w:val="MessageHeaderLabel"/>
          <w:rFonts w:ascii="Times New Roman" w:hAnsi="Times New Roman" w:cs="Times New Roman"/>
          <w:b w:val="0"/>
          <w:bCs w:val="0"/>
          <w:spacing w:val="0"/>
          <w:sz w:val="24"/>
          <w:szCs w:val="24"/>
          <w:lang w:val="pl-PL"/>
        </w:rPr>
        <w:t>месеци</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изабраног</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лекара</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посетила</w:t>
      </w:r>
      <w:r w:rsidRPr="00570A54">
        <w:rPr>
          <w:rStyle w:val="MessageHeaderLabel"/>
          <w:rFonts w:ascii="Times New Roman" w:hAnsi="Times New Roman" w:cs="Times New Roman"/>
          <w:b w:val="0"/>
          <w:bCs w:val="0"/>
          <w:spacing w:val="0"/>
          <w:sz w:val="24"/>
          <w:szCs w:val="24"/>
          <w:lang w:val="pl-PL"/>
        </w:rPr>
        <w:t xml:space="preserve"> 5 </w:t>
      </w:r>
      <w:r>
        <w:rPr>
          <w:rStyle w:val="MessageHeaderLabel"/>
          <w:rFonts w:ascii="Times New Roman" w:hAnsi="Times New Roman" w:cs="Times New Roman"/>
          <w:b w:val="0"/>
          <w:bCs w:val="0"/>
          <w:spacing w:val="0"/>
          <w:sz w:val="24"/>
          <w:szCs w:val="24"/>
          <w:lang w:val="pl-PL"/>
        </w:rPr>
        <w:t>и</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више</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пута</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од </w:t>
      </w:r>
      <w:r>
        <w:rPr>
          <w:rStyle w:val="MessageHeaderLabel"/>
          <w:rFonts w:ascii="Times New Roman" w:hAnsi="Times New Roman" w:cs="Times New Roman"/>
          <w:b w:val="0"/>
          <w:bCs w:val="0"/>
          <w:spacing w:val="0"/>
          <w:sz w:val="24"/>
          <w:szCs w:val="24"/>
        </w:rPr>
        <w:t>46,1</w:t>
      </w:r>
      <w:r>
        <w:rPr>
          <w:rStyle w:val="MessageHeaderLabel"/>
          <w:rFonts w:ascii="Times New Roman" w:hAnsi="Times New Roman" w:cs="Times New Roman"/>
          <w:b w:val="0"/>
          <w:bCs w:val="0"/>
          <w:spacing w:val="0"/>
          <w:sz w:val="24"/>
          <w:szCs w:val="24"/>
          <w:lang w:val="pl-PL"/>
        </w:rPr>
        <w:t xml:space="preserve">% у </w:t>
      </w:r>
      <w:r>
        <w:rPr>
          <w:rStyle w:val="MessageHeaderLabel"/>
          <w:rFonts w:ascii="Times New Roman" w:hAnsi="Times New Roman" w:cs="Times New Roman"/>
          <w:b w:val="0"/>
          <w:bCs w:val="0"/>
          <w:spacing w:val="0"/>
          <w:sz w:val="24"/>
          <w:szCs w:val="24"/>
        </w:rPr>
        <w:t xml:space="preserve">Ковину </w:t>
      </w:r>
      <w:r>
        <w:rPr>
          <w:rStyle w:val="MessageHeaderLabel"/>
          <w:rFonts w:ascii="Times New Roman" w:hAnsi="Times New Roman" w:cs="Times New Roman"/>
          <w:b w:val="0"/>
          <w:bCs w:val="0"/>
          <w:spacing w:val="0"/>
          <w:sz w:val="24"/>
          <w:szCs w:val="24"/>
          <w:lang w:val="pl-PL"/>
        </w:rPr>
        <w:t xml:space="preserve"> до</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92,3 </w:t>
      </w:r>
      <w:r w:rsidRPr="00570A54">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у </w:t>
      </w:r>
      <w:r>
        <w:rPr>
          <w:rStyle w:val="MessageHeaderLabel"/>
          <w:rFonts w:ascii="Times New Roman" w:hAnsi="Times New Roman" w:cs="Times New Roman"/>
          <w:b w:val="0"/>
          <w:bCs w:val="0"/>
          <w:spacing w:val="0"/>
          <w:sz w:val="24"/>
          <w:szCs w:val="24"/>
        </w:rPr>
        <w:t>Белој Цркви</w:t>
      </w:r>
      <w:r w:rsidRPr="00570A54">
        <w:rPr>
          <w:rStyle w:val="MessageHeaderLabel"/>
          <w:rFonts w:ascii="Times New Roman" w:hAnsi="Times New Roman" w:cs="Times New Roman"/>
          <w:b w:val="0"/>
          <w:bCs w:val="0"/>
          <w:spacing w:val="0"/>
          <w:sz w:val="24"/>
          <w:szCs w:val="24"/>
          <w:lang w:val="pl-PL"/>
        </w:rPr>
        <w:t>).</w:t>
      </w:r>
    </w:p>
    <w:p w:rsidR="0014638F" w:rsidRDefault="0014638F" w:rsidP="0014638F">
      <w:pPr>
        <w:ind w:left="0"/>
        <w:rPr>
          <w:rStyle w:val="MessageHeaderLabel"/>
          <w:rFonts w:ascii="Times New Roman" w:hAnsi="Times New Roman" w:cs="Times New Roman"/>
          <w:b w:val="0"/>
          <w:bCs w:val="0"/>
          <w:spacing w:val="0"/>
          <w:sz w:val="24"/>
          <w:szCs w:val="24"/>
          <w:lang w:val="pl-PL"/>
        </w:rPr>
      </w:pPr>
    </w:p>
    <w:p w:rsidR="0014638F" w:rsidRDefault="0014638F" w:rsidP="0014638F">
      <w:pPr>
        <w:ind w:left="0"/>
        <w:jc w:val="center"/>
        <w:rPr>
          <w:rStyle w:val="MessageHeaderLabel"/>
          <w:rFonts w:ascii="Times New Roman" w:hAnsi="Times New Roman" w:cs="Times New Roman"/>
          <w:b w:val="0"/>
          <w:bCs w:val="0"/>
          <w:spacing w:val="0"/>
          <w:sz w:val="24"/>
          <w:szCs w:val="24"/>
          <w:lang w:val="pl-PL"/>
        </w:rPr>
      </w:pPr>
      <w:r w:rsidRPr="00BE123E">
        <w:rPr>
          <w:noProof/>
        </w:rPr>
        <w:lastRenderedPageBreak/>
        <w:drawing>
          <wp:inline distT="0" distB="0" distL="0" distR="0">
            <wp:extent cx="5288627" cy="2763671"/>
            <wp:effectExtent l="19050" t="0" r="7273" b="0"/>
            <wp:docPr id="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5288280" cy="2763490"/>
                    </a:xfrm>
                    <a:prstGeom prst="rect">
                      <a:avLst/>
                    </a:prstGeom>
                    <a:noFill/>
                    <a:ln w="9525">
                      <a:noFill/>
                      <a:miter lim="800000"/>
                      <a:headEnd/>
                      <a:tailEnd/>
                    </a:ln>
                  </pic:spPr>
                </pic:pic>
              </a:graphicData>
            </a:graphic>
          </wp:inline>
        </w:drawing>
      </w:r>
    </w:p>
    <w:p w:rsidR="0014638F" w:rsidRDefault="0014638F" w:rsidP="0014638F">
      <w:pPr>
        <w:ind w:left="142"/>
        <w:rPr>
          <w:rStyle w:val="MessageHeaderLabel"/>
          <w:rFonts w:ascii="Times New Roman" w:hAnsi="Times New Roman" w:cs="Times New Roman"/>
          <w:b w:val="0"/>
          <w:bCs w:val="0"/>
          <w:spacing w:val="0"/>
          <w:sz w:val="24"/>
          <w:szCs w:val="24"/>
        </w:rPr>
      </w:pPr>
    </w:p>
    <w:p w:rsidR="0014638F" w:rsidRPr="004A22F2" w:rsidRDefault="0014638F" w:rsidP="0014638F">
      <w:pPr>
        <w:ind w:left="142"/>
        <w:jc w:val="center"/>
      </w:pPr>
    </w:p>
    <w:p w:rsidR="0014638F" w:rsidRDefault="0014638F" w:rsidP="0014638F">
      <w:pPr>
        <w:ind w:left="0"/>
        <w:jc w:val="both"/>
      </w:pPr>
      <w:r w:rsidRPr="00BE123E">
        <w:rPr>
          <w:lang w:val="pl-PL"/>
        </w:rPr>
        <w:t>Просечан</w:t>
      </w:r>
      <w:r w:rsidRPr="00BE123E">
        <w:t xml:space="preserve"> </w:t>
      </w:r>
      <w:r w:rsidRPr="00BE123E">
        <w:rPr>
          <w:lang w:val="pl-PL"/>
        </w:rPr>
        <w:t>број</w:t>
      </w:r>
      <w:r w:rsidRPr="00BE123E">
        <w:t xml:space="preserve"> </w:t>
      </w:r>
      <w:r w:rsidRPr="00BE123E">
        <w:rPr>
          <w:lang w:val="pl-PL"/>
        </w:rPr>
        <w:t>посета</w:t>
      </w:r>
      <w:r w:rsidRPr="00680995">
        <w:t xml:space="preserve"> </w:t>
      </w:r>
      <w:r>
        <w:rPr>
          <w:lang w:val="pl-PL"/>
        </w:rPr>
        <w:t>изабраног</w:t>
      </w:r>
      <w:r w:rsidRPr="00680995">
        <w:t xml:space="preserve"> </w:t>
      </w:r>
      <w:r>
        <w:rPr>
          <w:lang w:val="pl-PL"/>
        </w:rPr>
        <w:t>лекара</w:t>
      </w:r>
      <w:r w:rsidRPr="00680995">
        <w:t xml:space="preserve"> </w:t>
      </w:r>
      <w:r>
        <w:rPr>
          <w:lang w:val="pl-PL"/>
        </w:rPr>
        <w:t>у</w:t>
      </w:r>
      <w:r w:rsidRPr="00680995">
        <w:t xml:space="preserve"> </w:t>
      </w:r>
      <w:r>
        <w:rPr>
          <w:lang w:val="pl-PL"/>
        </w:rPr>
        <w:t>последњих</w:t>
      </w:r>
      <w:r w:rsidRPr="00680995">
        <w:t xml:space="preserve"> 12 </w:t>
      </w:r>
      <w:r>
        <w:rPr>
          <w:lang w:val="pl-PL"/>
        </w:rPr>
        <w:t>месец</w:t>
      </w:r>
      <w:r>
        <w:t>и</w:t>
      </w:r>
      <w:r w:rsidRPr="00680995">
        <w:t xml:space="preserve"> </w:t>
      </w:r>
      <w:r>
        <w:rPr>
          <w:lang w:val="pl-PL"/>
        </w:rPr>
        <w:t>у</w:t>
      </w:r>
      <w:r>
        <w:t xml:space="preserve"> 2020</w:t>
      </w:r>
      <w:r w:rsidRPr="00680995">
        <w:t xml:space="preserve">. </w:t>
      </w:r>
      <w:r>
        <w:rPr>
          <w:lang w:val="pl-PL"/>
        </w:rPr>
        <w:t>години</w:t>
      </w:r>
      <w:r w:rsidRPr="00680995">
        <w:t xml:space="preserve"> </w:t>
      </w:r>
      <w:r>
        <w:rPr>
          <w:lang w:val="pl-PL"/>
        </w:rPr>
        <w:t>је</w:t>
      </w:r>
      <w:r>
        <w:t xml:space="preserve"> </w:t>
      </w:r>
      <w:r w:rsidRPr="00680995">
        <w:t xml:space="preserve"> </w:t>
      </w:r>
      <w:r>
        <w:t>5,7</w:t>
      </w:r>
      <w:r w:rsidRPr="00680995">
        <w:t xml:space="preserve"> </w:t>
      </w:r>
      <w:r>
        <w:rPr>
          <w:lang w:val="pl-PL"/>
        </w:rPr>
        <w:t>п</w:t>
      </w:r>
      <w:r>
        <w:t>осета</w:t>
      </w:r>
      <w:r w:rsidRPr="00680995">
        <w:t xml:space="preserve"> </w:t>
      </w:r>
      <w:r>
        <w:rPr>
          <w:lang w:val="pl-PL"/>
        </w:rPr>
        <w:t>и</w:t>
      </w:r>
      <w:r>
        <w:t xml:space="preserve"> мањи је </w:t>
      </w:r>
      <w:r>
        <w:rPr>
          <w:lang w:val="pl-PL"/>
        </w:rPr>
        <w:t>у</w:t>
      </w:r>
      <w:r w:rsidRPr="00680995">
        <w:t xml:space="preserve"> </w:t>
      </w:r>
      <w:r>
        <w:rPr>
          <w:lang w:val="pl-PL"/>
        </w:rPr>
        <w:t>односу</w:t>
      </w:r>
      <w:r w:rsidRPr="00680995">
        <w:t xml:space="preserve"> </w:t>
      </w:r>
      <w:r>
        <w:rPr>
          <w:lang w:val="pl-PL"/>
        </w:rPr>
        <w:t>на</w:t>
      </w:r>
      <w:r w:rsidRPr="00680995">
        <w:t xml:space="preserve"> </w:t>
      </w:r>
      <w:r>
        <w:rPr>
          <w:lang w:val="pl-PL"/>
        </w:rPr>
        <w:t>претходну</w:t>
      </w:r>
      <w:r w:rsidRPr="00680995">
        <w:t xml:space="preserve"> </w:t>
      </w:r>
      <w:r>
        <w:rPr>
          <w:lang w:val="pl-PL"/>
        </w:rPr>
        <w:t>годину</w:t>
      </w:r>
      <w:r w:rsidRPr="00680995">
        <w:t xml:space="preserve"> </w:t>
      </w:r>
      <w:r>
        <w:t xml:space="preserve">(6,27) као и у односу на 2016. </w:t>
      </w:r>
      <w:proofErr w:type="gramStart"/>
      <w:r>
        <w:t>годину</w:t>
      </w:r>
      <w:proofErr w:type="gramEnd"/>
      <w:r>
        <w:t xml:space="preserve"> када је био 6,36 посета.</w:t>
      </w:r>
      <w:r w:rsidRPr="00680995">
        <w:t xml:space="preserve"> </w:t>
      </w:r>
      <w:r>
        <w:rPr>
          <w:lang w:val="pl-PL"/>
        </w:rPr>
        <w:t>Анализом</w:t>
      </w:r>
      <w:r w:rsidRPr="00680995">
        <w:t xml:space="preserve"> </w:t>
      </w:r>
      <w:r>
        <w:rPr>
          <w:lang w:val="pl-PL"/>
        </w:rPr>
        <w:t>последњих</w:t>
      </w:r>
      <w:r w:rsidRPr="00680995">
        <w:t xml:space="preserve"> </w:t>
      </w:r>
      <w:r>
        <w:t xml:space="preserve">пет </w:t>
      </w:r>
      <w:r>
        <w:rPr>
          <w:lang w:val="pl-PL"/>
        </w:rPr>
        <w:t>година</w:t>
      </w:r>
      <w:r>
        <w:t xml:space="preserve"> приметно је да се</w:t>
      </w:r>
      <w:r w:rsidRPr="00680995">
        <w:t xml:space="preserve"> </w:t>
      </w:r>
      <w:r>
        <w:rPr>
          <w:lang w:val="pl-PL"/>
        </w:rPr>
        <w:t>број</w:t>
      </w:r>
      <w:r w:rsidRPr="00680995">
        <w:t xml:space="preserve"> </w:t>
      </w:r>
      <w:r>
        <w:rPr>
          <w:lang w:val="pl-PL"/>
        </w:rPr>
        <w:t>посета</w:t>
      </w:r>
      <w:r w:rsidRPr="00680995">
        <w:t xml:space="preserve"> </w:t>
      </w:r>
      <w:r>
        <w:rPr>
          <w:lang w:val="pl-PL"/>
        </w:rPr>
        <w:t>није</w:t>
      </w:r>
      <w:r w:rsidRPr="00680995">
        <w:t xml:space="preserve"> </w:t>
      </w:r>
      <w:r>
        <w:rPr>
          <w:lang w:val="pl-PL"/>
        </w:rPr>
        <w:t>значајније</w:t>
      </w:r>
      <w:r w:rsidRPr="00680995">
        <w:t xml:space="preserve"> </w:t>
      </w:r>
      <w:r>
        <w:rPr>
          <w:lang w:val="pl-PL"/>
        </w:rPr>
        <w:t>мењао</w:t>
      </w:r>
      <w:r w:rsidRPr="00680995">
        <w:t xml:space="preserve"> </w:t>
      </w:r>
      <w:r>
        <w:rPr>
          <w:lang w:val="pl-PL"/>
        </w:rPr>
        <w:t>и</w:t>
      </w:r>
      <w:r w:rsidRPr="00680995">
        <w:t xml:space="preserve"> </w:t>
      </w:r>
      <w:r>
        <w:rPr>
          <w:lang w:val="pl-PL"/>
        </w:rPr>
        <w:t>кретао</w:t>
      </w:r>
      <w:r w:rsidRPr="00680995">
        <w:t xml:space="preserve"> </w:t>
      </w:r>
      <w:r>
        <w:rPr>
          <w:lang w:val="pl-PL"/>
        </w:rPr>
        <w:t>се</w:t>
      </w:r>
      <w:r w:rsidRPr="00680995">
        <w:t xml:space="preserve"> </w:t>
      </w:r>
      <w:r>
        <w:rPr>
          <w:lang w:val="pl-PL"/>
        </w:rPr>
        <w:t>у</w:t>
      </w:r>
      <w:r w:rsidRPr="00680995">
        <w:t xml:space="preserve"> </w:t>
      </w:r>
      <w:r>
        <w:rPr>
          <w:lang w:val="pl-PL"/>
        </w:rPr>
        <w:t>интервалу</w:t>
      </w:r>
      <w:r w:rsidRPr="00680995">
        <w:t xml:space="preserve"> </w:t>
      </w:r>
      <w:r>
        <w:rPr>
          <w:lang w:val="pl-PL"/>
        </w:rPr>
        <w:t>од</w:t>
      </w:r>
      <w:r w:rsidRPr="00680995">
        <w:t xml:space="preserve"> 5-6 </w:t>
      </w:r>
      <w:r>
        <w:rPr>
          <w:lang w:val="pl-PL"/>
        </w:rPr>
        <w:t>посета</w:t>
      </w:r>
      <w:r w:rsidRPr="00680995">
        <w:t xml:space="preserve"> </w:t>
      </w:r>
      <w:r>
        <w:rPr>
          <w:lang w:val="pl-PL"/>
        </w:rPr>
        <w:t>годишње</w:t>
      </w:r>
      <w:r w:rsidRPr="00680995">
        <w:t>.</w:t>
      </w:r>
    </w:p>
    <w:p w:rsidR="0014638F" w:rsidRDefault="0014638F" w:rsidP="0014638F">
      <w:pPr>
        <w:ind w:left="0"/>
        <w:jc w:val="center"/>
      </w:pPr>
      <w:r w:rsidRPr="00BD7E48">
        <w:rPr>
          <w:noProof/>
        </w:rPr>
        <w:drawing>
          <wp:inline distT="0" distB="0" distL="0" distR="0">
            <wp:extent cx="4110672" cy="2887980"/>
            <wp:effectExtent l="19050" t="0" r="4128" b="0"/>
            <wp:docPr id="9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4113823" cy="2890194"/>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није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посетила</w:t>
      </w:r>
      <w:proofErr w:type="gramEnd"/>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лекара у приватној пракси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последњих</w:t>
      </w:r>
      <w:r w:rsidRPr="00680995">
        <w:rPr>
          <w:rStyle w:val="MessageHeaderLabel"/>
          <w:rFonts w:ascii="Times New Roman" w:hAnsi="Times New Roman" w:cs="Times New Roman"/>
          <w:b w:val="0"/>
          <w:bCs w:val="0"/>
          <w:spacing w:val="0"/>
          <w:sz w:val="24"/>
          <w:szCs w:val="24"/>
          <w:lang w:val="pl-PL"/>
        </w:rPr>
        <w:t xml:space="preserve"> 12 </w:t>
      </w:r>
      <w:r>
        <w:rPr>
          <w:rStyle w:val="MessageHeaderLabel"/>
          <w:rFonts w:ascii="Times New Roman" w:hAnsi="Times New Roman" w:cs="Times New Roman"/>
          <w:b w:val="0"/>
          <w:bCs w:val="0"/>
          <w:spacing w:val="0"/>
          <w:sz w:val="24"/>
          <w:szCs w:val="24"/>
        </w:rPr>
        <w:t>месеци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(осим у Ковину и Панчеву) и то од 54,5% у Опову  до 100% у Алибунару и Белој Цркви. У Ковину и Панчеву је највише анкетираних корисника који су више од 2 пута посетили лекара у приватној пракси (60% и 83,3%)  док је таквих анкетираних најмање било  у Опову (9,1%) и Алибунару и Белој Цркви 0%.</w:t>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Pr="00FC2F0B" w:rsidRDefault="0014638F" w:rsidP="0014638F">
      <w:pPr>
        <w:ind w:left="0"/>
        <w:jc w:val="center"/>
        <w:rPr>
          <w:rStyle w:val="MessageHeaderLabel"/>
          <w:rFonts w:ascii="Times New Roman" w:hAnsi="Times New Roman" w:cs="Times New Roman"/>
          <w:b w:val="0"/>
          <w:bCs w:val="0"/>
          <w:spacing w:val="0"/>
          <w:sz w:val="24"/>
          <w:szCs w:val="24"/>
        </w:rPr>
      </w:pPr>
      <w:r w:rsidRPr="00875BC2">
        <w:rPr>
          <w:noProof/>
        </w:rPr>
        <w:lastRenderedPageBreak/>
        <w:drawing>
          <wp:inline distT="0" distB="0" distL="0" distR="0">
            <wp:extent cx="4561056" cy="2743200"/>
            <wp:effectExtent l="19050" t="0" r="0" b="0"/>
            <wp:docPr id="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4571691" cy="2749596"/>
                    </a:xfrm>
                    <a:prstGeom prst="rect">
                      <a:avLst/>
                    </a:prstGeom>
                    <a:noFill/>
                    <a:ln w="9525">
                      <a:noFill/>
                      <a:miter lim="800000"/>
                      <a:headEnd/>
                      <a:tailEnd/>
                    </a:ln>
                  </pic:spPr>
                </pic:pic>
              </a:graphicData>
            </a:graphic>
          </wp:inline>
        </w:drawing>
      </w:r>
    </w:p>
    <w:p w:rsidR="0014638F" w:rsidRPr="00B82324"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142"/>
        <w:jc w:val="both"/>
      </w:pPr>
      <w:r>
        <w:rPr>
          <w:lang w:val="pl-PL"/>
        </w:rPr>
        <w:t>Просечан</w:t>
      </w:r>
      <w:r w:rsidRPr="00680995">
        <w:t xml:space="preserve"> </w:t>
      </w:r>
      <w:r>
        <w:rPr>
          <w:lang w:val="pl-PL"/>
        </w:rPr>
        <w:t>број</w:t>
      </w:r>
      <w:r w:rsidRPr="00680995">
        <w:t xml:space="preserve"> </w:t>
      </w:r>
      <w:r>
        <w:rPr>
          <w:lang w:val="pl-PL"/>
        </w:rPr>
        <w:t>посета</w:t>
      </w:r>
      <w:r w:rsidRPr="00680995">
        <w:t xml:space="preserve"> </w:t>
      </w:r>
      <w:r>
        <w:rPr>
          <w:lang w:val="pl-PL"/>
        </w:rPr>
        <w:t>приватном</w:t>
      </w:r>
      <w:r w:rsidRPr="00680995">
        <w:t xml:space="preserve"> </w:t>
      </w:r>
      <w:r>
        <w:rPr>
          <w:lang w:val="pl-PL"/>
        </w:rPr>
        <w:t>лекару</w:t>
      </w:r>
      <w:r w:rsidRPr="00680995">
        <w:t xml:space="preserve"> </w:t>
      </w:r>
      <w:r>
        <w:rPr>
          <w:lang w:val="pl-PL"/>
        </w:rPr>
        <w:t>у</w:t>
      </w:r>
      <w:r w:rsidRPr="00680995">
        <w:t xml:space="preserve"> </w:t>
      </w:r>
      <w:r>
        <w:rPr>
          <w:lang w:val="pl-PL"/>
        </w:rPr>
        <w:t>току</w:t>
      </w:r>
      <w:r w:rsidRPr="00680995">
        <w:t xml:space="preserve"> </w:t>
      </w:r>
      <w:r>
        <w:rPr>
          <w:lang w:val="pl-PL"/>
        </w:rPr>
        <w:t>последњих</w:t>
      </w:r>
      <w:r w:rsidRPr="00680995">
        <w:t xml:space="preserve"> 12 </w:t>
      </w:r>
      <w:r>
        <w:rPr>
          <w:lang w:val="pl-PL"/>
        </w:rPr>
        <w:t>месеци</w:t>
      </w:r>
      <w:r w:rsidRPr="00680995">
        <w:t xml:space="preserve"> </w:t>
      </w:r>
      <w:r>
        <w:rPr>
          <w:lang w:val="pl-PL"/>
        </w:rPr>
        <w:t>у</w:t>
      </w:r>
      <w:r>
        <w:t xml:space="preserve"> 2020</w:t>
      </w:r>
      <w:r w:rsidRPr="00680995">
        <w:t xml:space="preserve">. </w:t>
      </w:r>
      <w:r>
        <w:rPr>
          <w:lang w:val="pl-PL"/>
        </w:rPr>
        <w:t>години</w:t>
      </w:r>
      <w:r w:rsidRPr="00680995">
        <w:t xml:space="preserve"> </w:t>
      </w:r>
      <w:r>
        <w:t>износио</w:t>
      </w:r>
      <w:r w:rsidRPr="00680995">
        <w:t xml:space="preserve"> </w:t>
      </w:r>
      <w:r>
        <w:rPr>
          <w:lang w:val="pl-PL"/>
        </w:rPr>
        <w:t>је</w:t>
      </w:r>
      <w:r>
        <w:t xml:space="preserve"> 2,6 посета.</w:t>
      </w:r>
      <w:r w:rsidRPr="00680995">
        <w:t xml:space="preserve"> </w:t>
      </w:r>
      <w:r>
        <w:rPr>
          <w:lang w:val="pl-PL"/>
        </w:rPr>
        <w:t>Анализом</w:t>
      </w:r>
      <w:r w:rsidRPr="00680995">
        <w:t xml:space="preserve"> </w:t>
      </w:r>
      <w:r>
        <w:rPr>
          <w:lang w:val="pl-PL"/>
        </w:rPr>
        <w:t>последњих</w:t>
      </w:r>
      <w:r w:rsidRPr="00680995">
        <w:t xml:space="preserve"> </w:t>
      </w:r>
      <w:r>
        <w:t xml:space="preserve">пет </w:t>
      </w:r>
      <w:r>
        <w:rPr>
          <w:lang w:val="pl-PL"/>
        </w:rPr>
        <w:t>година</w:t>
      </w:r>
      <w:r w:rsidRPr="00680995">
        <w:t xml:space="preserve"> </w:t>
      </w:r>
      <w:r>
        <w:rPr>
          <w:lang w:val="pl-PL"/>
        </w:rPr>
        <w:t>број</w:t>
      </w:r>
      <w:r w:rsidRPr="00680995">
        <w:t xml:space="preserve"> </w:t>
      </w:r>
      <w:r>
        <w:rPr>
          <w:lang w:val="pl-PL"/>
        </w:rPr>
        <w:t>посета</w:t>
      </w:r>
      <w:r w:rsidRPr="00680995">
        <w:t xml:space="preserve"> </w:t>
      </w:r>
      <w:r>
        <w:rPr>
          <w:lang w:val="pl-PL"/>
        </w:rPr>
        <w:t>на</w:t>
      </w:r>
      <w:r w:rsidRPr="00680995">
        <w:t xml:space="preserve"> </w:t>
      </w:r>
      <w:r>
        <w:rPr>
          <w:lang w:val="pl-PL"/>
        </w:rPr>
        <w:t>годишњем</w:t>
      </w:r>
      <w:r w:rsidRPr="00680995">
        <w:t xml:space="preserve"> </w:t>
      </w:r>
      <w:r>
        <w:rPr>
          <w:lang w:val="pl-PL"/>
        </w:rPr>
        <w:t>нивоу</w:t>
      </w:r>
      <w:r w:rsidRPr="00680995">
        <w:t xml:space="preserve"> </w:t>
      </w:r>
      <w:r>
        <w:rPr>
          <w:lang w:val="pl-PL"/>
        </w:rPr>
        <w:t>се</w:t>
      </w:r>
      <w:r w:rsidRPr="00680995">
        <w:t xml:space="preserve"> </w:t>
      </w:r>
      <w:r>
        <w:rPr>
          <w:lang w:val="pl-PL"/>
        </w:rPr>
        <w:t>повећао</w:t>
      </w:r>
      <w:r w:rsidRPr="00680995">
        <w:t xml:space="preserve"> </w:t>
      </w:r>
      <w:r>
        <w:rPr>
          <w:lang w:val="pl-PL"/>
        </w:rPr>
        <w:t>са</w:t>
      </w:r>
      <w:r>
        <w:t xml:space="preserve"> 0,91</w:t>
      </w:r>
      <w:r w:rsidRPr="00680995">
        <w:t xml:space="preserve"> </w:t>
      </w:r>
      <w:r>
        <w:rPr>
          <w:lang w:val="pl-PL"/>
        </w:rPr>
        <w:t>на</w:t>
      </w:r>
      <w:r w:rsidRPr="00680995">
        <w:t xml:space="preserve"> </w:t>
      </w:r>
      <w:r>
        <w:t xml:space="preserve">2,62 </w:t>
      </w:r>
      <w:r>
        <w:rPr>
          <w:lang w:val="pl-PL"/>
        </w:rPr>
        <w:t>посет</w:t>
      </w:r>
      <w:r>
        <w:t xml:space="preserve">е током 2020. </w:t>
      </w:r>
      <w:proofErr w:type="gramStart"/>
      <w:r>
        <w:t>године</w:t>
      </w:r>
      <w:proofErr w:type="gramEnd"/>
      <w:r w:rsidRPr="00680995">
        <w:t>.</w:t>
      </w:r>
    </w:p>
    <w:p w:rsidR="0014638F" w:rsidRDefault="0014638F" w:rsidP="0014638F">
      <w:pPr>
        <w:ind w:left="142"/>
        <w:jc w:val="center"/>
      </w:pPr>
      <w:r w:rsidRPr="00D6788D">
        <w:rPr>
          <w:noProof/>
        </w:rPr>
        <w:drawing>
          <wp:inline distT="0" distB="0" distL="0" distR="0">
            <wp:extent cx="5000645" cy="2846231"/>
            <wp:effectExtent l="19050" t="0" r="9505" b="0"/>
            <wp:docPr id="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5002530" cy="2847304"/>
                    </a:xfrm>
                    <a:prstGeom prst="rect">
                      <a:avLst/>
                    </a:prstGeom>
                    <a:noFill/>
                    <a:ln w="9525">
                      <a:noFill/>
                      <a:miter lim="800000"/>
                      <a:headEnd/>
                      <a:tailEnd/>
                    </a:ln>
                  </pic:spPr>
                </pic:pic>
              </a:graphicData>
            </a:graphic>
          </wp:inline>
        </w:drawing>
      </w:r>
    </w:p>
    <w:p w:rsidR="0014638F" w:rsidRPr="001B0349" w:rsidRDefault="0014638F"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(од 0% у Белој Цркви, Алибунару и Ковачици и 32,5% у Вршцу  до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85,7</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Ковину) посете код изабраног лекара заказује телефоном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Један део испитаника  посету изабраном лекару  заказује и лично (од 0% у Алибунару, Ковачици и 14,3% у Ковину до 100% анкетираних у Белој Цркви). Мањи проценат анкетираних заказује посету путем апликације „мој доктор</w:t>
      </w:r>
      <w:proofErr w:type="gramStart"/>
      <w:r>
        <w:rPr>
          <w:rStyle w:val="MessageHeaderLabel"/>
          <w:rFonts w:ascii="Times New Roman" w:hAnsi="Times New Roman" w:cs="Times New Roman"/>
          <w:b w:val="0"/>
          <w:bCs w:val="0"/>
          <w:spacing w:val="0"/>
          <w:sz w:val="24"/>
          <w:szCs w:val="24"/>
        </w:rPr>
        <w:t>“ (</w:t>
      </w:r>
      <w:proofErr w:type="gramEnd"/>
      <w:r>
        <w:rPr>
          <w:rStyle w:val="MessageHeaderLabel"/>
          <w:rFonts w:ascii="Times New Roman" w:hAnsi="Times New Roman" w:cs="Times New Roman"/>
          <w:b w:val="0"/>
          <w:bCs w:val="0"/>
          <w:spacing w:val="0"/>
          <w:sz w:val="24"/>
          <w:szCs w:val="24"/>
        </w:rPr>
        <w:t xml:space="preserve">између 0% и 25%). </w:t>
      </w:r>
      <w:proofErr w:type="gramStart"/>
      <w:r>
        <w:rPr>
          <w:rStyle w:val="MessageHeaderLabel"/>
          <w:rFonts w:ascii="Times New Roman" w:hAnsi="Times New Roman" w:cs="Times New Roman"/>
          <w:b w:val="0"/>
          <w:bCs w:val="0"/>
          <w:spacing w:val="0"/>
          <w:sz w:val="24"/>
          <w:szCs w:val="24"/>
        </w:rPr>
        <w:t>Посете не заказује чак 40% анкетираних у Пландишту и 100% у Ковачици и Алибунару.</w:t>
      </w:r>
      <w:proofErr w:type="gramEnd"/>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D6788D">
        <w:rPr>
          <w:noProof/>
        </w:rPr>
        <w:lastRenderedPageBreak/>
        <w:drawing>
          <wp:inline distT="0" distB="0" distL="0" distR="0">
            <wp:extent cx="5010150" cy="2662518"/>
            <wp:effectExtent l="19050" t="0" r="0" b="0"/>
            <wp:docPr id="9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5013488" cy="2664292"/>
                    </a:xfrm>
                    <a:prstGeom prst="rect">
                      <a:avLst/>
                    </a:prstGeom>
                    <a:noFill/>
                    <a:ln w="9525">
                      <a:noFill/>
                      <a:miter lim="800000"/>
                      <a:headEnd/>
                      <a:tailEnd/>
                    </a:ln>
                  </pic:spPr>
                </pic:pic>
              </a:graphicData>
            </a:graphic>
          </wp:inline>
        </w:drawing>
      </w:r>
    </w:p>
    <w:p w:rsidR="0014638F" w:rsidRDefault="0014638F"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буде примљен код изабраног лекара истог дана </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(од 48,3% у Панчеву до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100</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Алибунару, Белој Цркви, Ковачици, Опову и Пландишту)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Један део испитаника  на преглед код изабраног лекара чека између 1-5 дана (од 0% у Алибунару,</w:t>
      </w:r>
      <w:r w:rsidRPr="005A7AC0">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 Ковачици, Опову и Пландишту  и  7,5% у Вршцу до 41,4%  анкетираних у Панчеву). Мањи проценат анкетираних изјављује да на посету код изабраног лекара чека од 6-15 дана (између 0% у Алибунару</w:t>
      </w:r>
      <w:proofErr w:type="gramStart"/>
      <w:r>
        <w:rPr>
          <w:rStyle w:val="MessageHeaderLabel"/>
          <w:rFonts w:ascii="Times New Roman" w:hAnsi="Times New Roman" w:cs="Times New Roman"/>
          <w:b w:val="0"/>
          <w:bCs w:val="0"/>
          <w:spacing w:val="0"/>
          <w:sz w:val="24"/>
          <w:szCs w:val="24"/>
        </w:rPr>
        <w:t>,  Белој</w:t>
      </w:r>
      <w:proofErr w:type="gramEnd"/>
      <w:r>
        <w:rPr>
          <w:rStyle w:val="MessageHeaderLabel"/>
          <w:rFonts w:ascii="Times New Roman" w:hAnsi="Times New Roman" w:cs="Times New Roman"/>
          <w:b w:val="0"/>
          <w:bCs w:val="0"/>
          <w:spacing w:val="0"/>
          <w:sz w:val="24"/>
          <w:szCs w:val="24"/>
        </w:rPr>
        <w:t xml:space="preserve"> Цркви, Ковачици, Опову и Пландишту  до 10,3% у Панчеву). </w:t>
      </w:r>
    </w:p>
    <w:p w:rsidR="0014638F" w:rsidRPr="000F1407" w:rsidRDefault="0014638F" w:rsidP="0014638F">
      <w:pPr>
        <w:ind w:left="0"/>
        <w:jc w:val="center"/>
        <w:rPr>
          <w:rStyle w:val="MessageHeaderLabel"/>
          <w:rFonts w:ascii="Times New Roman" w:hAnsi="Times New Roman" w:cs="Times New Roman"/>
          <w:b w:val="0"/>
          <w:bCs w:val="0"/>
          <w:spacing w:val="0"/>
          <w:sz w:val="24"/>
          <w:szCs w:val="24"/>
        </w:rPr>
      </w:pPr>
      <w:r w:rsidRPr="00D6788D">
        <w:rPr>
          <w:noProof/>
        </w:rPr>
        <w:drawing>
          <wp:inline distT="0" distB="0" distL="0" distR="0">
            <wp:extent cx="5184717" cy="2842953"/>
            <wp:effectExtent l="19050" t="0" r="0" b="0"/>
            <wp:docPr id="9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5185410" cy="2843333"/>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да је прописивање лекова у електронској форми и могућност подизања хроничне терапије у апотеци без доласка код изабраног лекара одлична могућност (од 0% у Белој Цркви и 30,8% у Ковину до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100</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Ковачици)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је ова могућност лоша (3,4% у Панчеву и 10% у Пландишту) или веома лоша  (2,5%  анкетираних у Вршцу). Мали део испитаника у Вршцу, Ковину и Панчеву оцењује ову могућност као осредњу (2</w:t>
      </w:r>
      <w:proofErr w:type="gramStart"/>
      <w:r>
        <w:rPr>
          <w:rStyle w:val="MessageHeaderLabel"/>
          <w:rFonts w:ascii="Times New Roman" w:hAnsi="Times New Roman" w:cs="Times New Roman"/>
          <w:b w:val="0"/>
          <w:bCs w:val="0"/>
          <w:spacing w:val="0"/>
          <w:sz w:val="24"/>
          <w:szCs w:val="24"/>
        </w:rPr>
        <w:t>,2</w:t>
      </w:r>
      <w:proofErr w:type="gramEnd"/>
      <w:r>
        <w:rPr>
          <w:rStyle w:val="MessageHeaderLabel"/>
          <w:rFonts w:ascii="Times New Roman" w:hAnsi="Times New Roman" w:cs="Times New Roman"/>
          <w:b w:val="0"/>
          <w:bCs w:val="0"/>
          <w:spacing w:val="0"/>
          <w:sz w:val="24"/>
          <w:szCs w:val="24"/>
        </w:rPr>
        <w:t xml:space="preserve">%, 6,9% и  7,7%). </w:t>
      </w:r>
    </w:p>
    <w:p w:rsidR="0014638F" w:rsidRPr="000F1407" w:rsidRDefault="0014638F" w:rsidP="0014638F">
      <w:pPr>
        <w:ind w:left="0"/>
        <w:jc w:val="center"/>
        <w:rPr>
          <w:rStyle w:val="MessageHeaderLabel"/>
          <w:rFonts w:ascii="Times New Roman" w:hAnsi="Times New Roman" w:cs="Times New Roman"/>
          <w:b w:val="0"/>
          <w:bCs w:val="0"/>
          <w:spacing w:val="0"/>
          <w:sz w:val="24"/>
          <w:szCs w:val="24"/>
        </w:rPr>
      </w:pPr>
      <w:r w:rsidRPr="00D6788D">
        <w:rPr>
          <w:noProof/>
        </w:rPr>
        <w:lastRenderedPageBreak/>
        <w:drawing>
          <wp:inline distT="0" distB="0" distL="0" distR="0">
            <wp:extent cx="4475364" cy="2770909"/>
            <wp:effectExtent l="19050" t="0" r="1386" b="0"/>
            <wp:docPr id="9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4479773" cy="2773639"/>
                    </a:xfrm>
                    <a:prstGeom prst="rect">
                      <a:avLst/>
                    </a:prstGeom>
                    <a:noFill/>
                    <a:ln w="9525">
                      <a:noFill/>
                      <a:miter lim="800000"/>
                      <a:headEnd/>
                      <a:tailEnd/>
                    </a:ln>
                  </pic:spPr>
                </pic:pic>
              </a:graphicData>
            </a:graphic>
          </wp:inline>
        </w:drawing>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апликацију „Мој доктор“ и могућности које она пружа као добру и одличну  (највише у Белој Цркви, где сви анкетирани сматрају да је апликација одлична и у Алибунару где  је 33,3% оцењује као добру, 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66,7</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као одличну)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Највећи део испитаника </w:t>
      </w:r>
      <w:proofErr w:type="gramStart"/>
      <w:r>
        <w:rPr>
          <w:rStyle w:val="MessageHeaderLabel"/>
          <w:rFonts w:ascii="Times New Roman" w:hAnsi="Times New Roman" w:cs="Times New Roman"/>
          <w:b w:val="0"/>
          <w:bCs w:val="0"/>
          <w:spacing w:val="0"/>
          <w:sz w:val="24"/>
          <w:szCs w:val="24"/>
        </w:rPr>
        <w:t>ипак  сматра</w:t>
      </w:r>
      <w:proofErr w:type="gramEnd"/>
      <w:r>
        <w:rPr>
          <w:rStyle w:val="MessageHeaderLabel"/>
          <w:rFonts w:ascii="Times New Roman" w:hAnsi="Times New Roman" w:cs="Times New Roman"/>
          <w:b w:val="0"/>
          <w:bCs w:val="0"/>
          <w:spacing w:val="0"/>
          <w:sz w:val="24"/>
          <w:szCs w:val="24"/>
        </w:rPr>
        <w:t xml:space="preserve"> да се коришћење ове апликације не односи на њих (од 6,9% у Панчеву до чак 78,6% у Опову). Приближно једна </w:t>
      </w:r>
      <w:proofErr w:type="gramStart"/>
      <w:r>
        <w:rPr>
          <w:rStyle w:val="MessageHeaderLabel"/>
          <w:rFonts w:ascii="Times New Roman" w:hAnsi="Times New Roman" w:cs="Times New Roman"/>
          <w:b w:val="0"/>
          <w:bCs w:val="0"/>
          <w:spacing w:val="0"/>
          <w:sz w:val="24"/>
          <w:szCs w:val="24"/>
        </w:rPr>
        <w:t>десетина  испитаника</w:t>
      </w:r>
      <w:proofErr w:type="gramEnd"/>
      <w:r>
        <w:rPr>
          <w:rStyle w:val="MessageHeaderLabel"/>
          <w:rFonts w:ascii="Times New Roman" w:hAnsi="Times New Roman" w:cs="Times New Roman"/>
          <w:b w:val="0"/>
          <w:bCs w:val="0"/>
          <w:spacing w:val="0"/>
          <w:sz w:val="24"/>
          <w:szCs w:val="24"/>
        </w:rPr>
        <w:t xml:space="preserve"> у Панчеву оцењује  могућности  ове апликације као лоше и веома лоше. </w:t>
      </w:r>
    </w:p>
    <w:p w:rsidR="0014638F" w:rsidRPr="000F1407" w:rsidRDefault="0014638F" w:rsidP="0014638F">
      <w:pPr>
        <w:ind w:left="0"/>
        <w:jc w:val="center"/>
        <w:rPr>
          <w:rStyle w:val="MessageHeaderLabel"/>
          <w:rFonts w:ascii="Times New Roman" w:hAnsi="Times New Roman" w:cs="Times New Roman"/>
          <w:b w:val="0"/>
          <w:bCs w:val="0"/>
          <w:spacing w:val="0"/>
          <w:sz w:val="24"/>
          <w:szCs w:val="24"/>
        </w:rPr>
      </w:pPr>
      <w:r w:rsidRPr="0018645A">
        <w:rPr>
          <w:noProof/>
        </w:rPr>
        <w:drawing>
          <wp:inline distT="0" distB="0" distL="0" distR="0">
            <wp:extent cx="4811066" cy="2759826"/>
            <wp:effectExtent l="19050" t="0" r="8584" b="0"/>
            <wp:docPr id="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srcRect/>
                    <a:stretch>
                      <a:fillRect/>
                    </a:stretch>
                  </pic:blipFill>
                  <pic:spPr bwMode="auto">
                    <a:xfrm>
                      <a:off x="0" y="0"/>
                      <a:ext cx="4815301" cy="2762256"/>
                    </a:xfrm>
                    <a:prstGeom prst="rect">
                      <a:avLst/>
                    </a:prstGeom>
                    <a:noFill/>
                    <a:ln w="9525">
                      <a:noFill/>
                      <a:miter lim="800000"/>
                      <a:headEnd/>
                      <a:tailEnd/>
                    </a:ln>
                  </pic:spPr>
                </pic:pic>
              </a:graphicData>
            </a:graphic>
          </wp:inline>
        </w:drawing>
      </w:r>
    </w:p>
    <w:p w:rsidR="0014638F" w:rsidRPr="00BB36E7" w:rsidRDefault="0014638F" w:rsidP="0014638F">
      <w:pPr>
        <w:ind w:left="0"/>
        <w:jc w:val="center"/>
        <w:rPr>
          <w:rStyle w:val="MessageHeaderLabel"/>
          <w:rFonts w:ascii="Times New Roman" w:hAnsi="Times New Roman" w:cs="Times New Roman"/>
          <w:b w:val="0"/>
          <w:bCs w:val="0"/>
          <w:spacing w:val="0"/>
          <w:sz w:val="24"/>
          <w:szCs w:val="24"/>
        </w:rPr>
      </w:pPr>
    </w:p>
    <w:p w:rsidR="0014638F" w:rsidRPr="0065685A"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w:t>
      </w:r>
      <w:proofErr w:type="gramStart"/>
      <w:r>
        <w:rPr>
          <w:rStyle w:val="MessageHeaderLabel"/>
          <w:rFonts w:ascii="Times New Roman" w:hAnsi="Times New Roman" w:cs="Times New Roman"/>
          <w:b w:val="0"/>
          <w:bCs w:val="0"/>
          <w:spacing w:val="0"/>
          <w:sz w:val="24"/>
          <w:szCs w:val="24"/>
        </w:rPr>
        <w:t>оцењује  заказивање</w:t>
      </w:r>
      <w:proofErr w:type="gramEnd"/>
      <w:r>
        <w:rPr>
          <w:rStyle w:val="MessageHeaderLabel"/>
          <w:rFonts w:ascii="Times New Roman" w:hAnsi="Times New Roman" w:cs="Times New Roman"/>
          <w:b w:val="0"/>
          <w:bCs w:val="0"/>
          <w:spacing w:val="0"/>
          <w:sz w:val="24"/>
          <w:szCs w:val="24"/>
        </w:rPr>
        <w:t xml:space="preserve"> специјалистичких прегледа електронским путем у ординацији изабраног лекара помоћу Интегрисаног здравствено-информационог система као добро и одлично (највише у Пландишту:  50%  као добру, 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30</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као одличну и у Алибунару 66,7% као добру)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Велики део испитаника  сматра да су могућности заказивања специјалистичких прегледа електронским путем у ординацији изабраног лекара помоћу Интегрисаног здравствено-информационог система само осредње (од 0% у Пландишту, Алибунару и Белој Цркви и 7,5% у Вршцу до  25% у Ковину). Приближно 10% у Панчеву и </w:t>
      </w:r>
      <w:proofErr w:type="gramStart"/>
      <w:r>
        <w:rPr>
          <w:rStyle w:val="MessageHeaderLabel"/>
          <w:rFonts w:ascii="Times New Roman" w:hAnsi="Times New Roman" w:cs="Times New Roman"/>
          <w:b w:val="0"/>
          <w:bCs w:val="0"/>
          <w:spacing w:val="0"/>
          <w:sz w:val="24"/>
          <w:szCs w:val="24"/>
        </w:rPr>
        <w:t>Пландишту  оцењује</w:t>
      </w:r>
      <w:proofErr w:type="gramEnd"/>
      <w:r>
        <w:rPr>
          <w:rStyle w:val="MessageHeaderLabel"/>
          <w:rFonts w:ascii="Times New Roman" w:hAnsi="Times New Roman" w:cs="Times New Roman"/>
          <w:b w:val="0"/>
          <w:bCs w:val="0"/>
          <w:spacing w:val="0"/>
          <w:sz w:val="24"/>
          <w:szCs w:val="24"/>
        </w:rPr>
        <w:t xml:space="preserve">  могућности  ове апликације као лоше и веома лоше а у </w:t>
      </w:r>
      <w:r w:rsidRPr="005D20B1">
        <w:rPr>
          <w:rStyle w:val="MessageHeaderLabel"/>
          <w:rFonts w:ascii="Times New Roman" w:hAnsi="Times New Roman" w:cs="Times New Roman"/>
          <w:b w:val="0"/>
          <w:bCs w:val="0"/>
          <w:spacing w:val="0"/>
          <w:sz w:val="24"/>
          <w:szCs w:val="24"/>
        </w:rPr>
        <w:t xml:space="preserve">Белој Цркви </w:t>
      </w:r>
      <w:r>
        <w:rPr>
          <w:rStyle w:val="MessageHeaderLabel"/>
          <w:rFonts w:ascii="Times New Roman" w:hAnsi="Times New Roman" w:cs="Times New Roman"/>
          <w:b w:val="0"/>
          <w:bCs w:val="0"/>
          <w:spacing w:val="0"/>
          <w:sz w:val="24"/>
          <w:szCs w:val="24"/>
        </w:rPr>
        <w:t>чак 100%.</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Pr="00C9321A" w:rsidRDefault="0014638F" w:rsidP="0014638F">
      <w:pPr>
        <w:ind w:left="0"/>
        <w:jc w:val="center"/>
        <w:rPr>
          <w:rStyle w:val="MessageHeaderLabel"/>
          <w:rFonts w:ascii="Times New Roman" w:hAnsi="Times New Roman" w:cs="Times New Roman"/>
          <w:b w:val="0"/>
          <w:bCs w:val="0"/>
          <w:spacing w:val="0"/>
          <w:sz w:val="24"/>
          <w:szCs w:val="24"/>
        </w:rPr>
      </w:pPr>
      <w:r w:rsidRPr="0018645A">
        <w:rPr>
          <w:noProof/>
        </w:rPr>
        <w:lastRenderedPageBreak/>
        <w:drawing>
          <wp:inline distT="0" distB="0" distL="0" distR="0">
            <wp:extent cx="4623626" cy="2515986"/>
            <wp:effectExtent l="19050" t="0" r="5524" b="0"/>
            <wp:docPr id="9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srcRect/>
                    <a:stretch>
                      <a:fillRect/>
                    </a:stretch>
                  </pic:blipFill>
                  <pic:spPr bwMode="auto">
                    <a:xfrm>
                      <a:off x="0" y="0"/>
                      <a:ext cx="4639892" cy="2524837"/>
                    </a:xfrm>
                    <a:prstGeom prst="rect">
                      <a:avLst/>
                    </a:prstGeom>
                    <a:noFill/>
                    <a:ln w="9525">
                      <a:noFill/>
                      <a:miter lim="800000"/>
                      <a:headEnd/>
                      <a:tailEnd/>
                    </a:ln>
                  </pic:spPr>
                </pic:pic>
              </a:graphicData>
            </a:graphic>
          </wp:inline>
        </w:drawing>
      </w:r>
    </w:p>
    <w:p w:rsidR="0014638F" w:rsidRPr="00B00C7D" w:rsidRDefault="0014638F" w:rsidP="0014638F">
      <w:pPr>
        <w:ind w:left="0"/>
        <w:jc w:val="center"/>
        <w:rPr>
          <w:rStyle w:val="MessageHeaderLabel"/>
          <w:rFonts w:ascii="Times New Roman" w:hAnsi="Times New Roman" w:cs="Times New Roman"/>
          <w:b w:val="0"/>
          <w:bCs w:val="0"/>
          <w:spacing w:val="0"/>
          <w:sz w:val="24"/>
          <w:szCs w:val="24"/>
          <w:lang w:val="pl-PL"/>
        </w:rP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 xml:space="preserve">Већина анкетираних корисника изјављује да изабрани лекар разговара са њима о томе како да </w:t>
      </w:r>
      <w:proofErr w:type="gramStart"/>
      <w:r>
        <w:rPr>
          <w:rStyle w:val="MessageHeaderLabel"/>
          <w:rFonts w:ascii="Times New Roman" w:hAnsi="Times New Roman" w:cs="Times New Roman"/>
          <w:b w:val="0"/>
          <w:bCs w:val="0"/>
          <w:spacing w:val="0"/>
          <w:sz w:val="24"/>
          <w:szCs w:val="24"/>
        </w:rPr>
        <w:t>остану  здрави</w:t>
      </w:r>
      <w:proofErr w:type="gramEnd"/>
      <w:r>
        <w:rPr>
          <w:rStyle w:val="MessageHeaderLabel"/>
          <w:rFonts w:ascii="Times New Roman" w:hAnsi="Times New Roman" w:cs="Times New Roman"/>
          <w:b w:val="0"/>
          <w:bCs w:val="0"/>
          <w:spacing w:val="0"/>
          <w:sz w:val="24"/>
          <w:szCs w:val="24"/>
        </w:rPr>
        <w:t xml:space="preserve"> и  за време њихове редовне посете и да им даје савете о правилној исхрани (од 27,6% у  Панчеву до 100% у Алибунару и Ковачици).</w:t>
      </w: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875BC2">
        <w:rPr>
          <w:noProof/>
        </w:rPr>
        <w:drawing>
          <wp:inline distT="0" distB="0" distL="0" distR="0">
            <wp:extent cx="5083695" cy="2981498"/>
            <wp:effectExtent l="19050" t="0" r="2655" b="0"/>
            <wp:docPr id="9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srcRect/>
                    <a:stretch>
                      <a:fillRect/>
                    </a:stretch>
                  </pic:blipFill>
                  <pic:spPr bwMode="auto">
                    <a:xfrm>
                      <a:off x="0" y="0"/>
                      <a:ext cx="5090160" cy="2985290"/>
                    </a:xfrm>
                    <a:prstGeom prst="rect">
                      <a:avLst/>
                    </a:prstGeom>
                    <a:noFill/>
                    <a:ln w="9525">
                      <a:noFill/>
                      <a:miter lim="800000"/>
                      <a:headEnd/>
                      <a:tailEnd/>
                    </a:ln>
                  </pic:spPr>
                </pic:pic>
              </a:graphicData>
            </a:graphic>
          </wp:inline>
        </w:drawing>
      </w:r>
    </w:p>
    <w:p w:rsidR="0014638F" w:rsidRPr="0065685A"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both"/>
      </w:pPr>
      <w:r w:rsidRPr="004C3177">
        <w:t>Током последњих</w:t>
      </w:r>
      <w:r>
        <w:t xml:space="preserve"> пет</w:t>
      </w:r>
      <w:r w:rsidRPr="004C3177">
        <w:t xml:space="preserve"> година проценат испитаника који сматрају да им изабрани лекар</w:t>
      </w:r>
      <w:r>
        <w:t xml:space="preserve"> током посете</w:t>
      </w:r>
      <w:r w:rsidRPr="004C3177">
        <w:t xml:space="preserve"> даје савете о значају правилне исхране за </w:t>
      </w:r>
      <w:proofErr w:type="gramStart"/>
      <w:r w:rsidRPr="004C3177">
        <w:t xml:space="preserve">здравље </w:t>
      </w:r>
      <w:r>
        <w:t xml:space="preserve"> се</w:t>
      </w:r>
      <w:proofErr w:type="gramEnd"/>
      <w:r>
        <w:t xml:space="preserve"> смањио (са 63,6 на 48,6</w:t>
      </w:r>
      <w:r w:rsidRPr="004C3177">
        <w:t>%), проценат оних који су сматрали да за тим није било потребе</w:t>
      </w:r>
      <w:r>
        <w:t xml:space="preserve"> се повећао (са 21,3% на 23,9%)</w:t>
      </w:r>
      <w:r w:rsidRPr="004C3177">
        <w:t>, а оних који нису добијали овакве савете</w:t>
      </w:r>
      <w:r>
        <w:t xml:space="preserve"> током посете изабраном лекару се смањио са 8,2% на 4,2%.</w:t>
      </w:r>
    </w:p>
    <w:p w:rsidR="0014638F" w:rsidRDefault="0014638F" w:rsidP="0014638F">
      <w:pPr>
        <w:ind w:left="142"/>
        <w:jc w:val="center"/>
      </w:pPr>
      <w:r w:rsidRPr="0018645A">
        <w:rPr>
          <w:noProof/>
        </w:rPr>
        <w:lastRenderedPageBreak/>
        <w:drawing>
          <wp:inline distT="0" distB="0" distL="0" distR="0">
            <wp:extent cx="4966766" cy="2743200"/>
            <wp:effectExtent l="19050" t="0" r="5284" b="0"/>
            <wp:docPr id="9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4972050" cy="2746118"/>
                    </a:xfrm>
                    <a:prstGeom prst="rect">
                      <a:avLst/>
                    </a:prstGeom>
                    <a:noFill/>
                    <a:ln w="9525">
                      <a:noFill/>
                      <a:miter lim="800000"/>
                      <a:headEnd/>
                      <a:tailEnd/>
                    </a:ln>
                  </pic:spPr>
                </pic:pic>
              </a:graphicData>
            </a:graphic>
          </wp:inline>
        </w:drawing>
      </w:r>
    </w:p>
    <w:p w:rsidR="0014638F" w:rsidRPr="0065685A"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lang w:val="pl-PL"/>
        </w:rPr>
      </w:pPr>
      <w:r>
        <w:rPr>
          <w:rStyle w:val="MessageHeaderLabel"/>
          <w:rFonts w:ascii="Times New Roman" w:hAnsi="Times New Roman" w:cs="Times New Roman"/>
          <w:b w:val="0"/>
          <w:bCs w:val="0"/>
          <w:spacing w:val="0"/>
          <w:sz w:val="24"/>
          <w:szCs w:val="24"/>
        </w:rPr>
        <w:t>Већина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изјављује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да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им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за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време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редовне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посете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изабрани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лекар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даје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савете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важности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физичке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активности од</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17,5</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Вршцу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до</w:t>
      </w:r>
      <w:r>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100</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Алибунару,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Белој Цркви и Вршцу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Савете</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саветовалишту је добило</w:t>
      </w:r>
      <w:r>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 xml:space="preserve">од </w:t>
      </w:r>
      <w:r>
        <w:rPr>
          <w:rStyle w:val="MessageHeaderLabel"/>
          <w:rFonts w:ascii="Times New Roman" w:hAnsi="Times New Roman" w:cs="Times New Roman"/>
          <w:b w:val="0"/>
          <w:bCs w:val="0"/>
          <w:spacing w:val="0"/>
          <w:sz w:val="24"/>
          <w:szCs w:val="24"/>
        </w:rPr>
        <w:t>10%</w:t>
      </w:r>
      <w:r>
        <w:rPr>
          <w:rStyle w:val="MessageHeaderLabel"/>
          <w:rFonts w:ascii="Times New Roman" w:hAnsi="Times New Roman" w:cs="Times New Roman"/>
          <w:b w:val="0"/>
          <w:bCs w:val="0"/>
          <w:spacing w:val="0"/>
          <w:sz w:val="24"/>
          <w:szCs w:val="24"/>
          <w:lang w:val="pl-PL"/>
        </w:rPr>
        <w:t xml:space="preserve"> анкетираних корисника 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Пландишту</w:t>
      </w:r>
      <w:r>
        <w:rPr>
          <w:rStyle w:val="MessageHeaderLabel"/>
          <w:rFonts w:ascii="Times New Roman" w:hAnsi="Times New Roman" w:cs="Times New Roman"/>
          <w:b w:val="0"/>
          <w:bCs w:val="0"/>
          <w:spacing w:val="0"/>
          <w:sz w:val="24"/>
          <w:szCs w:val="24"/>
          <w:lang w:val="pl-PL"/>
        </w:rPr>
        <w:t xml:space="preserve"> до </w:t>
      </w:r>
      <w:r>
        <w:rPr>
          <w:rStyle w:val="MessageHeaderLabel"/>
          <w:rFonts w:ascii="Times New Roman" w:hAnsi="Times New Roman" w:cs="Times New Roman"/>
          <w:b w:val="0"/>
          <w:bCs w:val="0"/>
          <w:spacing w:val="0"/>
          <w:sz w:val="24"/>
          <w:szCs w:val="24"/>
        </w:rPr>
        <w:t>42,5</w:t>
      </w:r>
      <w:r>
        <w:rPr>
          <w:rStyle w:val="MessageHeaderLabel"/>
          <w:rFonts w:ascii="Times New Roman" w:hAnsi="Times New Roman" w:cs="Times New Roman"/>
          <w:b w:val="0"/>
          <w:bCs w:val="0"/>
          <w:spacing w:val="0"/>
          <w:sz w:val="24"/>
          <w:szCs w:val="24"/>
          <w:lang w:val="pl-PL"/>
        </w:rPr>
        <w:t>% у</w:t>
      </w:r>
      <w:r>
        <w:rPr>
          <w:rStyle w:val="MessageHeaderLabel"/>
          <w:rFonts w:ascii="Times New Roman" w:hAnsi="Times New Roman" w:cs="Times New Roman"/>
          <w:b w:val="0"/>
          <w:bCs w:val="0"/>
          <w:spacing w:val="0"/>
          <w:sz w:val="24"/>
          <w:szCs w:val="24"/>
        </w:rPr>
        <w:t xml:space="preserve"> Вршцу</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Велики</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број је</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оних</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 који</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изјављују</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 оваквим саветима није било потребе</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0% у Белој Цркви, Алибунару и</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Ковачици и </w:t>
      </w:r>
      <w:r>
        <w:rPr>
          <w:rStyle w:val="MessageHeaderLabel"/>
          <w:rFonts w:ascii="Times New Roman" w:hAnsi="Times New Roman" w:cs="Times New Roman"/>
          <w:b w:val="0"/>
          <w:bCs w:val="0"/>
          <w:spacing w:val="0"/>
          <w:sz w:val="24"/>
          <w:szCs w:val="24"/>
          <w:lang w:val="pl-PL"/>
        </w:rPr>
        <w:t>до</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32,5</w:t>
      </w:r>
      <w:r>
        <w:rPr>
          <w:rStyle w:val="MessageHeaderLabel"/>
          <w:rFonts w:ascii="Times New Roman" w:hAnsi="Times New Roman" w:cs="Times New Roman"/>
          <w:b w:val="0"/>
          <w:bCs w:val="0"/>
          <w:spacing w:val="0"/>
          <w:sz w:val="24"/>
          <w:szCs w:val="24"/>
          <w:lang w:val="pl-PL"/>
        </w:rPr>
        <w:t xml:space="preserve">% у </w:t>
      </w:r>
      <w:r>
        <w:rPr>
          <w:rStyle w:val="MessageHeaderLabel"/>
          <w:rFonts w:ascii="Times New Roman" w:hAnsi="Times New Roman" w:cs="Times New Roman"/>
          <w:b w:val="0"/>
          <w:bCs w:val="0"/>
          <w:spacing w:val="0"/>
          <w:sz w:val="24"/>
          <w:szCs w:val="24"/>
        </w:rPr>
        <w:t xml:space="preserve"> Вршцу</w:t>
      </w:r>
      <w:r>
        <w:rPr>
          <w:rStyle w:val="MessageHeaderLabel"/>
          <w:rFonts w:ascii="Times New Roman" w:hAnsi="Times New Roman" w:cs="Times New Roman"/>
          <w:b w:val="0"/>
          <w:bCs w:val="0"/>
          <w:spacing w:val="0"/>
          <w:sz w:val="24"/>
          <w:szCs w:val="24"/>
          <w:lang w:val="pl-PL"/>
        </w:rPr>
        <w:t>).</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Број корисника</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који</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нису добијали овакве</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савете</w:t>
      </w:r>
      <w:r w:rsidRPr="006248B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 се креће до</w:t>
      </w:r>
      <w:r>
        <w:rPr>
          <w:rStyle w:val="MessageHeaderLabel"/>
          <w:rFonts w:ascii="Times New Roman" w:hAnsi="Times New Roman" w:cs="Times New Roman"/>
          <w:b w:val="0"/>
          <w:bCs w:val="0"/>
          <w:spacing w:val="0"/>
          <w:sz w:val="24"/>
          <w:szCs w:val="24"/>
        </w:rPr>
        <w:t xml:space="preserve"> </w:t>
      </w:r>
      <w:r w:rsidRPr="0065685A">
        <w:rPr>
          <w:rStyle w:val="MessageHeaderLabel"/>
          <w:rFonts w:ascii="Times New Roman" w:hAnsi="Times New Roman" w:cs="Times New Roman"/>
          <w:b w:val="0"/>
          <w:bCs w:val="0"/>
          <w:spacing w:val="0"/>
          <w:sz w:val="24"/>
          <w:szCs w:val="24"/>
        </w:rPr>
        <w:t xml:space="preserve">9,1 </w:t>
      </w:r>
      <w:r w:rsidRPr="0065685A">
        <w:rPr>
          <w:rStyle w:val="MessageHeaderLabel"/>
          <w:rFonts w:ascii="Times New Roman" w:hAnsi="Times New Roman" w:cs="Times New Roman"/>
          <w:b w:val="0"/>
          <w:bCs w:val="0"/>
          <w:spacing w:val="0"/>
          <w:sz w:val="24"/>
          <w:szCs w:val="24"/>
          <w:lang w:val="pl-PL"/>
        </w:rPr>
        <w:t xml:space="preserve">% у </w:t>
      </w:r>
      <w:r w:rsidRPr="0065685A">
        <w:rPr>
          <w:rStyle w:val="MessageHeaderLabel"/>
          <w:rFonts w:ascii="Times New Roman" w:hAnsi="Times New Roman" w:cs="Times New Roman"/>
          <w:b w:val="0"/>
          <w:bCs w:val="0"/>
          <w:spacing w:val="0"/>
          <w:sz w:val="24"/>
          <w:szCs w:val="24"/>
        </w:rPr>
        <w:t>Ковину</w:t>
      </w:r>
      <w:r w:rsidRPr="0065685A">
        <w:rPr>
          <w:rStyle w:val="MessageHeaderLabel"/>
          <w:rFonts w:ascii="Times New Roman" w:hAnsi="Times New Roman" w:cs="Times New Roman"/>
          <w:b w:val="0"/>
          <w:bCs w:val="0"/>
          <w:spacing w:val="0"/>
          <w:sz w:val="24"/>
          <w:szCs w:val="24"/>
          <w:lang w:val="pl-PL"/>
        </w:rPr>
        <w:t>.</w:t>
      </w:r>
      <w:r w:rsidRPr="006248B5">
        <w:rPr>
          <w:rStyle w:val="MessageHeaderLabel"/>
          <w:rFonts w:ascii="Times New Roman" w:hAnsi="Times New Roman" w:cs="Times New Roman"/>
          <w:b w:val="0"/>
          <w:bCs w:val="0"/>
          <w:spacing w:val="0"/>
          <w:sz w:val="24"/>
          <w:szCs w:val="24"/>
          <w:lang w:val="pl-PL"/>
        </w:rPr>
        <w:t xml:space="preserve"> </w:t>
      </w:r>
    </w:p>
    <w:p w:rsidR="0014638F" w:rsidRDefault="0014638F" w:rsidP="0014638F">
      <w:pPr>
        <w:ind w:left="142"/>
        <w:jc w:val="both"/>
        <w:rPr>
          <w:rStyle w:val="MessageHeaderLabel"/>
          <w:rFonts w:ascii="Times New Roman" w:hAnsi="Times New Roman" w:cs="Times New Roman"/>
          <w:b w:val="0"/>
          <w:bCs w:val="0"/>
          <w:spacing w:val="0"/>
          <w:sz w:val="24"/>
          <w:szCs w:val="24"/>
          <w:lang w:val="pl-PL"/>
        </w:rPr>
      </w:pPr>
    </w:p>
    <w:p w:rsidR="0014638F" w:rsidRDefault="0014638F" w:rsidP="0014638F">
      <w:pPr>
        <w:ind w:left="142"/>
        <w:jc w:val="center"/>
        <w:rPr>
          <w:rStyle w:val="MessageHeaderLabel"/>
          <w:rFonts w:ascii="Times New Roman" w:hAnsi="Times New Roman" w:cs="Times New Roman"/>
          <w:b w:val="0"/>
          <w:bCs w:val="0"/>
          <w:spacing w:val="0"/>
          <w:sz w:val="24"/>
          <w:szCs w:val="24"/>
          <w:lang w:val="pl-PL"/>
        </w:rPr>
      </w:pPr>
      <w:r w:rsidRPr="00875BC2">
        <w:rPr>
          <w:noProof/>
        </w:rPr>
        <w:drawing>
          <wp:inline distT="0" distB="0" distL="0" distR="0">
            <wp:extent cx="5057121" cy="2872854"/>
            <wp:effectExtent l="19050" t="0" r="0" b="0"/>
            <wp:docPr id="9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5059680" cy="2874308"/>
                    </a:xfrm>
                    <a:prstGeom prst="rect">
                      <a:avLst/>
                    </a:prstGeom>
                    <a:noFill/>
                    <a:ln w="9525">
                      <a:noFill/>
                      <a:miter lim="800000"/>
                      <a:headEnd/>
                      <a:tailEnd/>
                    </a:ln>
                  </pic:spPr>
                </pic:pic>
              </a:graphicData>
            </a:graphic>
          </wp:inline>
        </w:drawing>
      </w:r>
    </w:p>
    <w:p w:rsidR="0014638F" w:rsidRPr="00275A88" w:rsidRDefault="0014638F" w:rsidP="0014638F">
      <w:pPr>
        <w:ind w:left="142"/>
        <w:jc w:val="center"/>
        <w:rPr>
          <w:rStyle w:val="MessageHeaderLabel"/>
          <w:rFonts w:ascii="Times New Roman" w:hAnsi="Times New Roman" w:cs="Times New Roman"/>
          <w:b w:val="0"/>
          <w:bCs w:val="0"/>
          <w:spacing w:val="0"/>
          <w:sz w:val="24"/>
          <w:szCs w:val="24"/>
        </w:rPr>
      </w:pPr>
    </w:p>
    <w:p w:rsidR="0014638F" w:rsidRPr="005D20B1" w:rsidRDefault="0014638F" w:rsidP="0014638F">
      <w:pPr>
        <w:ind w:left="142"/>
        <w:jc w:val="both"/>
      </w:pPr>
      <w:r>
        <w:t>Током</w:t>
      </w:r>
      <w:r w:rsidRPr="003D15EB">
        <w:rPr>
          <w:lang w:val="pl-PL"/>
        </w:rPr>
        <w:t xml:space="preserve"> </w:t>
      </w:r>
      <w:r>
        <w:t>посматраних година</w:t>
      </w:r>
      <w:r w:rsidRPr="003D15EB">
        <w:rPr>
          <w:lang w:val="pl-PL"/>
        </w:rPr>
        <w:t xml:space="preserve"> </w:t>
      </w:r>
      <w:r>
        <w:t>проценат</w:t>
      </w:r>
      <w:r w:rsidRPr="003D15EB">
        <w:rPr>
          <w:lang w:val="pl-PL"/>
        </w:rPr>
        <w:t xml:space="preserve"> </w:t>
      </w:r>
      <w:r>
        <w:t>испитаника</w:t>
      </w:r>
      <w:r w:rsidRPr="003D15EB">
        <w:rPr>
          <w:lang w:val="pl-PL"/>
        </w:rPr>
        <w:t xml:space="preserve"> </w:t>
      </w:r>
      <w:r>
        <w:t>који</w:t>
      </w:r>
      <w:r w:rsidRPr="003D15EB">
        <w:rPr>
          <w:lang w:val="pl-PL"/>
        </w:rPr>
        <w:t xml:space="preserve"> </w:t>
      </w:r>
      <w:r>
        <w:t>сматрају</w:t>
      </w:r>
      <w:r w:rsidRPr="003D15EB">
        <w:rPr>
          <w:lang w:val="pl-PL"/>
        </w:rPr>
        <w:t xml:space="preserve"> </w:t>
      </w:r>
      <w:r>
        <w:t>да</w:t>
      </w:r>
      <w:r w:rsidRPr="003D15EB">
        <w:rPr>
          <w:lang w:val="pl-PL"/>
        </w:rPr>
        <w:t xml:space="preserve"> </w:t>
      </w:r>
      <w:r>
        <w:t>им</w:t>
      </w:r>
      <w:r w:rsidRPr="003D15EB">
        <w:rPr>
          <w:lang w:val="pl-PL"/>
        </w:rPr>
        <w:t xml:space="preserve"> </w:t>
      </w:r>
      <w:r>
        <w:t>изабрани</w:t>
      </w:r>
      <w:r w:rsidRPr="003D15EB">
        <w:rPr>
          <w:lang w:val="pl-PL"/>
        </w:rPr>
        <w:t xml:space="preserve"> </w:t>
      </w:r>
      <w:r>
        <w:t>лекар</w:t>
      </w:r>
      <w:r w:rsidRPr="003D15EB">
        <w:rPr>
          <w:lang w:val="pl-PL"/>
        </w:rPr>
        <w:t xml:space="preserve"> </w:t>
      </w:r>
      <w:r>
        <w:t>даје</w:t>
      </w:r>
      <w:r w:rsidRPr="003D15EB">
        <w:rPr>
          <w:lang w:val="pl-PL"/>
        </w:rPr>
        <w:t xml:space="preserve"> </w:t>
      </w:r>
      <w:r>
        <w:t>савете</w:t>
      </w:r>
      <w:r w:rsidRPr="003D15EB">
        <w:rPr>
          <w:lang w:val="pl-PL"/>
        </w:rPr>
        <w:t xml:space="preserve"> </w:t>
      </w:r>
      <w:r>
        <w:t>о</w:t>
      </w:r>
      <w:r w:rsidRPr="003D15EB">
        <w:rPr>
          <w:lang w:val="pl-PL"/>
        </w:rPr>
        <w:t xml:space="preserve"> </w:t>
      </w:r>
      <w:r>
        <w:t>важности</w:t>
      </w:r>
      <w:r w:rsidRPr="003D15EB">
        <w:rPr>
          <w:lang w:val="pl-PL"/>
        </w:rPr>
        <w:t xml:space="preserve"> </w:t>
      </w:r>
      <w:r>
        <w:t>физичке</w:t>
      </w:r>
      <w:r w:rsidRPr="003D15EB">
        <w:rPr>
          <w:lang w:val="pl-PL"/>
        </w:rPr>
        <w:t xml:space="preserve"> </w:t>
      </w:r>
      <w:r>
        <w:t>активности</w:t>
      </w:r>
      <w:r w:rsidRPr="003D15EB">
        <w:rPr>
          <w:lang w:val="pl-PL"/>
        </w:rPr>
        <w:t xml:space="preserve"> </w:t>
      </w:r>
      <w:r>
        <w:t>за</w:t>
      </w:r>
      <w:r w:rsidRPr="003D15EB">
        <w:rPr>
          <w:lang w:val="pl-PL"/>
        </w:rPr>
        <w:t xml:space="preserve"> </w:t>
      </w:r>
      <w:r>
        <w:t>време редовне посете се смањио (са 48</w:t>
      </w:r>
      <w:proofErr w:type="gramStart"/>
      <w:r>
        <w:t>,3</w:t>
      </w:r>
      <w:proofErr w:type="gramEnd"/>
      <w:r>
        <w:t>% на 47,9%), а проценат  оних који су савете о важности</w:t>
      </w:r>
      <w:r w:rsidRPr="003D15EB">
        <w:rPr>
          <w:lang w:val="pl-PL"/>
        </w:rPr>
        <w:t xml:space="preserve"> </w:t>
      </w:r>
      <w:r>
        <w:t>физичке</w:t>
      </w:r>
      <w:r w:rsidRPr="003D15EB">
        <w:rPr>
          <w:lang w:val="pl-PL"/>
        </w:rPr>
        <w:t xml:space="preserve"> </w:t>
      </w:r>
      <w:r>
        <w:t>активности добили у превентивном центру или саветовалишту се повећао.</w:t>
      </w:r>
    </w:p>
    <w:p w:rsidR="0014638F" w:rsidRPr="00B42494" w:rsidRDefault="0014638F" w:rsidP="0014638F">
      <w:pPr>
        <w:ind w:left="142"/>
        <w:jc w:val="center"/>
      </w:pPr>
      <w:r w:rsidRPr="0018645A">
        <w:rPr>
          <w:noProof/>
        </w:rPr>
        <w:lastRenderedPageBreak/>
        <w:drawing>
          <wp:inline distT="0" distB="0" distL="0" distR="0">
            <wp:extent cx="4896543" cy="3042458"/>
            <wp:effectExtent l="19050" t="0" r="0" b="0"/>
            <wp:docPr id="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srcRect/>
                    <a:stretch>
                      <a:fillRect/>
                    </a:stretch>
                  </pic:blipFill>
                  <pic:spPr bwMode="auto">
                    <a:xfrm>
                      <a:off x="0" y="0"/>
                      <a:ext cx="4895850" cy="3042027"/>
                    </a:xfrm>
                    <a:prstGeom prst="rect">
                      <a:avLst/>
                    </a:prstGeom>
                    <a:noFill/>
                    <a:ln w="9525">
                      <a:noFill/>
                      <a:miter lim="800000"/>
                      <a:headEnd/>
                      <a:tailEnd/>
                    </a:ln>
                  </pic:spPr>
                </pic:pic>
              </a:graphicData>
            </a:graphic>
          </wp:inline>
        </w:drawing>
      </w:r>
    </w:p>
    <w:p w:rsidR="0014638F"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rPr>
      </w:pPr>
      <w:r w:rsidRPr="00D243A0">
        <w:rPr>
          <w:rStyle w:val="MessageHeaderLabel"/>
          <w:rFonts w:ascii="Times New Roman" w:hAnsi="Times New Roman" w:cs="Times New Roman"/>
          <w:b w:val="0"/>
          <w:bCs w:val="0"/>
          <w:spacing w:val="0"/>
          <w:sz w:val="24"/>
          <w:szCs w:val="24"/>
        </w:rPr>
        <w:t>Већина анкетираних корисника изјављује да</w:t>
      </w:r>
      <w:r>
        <w:rPr>
          <w:rStyle w:val="MessageHeaderLabel"/>
          <w:rFonts w:ascii="Times New Roman" w:hAnsi="Times New Roman" w:cs="Times New Roman"/>
          <w:b w:val="0"/>
          <w:bCs w:val="0"/>
          <w:spacing w:val="0"/>
          <w:sz w:val="24"/>
          <w:szCs w:val="24"/>
        </w:rPr>
        <w:t xml:space="preserve"> током посете лекару</w:t>
      </w:r>
      <w:r w:rsidRPr="00D243A0">
        <w:rPr>
          <w:rStyle w:val="MessageHeaderLabel"/>
          <w:rFonts w:ascii="Times New Roman" w:hAnsi="Times New Roman" w:cs="Times New Roman"/>
          <w:b w:val="0"/>
          <w:bCs w:val="0"/>
          <w:spacing w:val="0"/>
          <w:sz w:val="24"/>
          <w:szCs w:val="24"/>
        </w:rPr>
        <w:t xml:space="preserve"> није било потребе за саветима о злоупотреби алкохола (од </w:t>
      </w:r>
      <w:r>
        <w:rPr>
          <w:rStyle w:val="MessageHeaderLabel"/>
          <w:rFonts w:ascii="Times New Roman" w:hAnsi="Times New Roman" w:cs="Times New Roman"/>
          <w:b w:val="0"/>
          <w:bCs w:val="0"/>
          <w:spacing w:val="0"/>
          <w:sz w:val="24"/>
          <w:szCs w:val="24"/>
        </w:rPr>
        <w:t>18</w:t>
      </w:r>
      <w:proofErr w:type="gramStart"/>
      <w:r>
        <w:rPr>
          <w:rStyle w:val="MessageHeaderLabel"/>
          <w:rFonts w:ascii="Times New Roman" w:hAnsi="Times New Roman" w:cs="Times New Roman"/>
          <w:b w:val="0"/>
          <w:bCs w:val="0"/>
          <w:spacing w:val="0"/>
          <w:sz w:val="24"/>
          <w:szCs w:val="24"/>
        </w:rPr>
        <w:t>,2</w:t>
      </w:r>
      <w:proofErr w:type="gramEnd"/>
      <w:r>
        <w:rPr>
          <w:rStyle w:val="MessageHeaderLabel"/>
          <w:rFonts w:ascii="Times New Roman" w:hAnsi="Times New Roman" w:cs="Times New Roman"/>
          <w:b w:val="0"/>
          <w:bCs w:val="0"/>
          <w:spacing w:val="0"/>
          <w:sz w:val="24"/>
          <w:szCs w:val="24"/>
        </w:rPr>
        <w:t>% у Ковину до 100% у Алибунару и Белој Цркви</w:t>
      </w:r>
      <w:r w:rsidRPr="00D243A0">
        <w:rPr>
          <w:rStyle w:val="MessageHeaderLabel"/>
          <w:rFonts w:ascii="Times New Roman" w:hAnsi="Times New Roman" w:cs="Times New Roman"/>
          <w:b w:val="0"/>
          <w:bCs w:val="0"/>
          <w:spacing w:val="0"/>
          <w:sz w:val="24"/>
          <w:szCs w:val="24"/>
        </w:rPr>
        <w:t xml:space="preserve">). Највећи </w:t>
      </w:r>
      <w:r>
        <w:rPr>
          <w:rStyle w:val="MessageHeaderLabel"/>
          <w:rFonts w:ascii="Times New Roman" w:hAnsi="Times New Roman" w:cs="Times New Roman"/>
          <w:b w:val="0"/>
          <w:bCs w:val="0"/>
          <w:spacing w:val="0"/>
          <w:sz w:val="24"/>
          <w:szCs w:val="24"/>
        </w:rPr>
        <w:t xml:space="preserve">је </w:t>
      </w:r>
      <w:r w:rsidRPr="00D243A0">
        <w:rPr>
          <w:rStyle w:val="MessageHeaderLabel"/>
          <w:rFonts w:ascii="Times New Roman" w:hAnsi="Times New Roman" w:cs="Times New Roman"/>
          <w:b w:val="0"/>
          <w:bCs w:val="0"/>
          <w:spacing w:val="0"/>
          <w:sz w:val="24"/>
          <w:szCs w:val="24"/>
        </w:rPr>
        <w:t>проценат анкетираних корисника који изјављују да овакве савете добијају за време редовне посете</w:t>
      </w:r>
      <w:r>
        <w:rPr>
          <w:rStyle w:val="MessageHeaderLabel"/>
          <w:rFonts w:ascii="Times New Roman" w:hAnsi="Times New Roman" w:cs="Times New Roman"/>
          <w:b w:val="0"/>
          <w:bCs w:val="0"/>
          <w:spacing w:val="0"/>
          <w:sz w:val="24"/>
          <w:szCs w:val="24"/>
        </w:rPr>
        <w:t xml:space="preserve"> се бележи у Пландишту (50</w:t>
      </w:r>
      <w:r w:rsidRPr="00D243A0">
        <w:rPr>
          <w:rStyle w:val="MessageHeaderLabel"/>
          <w:rFonts w:ascii="Times New Roman" w:hAnsi="Times New Roman" w:cs="Times New Roman"/>
          <w:b w:val="0"/>
          <w:bCs w:val="0"/>
          <w:spacing w:val="0"/>
          <w:sz w:val="24"/>
          <w:szCs w:val="24"/>
        </w:rPr>
        <w:t>%), а најма</w:t>
      </w:r>
      <w:r>
        <w:rPr>
          <w:rStyle w:val="MessageHeaderLabel"/>
          <w:rFonts w:ascii="Times New Roman" w:hAnsi="Times New Roman" w:cs="Times New Roman"/>
          <w:b w:val="0"/>
          <w:bCs w:val="0"/>
          <w:spacing w:val="0"/>
          <w:sz w:val="24"/>
          <w:szCs w:val="24"/>
        </w:rPr>
        <w:t xml:space="preserve">њи </w:t>
      </w:r>
      <w:proofErr w:type="gramStart"/>
      <w:r>
        <w:rPr>
          <w:rStyle w:val="MessageHeaderLabel"/>
          <w:rFonts w:ascii="Times New Roman" w:hAnsi="Times New Roman" w:cs="Times New Roman"/>
          <w:b w:val="0"/>
          <w:bCs w:val="0"/>
          <w:spacing w:val="0"/>
          <w:sz w:val="24"/>
          <w:szCs w:val="24"/>
        </w:rPr>
        <w:t>проценат  у</w:t>
      </w:r>
      <w:proofErr w:type="gramEnd"/>
      <w:r>
        <w:rPr>
          <w:rStyle w:val="MessageHeaderLabel"/>
          <w:rFonts w:ascii="Times New Roman" w:hAnsi="Times New Roman" w:cs="Times New Roman"/>
          <w:b w:val="0"/>
          <w:bCs w:val="0"/>
          <w:spacing w:val="0"/>
          <w:sz w:val="24"/>
          <w:szCs w:val="24"/>
        </w:rPr>
        <w:t xml:space="preserve"> Панчеву (17,2</w:t>
      </w:r>
      <w:r w:rsidRPr="00D243A0">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и Вршцу (17,5%)</w:t>
      </w:r>
      <w:r w:rsidRPr="00D243A0">
        <w:rPr>
          <w:rStyle w:val="MessageHeaderLabel"/>
          <w:rFonts w:ascii="Times New Roman" w:hAnsi="Times New Roman" w:cs="Times New Roman"/>
          <w:b w:val="0"/>
          <w:bCs w:val="0"/>
          <w:spacing w:val="0"/>
          <w:sz w:val="24"/>
          <w:szCs w:val="24"/>
        </w:rPr>
        <w:t xml:space="preserve">. Проценат анкетираних који </w:t>
      </w:r>
      <w:r w:rsidRPr="00D243A0">
        <w:rPr>
          <w:rStyle w:val="MessageHeaderLabel"/>
          <w:rFonts w:ascii="Times New Roman" w:hAnsi="Times New Roman" w:cs="Times New Roman"/>
          <w:b w:val="0"/>
          <w:bCs w:val="0"/>
          <w:spacing w:val="0"/>
          <w:sz w:val="24"/>
          <w:szCs w:val="24"/>
          <w:lang w:val="pl-PL"/>
        </w:rPr>
        <w:t>изјављуј</w:t>
      </w:r>
      <w:r w:rsidRPr="00D243A0">
        <w:rPr>
          <w:rStyle w:val="MessageHeaderLabel"/>
          <w:rFonts w:ascii="Times New Roman" w:hAnsi="Times New Roman" w:cs="Times New Roman"/>
          <w:b w:val="0"/>
          <w:bCs w:val="0"/>
          <w:spacing w:val="0"/>
          <w:sz w:val="24"/>
          <w:szCs w:val="24"/>
        </w:rPr>
        <w:t xml:space="preserve">у </w:t>
      </w:r>
      <w:r w:rsidRPr="00D243A0">
        <w:rPr>
          <w:rStyle w:val="MessageHeaderLabel"/>
          <w:rFonts w:ascii="Times New Roman" w:hAnsi="Times New Roman" w:cs="Times New Roman"/>
          <w:b w:val="0"/>
          <w:bCs w:val="0"/>
          <w:spacing w:val="0"/>
          <w:sz w:val="24"/>
          <w:szCs w:val="24"/>
          <w:lang w:val="pl-PL"/>
        </w:rPr>
        <w:t>да</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овакве</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савете</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не</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добијају</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од</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стране</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свог</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изабраног</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лекара</w:t>
      </w:r>
      <w:r w:rsidRPr="00D243A0">
        <w:rPr>
          <w:rStyle w:val="MessageHeaderLabel"/>
          <w:rFonts w:ascii="Times New Roman" w:hAnsi="Times New Roman" w:cs="Times New Roman"/>
          <w:b w:val="0"/>
          <w:bCs w:val="0"/>
          <w:spacing w:val="0"/>
          <w:sz w:val="24"/>
          <w:szCs w:val="24"/>
        </w:rPr>
        <w:t xml:space="preserve"> се креће </w:t>
      </w:r>
      <w:r w:rsidRPr="00D243A0">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2</w:t>
      </w:r>
      <w:proofErr w:type="gramStart"/>
      <w:r>
        <w:rPr>
          <w:rStyle w:val="MessageHeaderLabel"/>
          <w:rFonts w:ascii="Times New Roman" w:hAnsi="Times New Roman" w:cs="Times New Roman"/>
          <w:b w:val="0"/>
          <w:bCs w:val="0"/>
          <w:spacing w:val="0"/>
          <w:sz w:val="24"/>
          <w:szCs w:val="24"/>
        </w:rPr>
        <w:t>,5</w:t>
      </w:r>
      <w:proofErr w:type="gramEnd"/>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у</w:t>
      </w:r>
      <w:r w:rsidRPr="00D243A0">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Вршцу </w:t>
      </w:r>
      <w:r w:rsidRPr="00D243A0">
        <w:rPr>
          <w:rStyle w:val="MessageHeaderLabel"/>
          <w:rFonts w:ascii="Times New Roman" w:hAnsi="Times New Roman" w:cs="Times New Roman"/>
          <w:b w:val="0"/>
          <w:bCs w:val="0"/>
          <w:spacing w:val="0"/>
          <w:sz w:val="24"/>
          <w:szCs w:val="24"/>
          <w:lang w:val="pl-PL"/>
        </w:rPr>
        <w:t>до</w:t>
      </w:r>
      <w:r w:rsidRPr="00D243A0">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50</w:t>
      </w:r>
      <w:r w:rsidRPr="00D243A0">
        <w:rPr>
          <w:rStyle w:val="MessageHeaderLabel"/>
          <w:rFonts w:ascii="Times New Roman" w:hAnsi="Times New Roman" w:cs="Times New Roman"/>
          <w:b w:val="0"/>
          <w:bCs w:val="0"/>
          <w:spacing w:val="0"/>
          <w:sz w:val="24"/>
          <w:szCs w:val="24"/>
        </w:rPr>
        <w:t xml:space="preserve">% </w:t>
      </w:r>
      <w:r w:rsidRPr="00D243A0">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Ковачици</w:t>
      </w:r>
      <w:r w:rsidRPr="00D243A0">
        <w:rPr>
          <w:rStyle w:val="MessageHeaderLabel"/>
          <w:rFonts w:ascii="Times New Roman" w:hAnsi="Times New Roman" w:cs="Times New Roman"/>
          <w:b w:val="0"/>
          <w:bCs w:val="0"/>
          <w:spacing w:val="0"/>
          <w:sz w:val="24"/>
          <w:szCs w:val="24"/>
        </w:rPr>
        <w:t>.</w:t>
      </w:r>
      <w:r w:rsidRPr="00680995">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875BC2">
        <w:rPr>
          <w:noProof/>
        </w:rPr>
        <w:drawing>
          <wp:inline distT="0" distB="0" distL="0" distR="0">
            <wp:extent cx="4834207" cy="2865120"/>
            <wp:effectExtent l="19050" t="0" r="4493" b="0"/>
            <wp:docPr id="9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4834890" cy="2865525"/>
                    </a:xfrm>
                    <a:prstGeom prst="rect">
                      <a:avLst/>
                    </a:prstGeom>
                    <a:noFill/>
                    <a:ln w="9525">
                      <a:noFill/>
                      <a:miter lim="800000"/>
                      <a:headEnd/>
                      <a:tailEnd/>
                    </a:ln>
                  </pic:spPr>
                </pic:pic>
              </a:graphicData>
            </a:graphic>
          </wp:inline>
        </w:drawing>
      </w:r>
    </w:p>
    <w:p w:rsidR="00C64FD8" w:rsidRPr="00C64FD8" w:rsidRDefault="00C64FD8"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both"/>
      </w:pPr>
      <w:r>
        <w:t>Током</w:t>
      </w:r>
      <w:r w:rsidRPr="003D15EB">
        <w:rPr>
          <w:lang w:val="pl-PL"/>
        </w:rPr>
        <w:t xml:space="preserve"> </w:t>
      </w:r>
      <w:r>
        <w:t>последњих</w:t>
      </w:r>
      <w:r w:rsidRPr="003D15EB">
        <w:rPr>
          <w:lang w:val="pl-PL"/>
        </w:rPr>
        <w:t xml:space="preserve"> </w:t>
      </w:r>
      <w:r>
        <w:t>пет</w:t>
      </w:r>
      <w:r w:rsidRPr="003D15EB">
        <w:rPr>
          <w:lang w:val="pl-PL"/>
        </w:rPr>
        <w:t xml:space="preserve"> </w:t>
      </w:r>
      <w:r>
        <w:t>година</w:t>
      </w:r>
      <w:r w:rsidRPr="003D15EB">
        <w:rPr>
          <w:lang w:val="pl-PL"/>
        </w:rPr>
        <w:t xml:space="preserve"> </w:t>
      </w:r>
      <w:r>
        <w:t>проценат</w:t>
      </w:r>
      <w:r w:rsidRPr="003D15EB">
        <w:rPr>
          <w:lang w:val="pl-PL"/>
        </w:rPr>
        <w:t xml:space="preserve"> </w:t>
      </w:r>
      <w:r>
        <w:t>испитаника</w:t>
      </w:r>
      <w:r w:rsidRPr="003D15EB">
        <w:rPr>
          <w:lang w:val="pl-PL"/>
        </w:rPr>
        <w:t xml:space="preserve"> </w:t>
      </w:r>
      <w:r>
        <w:t>који</w:t>
      </w:r>
      <w:r w:rsidRPr="003D15EB">
        <w:rPr>
          <w:lang w:val="pl-PL"/>
        </w:rPr>
        <w:t xml:space="preserve"> </w:t>
      </w:r>
      <w:r>
        <w:t>сматрају</w:t>
      </w:r>
      <w:r w:rsidRPr="003D15EB">
        <w:rPr>
          <w:lang w:val="pl-PL"/>
        </w:rPr>
        <w:t xml:space="preserve"> </w:t>
      </w:r>
      <w:r>
        <w:t>да</w:t>
      </w:r>
      <w:r w:rsidRPr="003D15EB">
        <w:rPr>
          <w:lang w:val="pl-PL"/>
        </w:rPr>
        <w:t xml:space="preserve"> </w:t>
      </w:r>
      <w:r>
        <w:t>им</w:t>
      </w:r>
      <w:r w:rsidRPr="003D15EB">
        <w:rPr>
          <w:lang w:val="pl-PL"/>
        </w:rPr>
        <w:t xml:space="preserve"> </w:t>
      </w:r>
      <w:r>
        <w:t>изабрани</w:t>
      </w:r>
      <w:r w:rsidRPr="003D15EB">
        <w:rPr>
          <w:lang w:val="pl-PL"/>
        </w:rPr>
        <w:t xml:space="preserve"> </w:t>
      </w:r>
      <w:r>
        <w:t>лекар током редовне посете</w:t>
      </w:r>
      <w:r w:rsidRPr="003D15EB">
        <w:rPr>
          <w:lang w:val="pl-PL"/>
        </w:rPr>
        <w:t xml:space="preserve"> </w:t>
      </w:r>
      <w:r>
        <w:t>даје</w:t>
      </w:r>
      <w:r w:rsidRPr="003D15EB">
        <w:rPr>
          <w:lang w:val="pl-PL"/>
        </w:rPr>
        <w:t xml:space="preserve"> </w:t>
      </w:r>
      <w:r>
        <w:t>савете</w:t>
      </w:r>
      <w:r w:rsidRPr="003D15EB">
        <w:rPr>
          <w:lang w:val="pl-PL"/>
        </w:rPr>
        <w:t xml:space="preserve"> </w:t>
      </w:r>
      <w:r>
        <w:t>о</w:t>
      </w:r>
      <w:r w:rsidRPr="003D15EB">
        <w:rPr>
          <w:lang w:val="pl-PL"/>
        </w:rPr>
        <w:t xml:space="preserve"> </w:t>
      </w:r>
      <w:r>
        <w:t>штетности</w:t>
      </w:r>
      <w:r w:rsidRPr="003D15EB">
        <w:rPr>
          <w:lang w:val="pl-PL"/>
        </w:rPr>
        <w:t xml:space="preserve"> </w:t>
      </w:r>
      <w:r>
        <w:t>злоупотреба</w:t>
      </w:r>
      <w:r w:rsidRPr="003D15EB">
        <w:rPr>
          <w:lang w:val="pl-PL"/>
        </w:rPr>
        <w:t xml:space="preserve"> </w:t>
      </w:r>
      <w:r>
        <w:t>алкохола</w:t>
      </w:r>
      <w:r w:rsidRPr="003D15EB">
        <w:rPr>
          <w:lang w:val="pl-PL"/>
        </w:rPr>
        <w:t xml:space="preserve"> </w:t>
      </w:r>
      <w:r>
        <w:t>за</w:t>
      </w:r>
      <w:r w:rsidRPr="003D15EB">
        <w:rPr>
          <w:lang w:val="pl-PL"/>
        </w:rPr>
        <w:t xml:space="preserve"> </w:t>
      </w:r>
      <w:r>
        <w:t>здравље</w:t>
      </w:r>
      <w:r w:rsidRPr="003D15EB">
        <w:rPr>
          <w:lang w:val="pl-PL"/>
        </w:rPr>
        <w:t xml:space="preserve"> </w:t>
      </w:r>
      <w:r>
        <w:t>се смањио</w:t>
      </w:r>
      <w:r w:rsidRPr="003D15EB">
        <w:rPr>
          <w:lang w:val="pl-PL"/>
        </w:rPr>
        <w:t xml:space="preserve"> </w:t>
      </w:r>
      <w:r>
        <w:t>са</w:t>
      </w:r>
      <w:r>
        <w:rPr>
          <w:lang w:val="pl-PL"/>
        </w:rPr>
        <w:t xml:space="preserve"> </w:t>
      </w:r>
      <w:r>
        <w:t>23,3</w:t>
      </w:r>
      <w:r>
        <w:rPr>
          <w:lang w:val="pl-PL"/>
        </w:rPr>
        <w:t>%</w:t>
      </w:r>
      <w:r w:rsidRPr="003D15EB">
        <w:rPr>
          <w:lang w:val="pl-PL"/>
        </w:rPr>
        <w:t xml:space="preserve"> </w:t>
      </w:r>
      <w:r>
        <w:t>на</w:t>
      </w:r>
      <w:r>
        <w:rPr>
          <w:lang w:val="pl-PL"/>
        </w:rPr>
        <w:t xml:space="preserve"> </w:t>
      </w:r>
      <w:r>
        <w:t>19,3</w:t>
      </w:r>
      <w:r>
        <w:rPr>
          <w:lang w:val="pl-PL"/>
        </w:rPr>
        <w:t>%</w:t>
      </w:r>
      <w:r>
        <w:t xml:space="preserve">, а проценат оних који су ове савете добијали у превентивном центру или саветовалишту се повећао са 4,7% на 19,3% </w:t>
      </w:r>
      <w:r w:rsidRPr="003D15EB">
        <w:rPr>
          <w:lang w:val="pl-PL"/>
        </w:rPr>
        <w:t xml:space="preserve">. </w:t>
      </w:r>
      <w:r>
        <w:rPr>
          <w:lang w:val="pl-PL"/>
        </w:rPr>
        <w:t>Проценат</w:t>
      </w:r>
      <w:r w:rsidRPr="003D15EB">
        <w:rPr>
          <w:lang w:val="pl-PL"/>
        </w:rPr>
        <w:t xml:space="preserve"> </w:t>
      </w:r>
      <w:r>
        <w:t>анкетираних</w:t>
      </w:r>
      <w:r w:rsidRPr="003D15EB">
        <w:rPr>
          <w:lang w:val="pl-PL"/>
        </w:rPr>
        <w:t xml:space="preserve"> </w:t>
      </w:r>
      <w:r>
        <w:rPr>
          <w:lang w:val="pl-PL"/>
        </w:rPr>
        <w:t>који</w:t>
      </w:r>
      <w:r w:rsidRPr="003D15EB">
        <w:rPr>
          <w:lang w:val="pl-PL"/>
        </w:rPr>
        <w:t xml:space="preserve"> </w:t>
      </w:r>
      <w:r>
        <w:rPr>
          <w:lang w:val="pl-PL"/>
        </w:rPr>
        <w:t>сматрају</w:t>
      </w:r>
      <w:r w:rsidRPr="003D15EB">
        <w:rPr>
          <w:lang w:val="pl-PL"/>
        </w:rPr>
        <w:t xml:space="preserve"> </w:t>
      </w:r>
      <w:r>
        <w:rPr>
          <w:lang w:val="pl-PL"/>
        </w:rPr>
        <w:t>да</w:t>
      </w:r>
      <w:r w:rsidRPr="003D15EB">
        <w:rPr>
          <w:lang w:val="pl-PL"/>
        </w:rPr>
        <w:t xml:space="preserve"> </w:t>
      </w:r>
      <w:r>
        <w:rPr>
          <w:lang w:val="pl-PL"/>
        </w:rPr>
        <w:t>за</w:t>
      </w:r>
      <w:r w:rsidRPr="003D15EB">
        <w:rPr>
          <w:lang w:val="pl-PL"/>
        </w:rPr>
        <w:t xml:space="preserve"> </w:t>
      </w:r>
      <w:r>
        <w:t>овим саветима</w:t>
      </w:r>
      <w:r w:rsidRPr="003D15EB">
        <w:rPr>
          <w:lang w:val="pl-PL"/>
        </w:rPr>
        <w:t xml:space="preserve"> </w:t>
      </w:r>
      <w:r>
        <w:rPr>
          <w:lang w:val="pl-PL"/>
        </w:rPr>
        <w:t>није</w:t>
      </w:r>
      <w:r w:rsidRPr="003D15EB">
        <w:rPr>
          <w:lang w:val="pl-PL"/>
        </w:rPr>
        <w:t xml:space="preserve"> </w:t>
      </w:r>
      <w:r>
        <w:rPr>
          <w:lang w:val="pl-PL"/>
        </w:rPr>
        <w:t>било</w:t>
      </w:r>
      <w:r w:rsidRPr="003D15EB">
        <w:rPr>
          <w:lang w:val="pl-PL"/>
        </w:rPr>
        <w:t xml:space="preserve"> </w:t>
      </w:r>
      <w:r>
        <w:rPr>
          <w:lang w:val="pl-PL"/>
        </w:rPr>
        <w:t>потребе</w:t>
      </w:r>
      <w:r w:rsidRPr="003D15EB">
        <w:rPr>
          <w:lang w:val="pl-PL"/>
        </w:rPr>
        <w:t xml:space="preserve"> </w:t>
      </w:r>
      <w:r>
        <w:t xml:space="preserve">се смањио (са 55% на 45% у 2020. </w:t>
      </w:r>
      <w:proofErr w:type="gramStart"/>
      <w:r>
        <w:t>години</w:t>
      </w:r>
      <w:proofErr w:type="gramEnd"/>
      <w:r>
        <w:t>).</w:t>
      </w:r>
    </w:p>
    <w:p w:rsidR="0014638F" w:rsidRDefault="0014638F" w:rsidP="0014638F">
      <w:pPr>
        <w:ind w:left="142"/>
        <w:jc w:val="center"/>
      </w:pPr>
      <w:r w:rsidRPr="00794EB7">
        <w:rPr>
          <w:noProof/>
        </w:rPr>
        <w:lastRenderedPageBreak/>
        <w:drawing>
          <wp:inline distT="0" distB="0" distL="0" distR="0">
            <wp:extent cx="5326380" cy="3200400"/>
            <wp:effectExtent l="19050" t="0" r="7620" b="0"/>
            <wp:docPr id="9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srcRect/>
                    <a:stretch>
                      <a:fillRect/>
                    </a:stretch>
                  </pic:blipFill>
                  <pic:spPr bwMode="auto">
                    <a:xfrm>
                      <a:off x="0" y="0"/>
                      <a:ext cx="5326380" cy="3200400"/>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корисника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 за време редовне посету лекару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било</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потребе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смањењу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престанку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пушења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 28</w:t>
      </w:r>
      <w:proofErr w:type="gramStart"/>
      <w:r>
        <w:rPr>
          <w:rStyle w:val="MessageHeaderLabel"/>
          <w:rFonts w:ascii="Times New Roman" w:hAnsi="Times New Roman" w:cs="Times New Roman"/>
          <w:b w:val="0"/>
          <w:bCs w:val="0"/>
          <w:spacing w:val="0"/>
          <w:sz w:val="24"/>
          <w:szCs w:val="24"/>
        </w:rPr>
        <w:t>,6</w:t>
      </w:r>
      <w:proofErr w:type="gramEnd"/>
      <w:r>
        <w:rPr>
          <w:rStyle w:val="MessageHeaderLabel"/>
          <w:rFonts w:ascii="Times New Roman" w:hAnsi="Times New Roman" w:cs="Times New Roman"/>
          <w:b w:val="0"/>
          <w:bCs w:val="0"/>
          <w:spacing w:val="0"/>
          <w:sz w:val="24"/>
          <w:szCs w:val="24"/>
        </w:rPr>
        <w:t xml:space="preserve">% у Опову до 100% у Белој Цркви). </w:t>
      </w:r>
      <w:proofErr w:type="gramStart"/>
      <w:r>
        <w:rPr>
          <w:rStyle w:val="MessageHeaderLabel"/>
          <w:rFonts w:ascii="Times New Roman" w:hAnsi="Times New Roman" w:cs="Times New Roman"/>
          <w:b w:val="0"/>
          <w:bCs w:val="0"/>
          <w:spacing w:val="0"/>
          <w:sz w:val="24"/>
          <w:szCs w:val="24"/>
        </w:rPr>
        <w:t>Корисници који су изјавили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су</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добили</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врсте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свог</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14503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 заступљени су у највећем проценту у Пландишту (50%).</w:t>
      </w:r>
      <w:proofErr w:type="gramEnd"/>
      <w:r w:rsidRPr="0014503B">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875BC2">
        <w:rPr>
          <w:noProof/>
        </w:rPr>
        <w:drawing>
          <wp:inline distT="0" distB="0" distL="0" distR="0">
            <wp:extent cx="5063112" cy="2743200"/>
            <wp:effectExtent l="19050" t="0" r="4188" b="0"/>
            <wp:docPr id="9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srcRect/>
                    <a:stretch>
                      <a:fillRect/>
                    </a:stretch>
                  </pic:blipFill>
                  <pic:spPr bwMode="auto">
                    <a:xfrm>
                      <a:off x="0" y="0"/>
                      <a:ext cx="5067300" cy="2745469"/>
                    </a:xfrm>
                    <a:prstGeom prst="rect">
                      <a:avLst/>
                    </a:prstGeom>
                    <a:noFill/>
                    <a:ln w="9525">
                      <a:noFill/>
                      <a:miter lim="800000"/>
                      <a:headEnd/>
                      <a:tailEnd/>
                    </a:ln>
                  </pic:spPr>
                </pic:pic>
              </a:graphicData>
            </a:graphic>
          </wp:inline>
        </w:drawing>
      </w:r>
    </w:p>
    <w:p w:rsidR="00C64FD8" w:rsidRPr="00C64FD8" w:rsidRDefault="00C64FD8"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pPr>
      <w:r>
        <w:t>Током последњих пет</w:t>
      </w:r>
      <w:r w:rsidRPr="00F21393">
        <w:t xml:space="preserve"> </w:t>
      </w:r>
      <w:r>
        <w:t>година</w:t>
      </w:r>
      <w:r w:rsidRPr="00F21393">
        <w:t xml:space="preserve"> </w:t>
      </w:r>
      <w:r>
        <w:t>проценат</w:t>
      </w:r>
      <w:r w:rsidRPr="00F21393">
        <w:t xml:space="preserve"> </w:t>
      </w:r>
      <w:r>
        <w:t>испитаника</w:t>
      </w:r>
      <w:r w:rsidRPr="00F21393">
        <w:t xml:space="preserve"> </w:t>
      </w:r>
      <w:r>
        <w:t>који</w:t>
      </w:r>
      <w:r w:rsidRPr="00F21393">
        <w:t xml:space="preserve"> </w:t>
      </w:r>
      <w:r>
        <w:t>сматрају</w:t>
      </w:r>
      <w:r w:rsidRPr="00F21393">
        <w:t xml:space="preserve"> </w:t>
      </w:r>
      <w:r>
        <w:t>да</w:t>
      </w:r>
      <w:r w:rsidRPr="00F21393">
        <w:t xml:space="preserve"> </w:t>
      </w:r>
      <w:r>
        <w:t>им</w:t>
      </w:r>
      <w:r w:rsidRPr="00F21393">
        <w:t xml:space="preserve"> </w:t>
      </w:r>
      <w:r>
        <w:t>изабрани</w:t>
      </w:r>
      <w:r w:rsidRPr="00F21393">
        <w:t xml:space="preserve"> </w:t>
      </w:r>
      <w:r>
        <w:t>лекар за време редовне посете</w:t>
      </w:r>
      <w:r w:rsidRPr="00F21393">
        <w:t xml:space="preserve"> </w:t>
      </w:r>
      <w:r>
        <w:t>даје</w:t>
      </w:r>
      <w:r w:rsidRPr="00F21393">
        <w:t xml:space="preserve"> </w:t>
      </w:r>
      <w:r>
        <w:t>савете</w:t>
      </w:r>
      <w:r w:rsidRPr="00F21393">
        <w:t xml:space="preserve"> </w:t>
      </w:r>
      <w:r>
        <w:t>о</w:t>
      </w:r>
      <w:r w:rsidRPr="00F21393">
        <w:t xml:space="preserve"> </w:t>
      </w:r>
      <w:r>
        <w:t>важности</w:t>
      </w:r>
      <w:r w:rsidRPr="00F21393">
        <w:t xml:space="preserve"> </w:t>
      </w:r>
      <w:r>
        <w:t>смањења</w:t>
      </w:r>
      <w:r w:rsidRPr="00F21393">
        <w:t xml:space="preserve"> </w:t>
      </w:r>
      <w:r>
        <w:t>или</w:t>
      </w:r>
      <w:r w:rsidRPr="00F21393">
        <w:t xml:space="preserve"> </w:t>
      </w:r>
      <w:r>
        <w:t>престанка</w:t>
      </w:r>
      <w:r w:rsidRPr="00F21393">
        <w:t xml:space="preserve"> </w:t>
      </w:r>
      <w:r>
        <w:t>пушења</w:t>
      </w:r>
      <w:r w:rsidRPr="00F21393">
        <w:t xml:space="preserve"> </w:t>
      </w:r>
      <w:r>
        <w:t>за</w:t>
      </w:r>
      <w:r w:rsidRPr="00F21393">
        <w:t xml:space="preserve"> </w:t>
      </w:r>
      <w:r>
        <w:t>здравље се одржава  на приближно  истом нивоу (23,5% у 2016. години и 21,3% у 2020. години ;  истовремено је смањен  проценат оних који сматрају да за таквим саветима није било потребе (са 55,1% на 43,3%).</w:t>
      </w:r>
    </w:p>
    <w:p w:rsidR="0014638F" w:rsidRPr="00844E39" w:rsidRDefault="0014638F" w:rsidP="0014638F">
      <w:pPr>
        <w:ind w:left="0"/>
        <w:jc w:val="center"/>
      </w:pPr>
      <w:r w:rsidRPr="00794EB7">
        <w:rPr>
          <w:noProof/>
        </w:rPr>
        <w:lastRenderedPageBreak/>
        <w:drawing>
          <wp:inline distT="0" distB="0" distL="0" distR="0">
            <wp:extent cx="5295900" cy="2865120"/>
            <wp:effectExtent l="19050" t="0" r="0" b="0"/>
            <wp:docPr id="9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a:stretch>
                      <a:fillRect/>
                    </a:stretch>
                  </pic:blipFill>
                  <pic:spPr bwMode="auto">
                    <a:xfrm>
                      <a:off x="0" y="0"/>
                      <a:ext cx="5295900" cy="2865120"/>
                    </a:xfrm>
                    <a:prstGeom prst="rect">
                      <a:avLst/>
                    </a:prstGeom>
                    <a:noFill/>
                    <a:ln w="9525">
                      <a:noFill/>
                      <a:miter lim="800000"/>
                      <a:headEnd/>
                      <a:tailEnd/>
                    </a:ln>
                  </pic:spPr>
                </pic:pic>
              </a:graphicData>
            </a:graphic>
          </wp:inline>
        </w:drawing>
      </w:r>
    </w:p>
    <w:p w:rsidR="0014638F" w:rsidRPr="00BE465B" w:rsidRDefault="0014638F" w:rsidP="0014638F">
      <w:pPr>
        <w:ind w:left="142"/>
        <w:jc w:val="center"/>
      </w:pPr>
    </w:p>
    <w:p w:rsidR="0014638F" w:rsidRPr="003578B3"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 xml:space="preserve">Значајан </w:t>
      </w:r>
      <w:r>
        <w:rPr>
          <w:rStyle w:val="MessageHeaderLabel"/>
          <w:rFonts w:ascii="Times New Roman" w:hAnsi="Times New Roman" w:cs="Times New Roman"/>
          <w:b w:val="0"/>
          <w:bCs w:val="0"/>
          <w:spacing w:val="0"/>
          <w:sz w:val="24"/>
          <w:szCs w:val="24"/>
          <w:lang w:val="pl-PL"/>
        </w:rPr>
        <w:t>проценат</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анкетираних</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изјављује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током посете лекару </w:t>
      </w:r>
      <w:r>
        <w:rPr>
          <w:rStyle w:val="MessageHeaderLabel"/>
          <w:rFonts w:ascii="Times New Roman" w:hAnsi="Times New Roman" w:cs="Times New Roman"/>
          <w:b w:val="0"/>
          <w:bCs w:val="0"/>
          <w:spacing w:val="0"/>
          <w:sz w:val="24"/>
          <w:szCs w:val="24"/>
          <w:lang w:val="pl-PL"/>
        </w:rPr>
        <w:t>није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било</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потребе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саветима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избегавању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одбрани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стреса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0% у Алибунару, Белој Цркви и</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8,3</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Ковину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до </w:t>
      </w:r>
      <w:r>
        <w:rPr>
          <w:rStyle w:val="MessageHeaderLabel"/>
          <w:rFonts w:ascii="Times New Roman" w:hAnsi="Times New Roman" w:cs="Times New Roman"/>
          <w:b w:val="0"/>
          <w:bCs w:val="0"/>
          <w:spacing w:val="0"/>
          <w:sz w:val="24"/>
          <w:szCs w:val="24"/>
        </w:rPr>
        <w:t>53,8% у Опову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Проценат анкетираних који су изјавили да су </w:t>
      </w:r>
      <w:r>
        <w:rPr>
          <w:rStyle w:val="MessageHeaderLabel"/>
          <w:rFonts w:ascii="Times New Roman" w:hAnsi="Times New Roman" w:cs="Times New Roman"/>
          <w:b w:val="0"/>
          <w:bCs w:val="0"/>
          <w:spacing w:val="0"/>
          <w:sz w:val="24"/>
          <w:szCs w:val="24"/>
          <w:lang w:val="pl-PL"/>
        </w:rPr>
        <w:t>овакве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добијали</w:t>
      </w:r>
      <w:r>
        <w:rPr>
          <w:rStyle w:val="MessageHeaderLabel"/>
          <w:rFonts w:ascii="Times New Roman" w:hAnsi="Times New Roman" w:cs="Times New Roman"/>
          <w:b w:val="0"/>
          <w:bCs w:val="0"/>
          <w:spacing w:val="0"/>
          <w:sz w:val="24"/>
          <w:szCs w:val="24"/>
        </w:rPr>
        <w:t xml:space="preserve"> од свог лекара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за</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време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редовне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посете</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се креће </w:t>
      </w:r>
      <w:r>
        <w:rPr>
          <w:rStyle w:val="MessageHeaderLabel"/>
          <w:rFonts w:ascii="Times New Roman" w:hAnsi="Times New Roman" w:cs="Times New Roman"/>
          <w:b w:val="0"/>
          <w:bCs w:val="0"/>
          <w:spacing w:val="0"/>
          <w:sz w:val="24"/>
          <w:szCs w:val="24"/>
          <w:lang w:val="pl-PL"/>
        </w:rPr>
        <w:t xml:space="preserve">од </w:t>
      </w:r>
      <w:r>
        <w:rPr>
          <w:rStyle w:val="MessageHeaderLabel"/>
          <w:rFonts w:ascii="Times New Roman" w:hAnsi="Times New Roman" w:cs="Times New Roman"/>
          <w:b w:val="0"/>
          <w:bCs w:val="0"/>
          <w:spacing w:val="0"/>
          <w:sz w:val="24"/>
          <w:szCs w:val="24"/>
        </w:rPr>
        <w:t>0% у Ковачици и 6,9%</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у</w:t>
      </w:r>
      <w:r w:rsidRPr="00FB43B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Панчеву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до</w:t>
      </w:r>
      <w:r>
        <w:rPr>
          <w:rStyle w:val="MessageHeaderLabel"/>
          <w:rFonts w:ascii="Times New Roman" w:hAnsi="Times New Roman" w:cs="Times New Roman"/>
          <w:b w:val="0"/>
          <w:bCs w:val="0"/>
          <w:spacing w:val="0"/>
          <w:sz w:val="24"/>
          <w:szCs w:val="24"/>
        </w:rPr>
        <w:t xml:space="preserve"> 66,7% у Алибунару и</w:t>
      </w:r>
      <w:r>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61,5% у Белој Цркви. Известан број анкетираних </w:t>
      </w:r>
      <w:r>
        <w:rPr>
          <w:rStyle w:val="MessageHeaderLabel"/>
          <w:rFonts w:ascii="Times New Roman" w:hAnsi="Times New Roman" w:cs="Times New Roman"/>
          <w:b w:val="0"/>
          <w:bCs w:val="0"/>
          <w:spacing w:val="0"/>
          <w:sz w:val="24"/>
          <w:szCs w:val="24"/>
          <w:lang w:val="pl-PL"/>
        </w:rPr>
        <w:t>изјављуј</w:t>
      </w:r>
      <w:r>
        <w:rPr>
          <w:rStyle w:val="MessageHeaderLabel"/>
          <w:rFonts w:ascii="Times New Roman" w:hAnsi="Times New Roman" w:cs="Times New Roman"/>
          <w:b w:val="0"/>
          <w:bCs w:val="0"/>
          <w:spacing w:val="0"/>
          <w:sz w:val="24"/>
          <w:szCs w:val="24"/>
        </w:rPr>
        <w:t>е</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овакве савете нису добијали од свог изабраног лекара</w:t>
      </w:r>
      <w:r>
        <w:rPr>
          <w:rStyle w:val="MessageHeaderLabel"/>
          <w:rFonts w:ascii="Times New Roman" w:hAnsi="Times New Roman" w:cs="Times New Roman"/>
          <w:b w:val="0"/>
          <w:bCs w:val="0"/>
          <w:spacing w:val="0"/>
          <w:sz w:val="24"/>
          <w:szCs w:val="24"/>
        </w:rPr>
        <w:t xml:space="preserve">, а највише је оваквих испитаника било у Ковачици </w:t>
      </w:r>
      <w:r>
        <w:rPr>
          <w:rStyle w:val="MessageHeaderLabel"/>
          <w:rFonts w:ascii="Times New Roman" w:hAnsi="Times New Roman" w:cs="Times New Roman"/>
          <w:b w:val="0"/>
          <w:bCs w:val="0"/>
          <w:spacing w:val="0"/>
          <w:sz w:val="24"/>
          <w:szCs w:val="24"/>
          <w:lang w:val="pl-PL"/>
        </w:rPr>
        <w:t>(</w:t>
      </w:r>
      <w:r>
        <w:rPr>
          <w:rStyle w:val="MessageHeaderLabel"/>
          <w:rFonts w:ascii="Times New Roman" w:hAnsi="Times New Roman" w:cs="Times New Roman"/>
          <w:b w:val="0"/>
          <w:bCs w:val="0"/>
          <w:spacing w:val="0"/>
          <w:sz w:val="24"/>
          <w:szCs w:val="24"/>
        </w:rPr>
        <w:t>50</w:t>
      </w:r>
      <w:r w:rsidRPr="001C1E9E">
        <w:rPr>
          <w:rStyle w:val="MessageHeaderLabel"/>
          <w:rFonts w:ascii="Times New Roman" w:hAnsi="Times New Roman" w:cs="Times New Roman"/>
          <w:b w:val="0"/>
          <w:bCs w:val="0"/>
          <w:spacing w:val="0"/>
          <w:sz w:val="24"/>
          <w:szCs w:val="24"/>
          <w:lang w:val="pl-PL"/>
        </w:rPr>
        <w:t>%</w:t>
      </w:r>
      <w:r>
        <w:rPr>
          <w:rStyle w:val="MessageHeaderLabel"/>
          <w:rFonts w:ascii="Times New Roman" w:hAnsi="Times New Roman" w:cs="Times New Roman"/>
          <w:b w:val="0"/>
          <w:bCs w:val="0"/>
          <w:spacing w:val="0"/>
          <w:sz w:val="24"/>
          <w:szCs w:val="24"/>
        </w:rPr>
        <w:t>)</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Само мањи б</w:t>
      </w:r>
      <w:r>
        <w:rPr>
          <w:rStyle w:val="MessageHeaderLabel"/>
          <w:rFonts w:ascii="Times New Roman" w:hAnsi="Times New Roman" w:cs="Times New Roman"/>
          <w:b w:val="0"/>
          <w:bCs w:val="0"/>
          <w:spacing w:val="0"/>
          <w:sz w:val="24"/>
          <w:szCs w:val="24"/>
          <w:lang w:val="pl-PL"/>
        </w:rPr>
        <w:t>рој</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корисника</w:t>
      </w:r>
      <w:r>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изјављује</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да</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овакве</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савете</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добија</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приликом</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посете</w:t>
      </w:r>
      <w:r w:rsidRPr="001C1E9E">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lang w:val="pl-PL"/>
        </w:rPr>
        <w:t xml:space="preserve">саветовалишту </w:t>
      </w:r>
      <w:r>
        <w:rPr>
          <w:rStyle w:val="MessageHeaderLabel"/>
          <w:rFonts w:ascii="Times New Roman" w:hAnsi="Times New Roman" w:cs="Times New Roman"/>
          <w:b w:val="0"/>
          <w:bCs w:val="0"/>
          <w:spacing w:val="0"/>
          <w:sz w:val="24"/>
          <w:szCs w:val="24"/>
        </w:rPr>
        <w:t xml:space="preserve">и креће се </w:t>
      </w:r>
      <w:r>
        <w:rPr>
          <w:rStyle w:val="MessageHeaderLabel"/>
          <w:rFonts w:ascii="Times New Roman" w:hAnsi="Times New Roman" w:cs="Times New Roman"/>
          <w:b w:val="0"/>
          <w:bCs w:val="0"/>
          <w:spacing w:val="0"/>
          <w:sz w:val="24"/>
          <w:szCs w:val="24"/>
          <w:lang w:val="pl-PL"/>
        </w:rPr>
        <w:t xml:space="preserve">од </w:t>
      </w:r>
      <w:r>
        <w:rPr>
          <w:rStyle w:val="MessageHeaderLabel"/>
          <w:rFonts w:ascii="Times New Roman" w:hAnsi="Times New Roman" w:cs="Times New Roman"/>
          <w:b w:val="0"/>
          <w:bCs w:val="0"/>
          <w:spacing w:val="0"/>
          <w:sz w:val="24"/>
          <w:szCs w:val="24"/>
        </w:rPr>
        <w:t>16</w:t>
      </w:r>
      <w:proofErr w:type="gramStart"/>
      <w:r>
        <w:rPr>
          <w:rStyle w:val="MessageHeaderLabel"/>
          <w:rFonts w:ascii="Times New Roman" w:hAnsi="Times New Roman" w:cs="Times New Roman"/>
          <w:b w:val="0"/>
          <w:bCs w:val="0"/>
          <w:spacing w:val="0"/>
          <w:sz w:val="24"/>
          <w:szCs w:val="24"/>
        </w:rPr>
        <w:t>,7</w:t>
      </w:r>
      <w:proofErr w:type="gramEnd"/>
      <w:r>
        <w:rPr>
          <w:rStyle w:val="MessageHeaderLabel"/>
          <w:rFonts w:ascii="Times New Roman" w:hAnsi="Times New Roman" w:cs="Times New Roman"/>
          <w:b w:val="0"/>
          <w:bCs w:val="0"/>
          <w:spacing w:val="0"/>
          <w:sz w:val="24"/>
          <w:szCs w:val="24"/>
          <w:lang w:val="pl-PL"/>
        </w:rPr>
        <w:t>% у</w:t>
      </w:r>
      <w:r>
        <w:rPr>
          <w:rStyle w:val="MessageHeaderLabel"/>
          <w:rFonts w:ascii="Times New Roman" w:hAnsi="Times New Roman" w:cs="Times New Roman"/>
          <w:b w:val="0"/>
          <w:bCs w:val="0"/>
          <w:spacing w:val="0"/>
          <w:sz w:val="24"/>
          <w:szCs w:val="24"/>
        </w:rPr>
        <w:t xml:space="preserve"> Ковину</w:t>
      </w:r>
      <w:r>
        <w:rPr>
          <w:rStyle w:val="MessageHeaderLabel"/>
          <w:rFonts w:ascii="Times New Roman" w:hAnsi="Times New Roman" w:cs="Times New Roman"/>
          <w:b w:val="0"/>
          <w:bCs w:val="0"/>
          <w:spacing w:val="0"/>
          <w:sz w:val="24"/>
          <w:szCs w:val="24"/>
          <w:lang w:val="pl-PL"/>
        </w:rPr>
        <w:t xml:space="preserve"> до </w:t>
      </w:r>
      <w:r>
        <w:rPr>
          <w:rStyle w:val="MessageHeaderLabel"/>
          <w:rFonts w:ascii="Times New Roman" w:hAnsi="Times New Roman" w:cs="Times New Roman"/>
          <w:b w:val="0"/>
          <w:bCs w:val="0"/>
          <w:spacing w:val="0"/>
          <w:sz w:val="24"/>
          <w:szCs w:val="24"/>
        </w:rPr>
        <w:t>40% у Вршцу.</w:t>
      </w:r>
    </w:p>
    <w:p w:rsidR="0014638F" w:rsidRDefault="0014638F" w:rsidP="0014638F">
      <w:pPr>
        <w:ind w:left="142"/>
        <w:jc w:val="center"/>
        <w:rPr>
          <w:rStyle w:val="MessageHeaderLabel"/>
          <w:rFonts w:ascii="Times New Roman" w:hAnsi="Times New Roman" w:cs="Times New Roman"/>
          <w:b w:val="0"/>
          <w:bCs w:val="0"/>
          <w:spacing w:val="0"/>
          <w:sz w:val="24"/>
          <w:szCs w:val="24"/>
          <w:lang w:val="pl-PL"/>
        </w:rPr>
      </w:pPr>
      <w:r w:rsidRPr="00875BC2">
        <w:rPr>
          <w:noProof/>
        </w:rPr>
        <w:drawing>
          <wp:inline distT="0" distB="0" distL="0" distR="0">
            <wp:extent cx="4957503" cy="2643447"/>
            <wp:effectExtent l="19050" t="0" r="0" b="0"/>
            <wp:docPr id="9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srcRect/>
                    <a:stretch>
                      <a:fillRect/>
                    </a:stretch>
                  </pic:blipFill>
                  <pic:spPr bwMode="auto">
                    <a:xfrm>
                      <a:off x="0" y="0"/>
                      <a:ext cx="4960620" cy="2645109"/>
                    </a:xfrm>
                    <a:prstGeom prst="rect">
                      <a:avLst/>
                    </a:prstGeom>
                    <a:noFill/>
                    <a:ln w="9525">
                      <a:noFill/>
                      <a:miter lim="800000"/>
                      <a:headEnd/>
                      <a:tailEnd/>
                    </a:ln>
                  </pic:spPr>
                </pic:pic>
              </a:graphicData>
            </a:graphic>
          </wp:inline>
        </w:drawing>
      </w:r>
    </w:p>
    <w:p w:rsidR="0014638F" w:rsidRDefault="0014638F" w:rsidP="0014638F">
      <w:pPr>
        <w:ind w:left="0"/>
        <w:rPr>
          <w:rStyle w:val="MessageHeaderLabel"/>
          <w:rFonts w:ascii="Times New Roman" w:hAnsi="Times New Roman" w:cs="Times New Roman"/>
          <w:b w:val="0"/>
          <w:bCs w:val="0"/>
          <w:spacing w:val="0"/>
          <w:sz w:val="24"/>
          <w:szCs w:val="24"/>
          <w:lang w:val="pl-PL"/>
        </w:rPr>
      </w:pPr>
    </w:p>
    <w:p w:rsidR="0014638F" w:rsidRDefault="0014638F" w:rsidP="0014638F">
      <w:pPr>
        <w:ind w:left="142"/>
        <w:jc w:val="both"/>
        <w:rPr>
          <w:lang w:val="pl-PL"/>
        </w:rPr>
      </w:pPr>
      <w:r>
        <w:t>Током</w:t>
      </w:r>
      <w:r w:rsidRPr="003D15EB">
        <w:rPr>
          <w:lang w:val="pl-PL"/>
        </w:rPr>
        <w:t xml:space="preserve"> </w:t>
      </w:r>
      <w:r>
        <w:t>последњих</w:t>
      </w:r>
      <w:r w:rsidRPr="003D15EB">
        <w:rPr>
          <w:lang w:val="pl-PL"/>
        </w:rPr>
        <w:t xml:space="preserve"> </w:t>
      </w:r>
      <w:r>
        <w:t>година</w:t>
      </w:r>
      <w:r w:rsidRPr="003D15EB">
        <w:rPr>
          <w:lang w:val="pl-PL"/>
        </w:rPr>
        <w:t xml:space="preserve"> </w:t>
      </w:r>
      <w:r>
        <w:t>проценат</w:t>
      </w:r>
      <w:r w:rsidRPr="003D15EB">
        <w:rPr>
          <w:lang w:val="pl-PL"/>
        </w:rPr>
        <w:t xml:space="preserve"> </w:t>
      </w:r>
      <w:r>
        <w:t>испитаника</w:t>
      </w:r>
      <w:r w:rsidRPr="003D15EB">
        <w:rPr>
          <w:lang w:val="pl-PL"/>
        </w:rPr>
        <w:t xml:space="preserve"> </w:t>
      </w:r>
      <w:r>
        <w:t>који</w:t>
      </w:r>
      <w:r w:rsidRPr="003D15EB">
        <w:rPr>
          <w:lang w:val="pl-PL"/>
        </w:rPr>
        <w:t xml:space="preserve"> </w:t>
      </w:r>
      <w:r>
        <w:t>сматрају</w:t>
      </w:r>
      <w:r w:rsidRPr="003D15EB">
        <w:rPr>
          <w:lang w:val="pl-PL"/>
        </w:rPr>
        <w:t xml:space="preserve"> </w:t>
      </w:r>
      <w:r>
        <w:t>да</w:t>
      </w:r>
      <w:r w:rsidRPr="003D15EB">
        <w:rPr>
          <w:lang w:val="pl-PL"/>
        </w:rPr>
        <w:t xml:space="preserve"> </w:t>
      </w:r>
      <w:r>
        <w:t>им</w:t>
      </w:r>
      <w:r w:rsidRPr="003D15EB">
        <w:rPr>
          <w:lang w:val="pl-PL"/>
        </w:rPr>
        <w:t xml:space="preserve"> </w:t>
      </w:r>
      <w:r>
        <w:t>изабрани</w:t>
      </w:r>
      <w:r w:rsidRPr="003D15EB">
        <w:rPr>
          <w:lang w:val="pl-PL"/>
        </w:rPr>
        <w:t xml:space="preserve"> </w:t>
      </w:r>
      <w:r>
        <w:t>лекар</w:t>
      </w:r>
      <w:r w:rsidRPr="003D15EB">
        <w:rPr>
          <w:lang w:val="pl-PL"/>
        </w:rPr>
        <w:t xml:space="preserve"> </w:t>
      </w:r>
      <w:r>
        <w:t>даје</w:t>
      </w:r>
      <w:r w:rsidRPr="003D15EB">
        <w:rPr>
          <w:lang w:val="pl-PL"/>
        </w:rPr>
        <w:t xml:space="preserve"> </w:t>
      </w:r>
      <w:r>
        <w:t>савете</w:t>
      </w:r>
      <w:r w:rsidRPr="003D15EB">
        <w:rPr>
          <w:lang w:val="pl-PL"/>
        </w:rPr>
        <w:t xml:space="preserve"> </w:t>
      </w:r>
      <w:r>
        <w:t>о</w:t>
      </w:r>
      <w:r w:rsidRPr="003D15EB">
        <w:rPr>
          <w:lang w:val="pl-PL"/>
        </w:rPr>
        <w:t xml:space="preserve"> </w:t>
      </w:r>
      <w:r>
        <w:t>важности</w:t>
      </w:r>
      <w:r w:rsidRPr="003D15EB">
        <w:rPr>
          <w:lang w:val="pl-PL"/>
        </w:rPr>
        <w:t xml:space="preserve"> </w:t>
      </w:r>
      <w:r>
        <w:t>избегавања</w:t>
      </w:r>
      <w:r w:rsidRPr="003D15EB">
        <w:rPr>
          <w:lang w:val="pl-PL"/>
        </w:rPr>
        <w:t>/</w:t>
      </w:r>
      <w:r>
        <w:t>одбране</w:t>
      </w:r>
      <w:r w:rsidRPr="003D15EB">
        <w:rPr>
          <w:lang w:val="pl-PL"/>
        </w:rPr>
        <w:t xml:space="preserve"> </w:t>
      </w:r>
      <w:r>
        <w:t>од</w:t>
      </w:r>
      <w:r w:rsidRPr="003D15EB">
        <w:rPr>
          <w:lang w:val="pl-PL"/>
        </w:rPr>
        <w:t xml:space="preserve"> </w:t>
      </w:r>
      <w:r>
        <w:t>стреса</w:t>
      </w:r>
      <w:r w:rsidRPr="003D15EB">
        <w:rPr>
          <w:lang w:val="pl-PL"/>
        </w:rPr>
        <w:t xml:space="preserve"> </w:t>
      </w:r>
      <w:r>
        <w:t>за</w:t>
      </w:r>
      <w:r w:rsidRPr="003D15EB">
        <w:rPr>
          <w:lang w:val="pl-PL"/>
        </w:rPr>
        <w:t xml:space="preserve"> </w:t>
      </w:r>
      <w:proofErr w:type="gramStart"/>
      <w:r>
        <w:t>здравље</w:t>
      </w:r>
      <w:r>
        <w:rPr>
          <w:lang w:val="pl-PL"/>
        </w:rPr>
        <w:t xml:space="preserve"> </w:t>
      </w:r>
      <w:r>
        <w:t xml:space="preserve"> задржао</w:t>
      </w:r>
      <w:proofErr w:type="gramEnd"/>
      <w:r>
        <w:t xml:space="preserve"> се на приближно истом нивоу , а проценат</w:t>
      </w:r>
      <w:r w:rsidRPr="003D15EB">
        <w:rPr>
          <w:lang w:val="pl-PL"/>
        </w:rPr>
        <w:t xml:space="preserve"> </w:t>
      </w:r>
      <w:r>
        <w:t>оних</w:t>
      </w:r>
      <w:r w:rsidRPr="003D15EB">
        <w:rPr>
          <w:lang w:val="pl-PL"/>
        </w:rPr>
        <w:t xml:space="preserve"> </w:t>
      </w:r>
      <w:r>
        <w:t>који</w:t>
      </w:r>
      <w:r w:rsidRPr="003D15EB">
        <w:rPr>
          <w:lang w:val="pl-PL"/>
        </w:rPr>
        <w:t xml:space="preserve"> </w:t>
      </w:r>
      <w:r>
        <w:t>сматрају</w:t>
      </w:r>
      <w:r w:rsidRPr="003D15EB">
        <w:rPr>
          <w:lang w:val="pl-PL"/>
        </w:rPr>
        <w:t xml:space="preserve"> </w:t>
      </w:r>
      <w:r>
        <w:t>да</w:t>
      </w:r>
      <w:r w:rsidRPr="003D15EB">
        <w:rPr>
          <w:lang w:val="pl-PL"/>
        </w:rPr>
        <w:t xml:space="preserve"> </w:t>
      </w:r>
      <w:r>
        <w:t>за овим саветима</w:t>
      </w:r>
      <w:r w:rsidRPr="003D15EB">
        <w:rPr>
          <w:lang w:val="pl-PL"/>
        </w:rPr>
        <w:t xml:space="preserve"> </w:t>
      </w:r>
      <w:r>
        <w:t>није</w:t>
      </w:r>
      <w:r w:rsidRPr="003D15EB">
        <w:rPr>
          <w:lang w:val="pl-PL"/>
        </w:rPr>
        <w:t xml:space="preserve"> </w:t>
      </w:r>
      <w:r>
        <w:t>било</w:t>
      </w:r>
      <w:r w:rsidRPr="003D15EB">
        <w:rPr>
          <w:lang w:val="pl-PL"/>
        </w:rPr>
        <w:t xml:space="preserve"> </w:t>
      </w:r>
      <w:r>
        <w:t>потребе</w:t>
      </w:r>
      <w:r>
        <w:rPr>
          <w:lang w:val="pl-PL"/>
        </w:rPr>
        <w:t xml:space="preserve"> </w:t>
      </w:r>
      <w:r>
        <w:t xml:space="preserve"> је смањен са 54,3% на 31,2%.</w:t>
      </w:r>
      <w:r w:rsidRPr="003D15EB">
        <w:rPr>
          <w:lang w:val="pl-PL"/>
        </w:rPr>
        <w:t xml:space="preserve"> </w:t>
      </w:r>
    </w:p>
    <w:p w:rsidR="0014638F" w:rsidRDefault="0014638F" w:rsidP="0014638F">
      <w:pPr>
        <w:ind w:left="142"/>
        <w:jc w:val="center"/>
        <w:rPr>
          <w:lang w:val="pl-PL"/>
        </w:rPr>
      </w:pPr>
      <w:r w:rsidRPr="00794EB7">
        <w:rPr>
          <w:noProof/>
        </w:rPr>
        <w:lastRenderedPageBreak/>
        <w:drawing>
          <wp:inline distT="0" distB="0" distL="0" distR="0">
            <wp:extent cx="5249141" cy="3086793"/>
            <wp:effectExtent l="19050" t="0" r="8659" b="0"/>
            <wp:docPr id="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srcRect/>
                    <a:stretch>
                      <a:fillRect/>
                    </a:stretch>
                  </pic:blipFill>
                  <pic:spPr bwMode="auto">
                    <a:xfrm>
                      <a:off x="0" y="0"/>
                      <a:ext cx="5250180" cy="3087404"/>
                    </a:xfrm>
                    <a:prstGeom prst="rect">
                      <a:avLst/>
                    </a:prstGeom>
                    <a:noFill/>
                    <a:ln w="9525">
                      <a:noFill/>
                      <a:miter lim="800000"/>
                      <a:headEnd/>
                      <a:tailEnd/>
                    </a:ln>
                  </pic:spPr>
                </pic:pic>
              </a:graphicData>
            </a:graphic>
          </wp:inline>
        </w:drawing>
      </w:r>
    </w:p>
    <w:p w:rsidR="0014638F" w:rsidRPr="0006766C"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Велики број анкетираних корисника изјављује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било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потребе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сигурном</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сексу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стране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њиховог</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изабраног</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0% у Белој Црви и 18</w:t>
      </w:r>
      <w:proofErr w:type="gramStart"/>
      <w:r>
        <w:rPr>
          <w:rStyle w:val="MessageHeaderLabel"/>
          <w:rFonts w:ascii="Times New Roman" w:hAnsi="Times New Roman" w:cs="Times New Roman"/>
          <w:b w:val="0"/>
          <w:bCs w:val="0"/>
          <w:spacing w:val="0"/>
          <w:sz w:val="24"/>
          <w:szCs w:val="24"/>
        </w:rPr>
        <w:t>,2</w:t>
      </w:r>
      <w:proofErr w:type="gramEnd"/>
      <w:r w:rsidRPr="00FB43B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Ковину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 66,7% у Алибунару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Број</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добили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креће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од 10,3 </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Панчеву до 40</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Пландишту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Мањи је проценат оних </w:t>
      </w:r>
      <w:r>
        <w:rPr>
          <w:rStyle w:val="MessageHeaderLabel"/>
          <w:rFonts w:ascii="Times New Roman" w:hAnsi="Times New Roman" w:cs="Times New Roman"/>
          <w:b w:val="0"/>
          <w:bCs w:val="0"/>
          <w:spacing w:val="0"/>
          <w:sz w:val="24"/>
          <w:szCs w:val="24"/>
          <w:lang w:val="pl-PL"/>
        </w:rPr>
        <w:t>који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не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добијају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овакве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савете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свог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лекара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време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редовне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посете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Pr>
          <w:rStyle w:val="MessageHeaderLabel"/>
          <w:rFonts w:ascii="Times New Roman" w:hAnsi="Times New Roman" w:cs="Times New Roman"/>
          <w:b w:val="0"/>
          <w:bCs w:val="0"/>
          <w:spacing w:val="0"/>
          <w:sz w:val="24"/>
          <w:szCs w:val="24"/>
        </w:rPr>
        <w:t xml:space="preserve"> 2,5% у Вршцу </w:t>
      </w:r>
      <w:r>
        <w:rPr>
          <w:rStyle w:val="MessageHeaderLabel"/>
          <w:rFonts w:ascii="Times New Roman" w:hAnsi="Times New Roman" w:cs="Times New Roman"/>
          <w:b w:val="0"/>
          <w:bCs w:val="0"/>
          <w:spacing w:val="0"/>
          <w:sz w:val="24"/>
          <w:szCs w:val="24"/>
          <w:lang w:val="pl-PL"/>
        </w:rPr>
        <w:t>до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100</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Белој Цркви</w:t>
      </w:r>
      <w:r w:rsidRPr="00680995">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9D39BE">
        <w:rPr>
          <w:noProof/>
        </w:rPr>
        <w:drawing>
          <wp:inline distT="0" distB="0" distL="0" distR="0">
            <wp:extent cx="5112508" cy="2790967"/>
            <wp:effectExtent l="19050" t="0" r="0" b="0"/>
            <wp:docPr id="9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print"/>
                    <a:srcRect/>
                    <a:stretch>
                      <a:fillRect/>
                    </a:stretch>
                  </pic:blipFill>
                  <pic:spPr bwMode="auto">
                    <a:xfrm>
                      <a:off x="0" y="0"/>
                      <a:ext cx="5113020" cy="2791247"/>
                    </a:xfrm>
                    <a:prstGeom prst="rect">
                      <a:avLst/>
                    </a:prstGeom>
                    <a:noFill/>
                    <a:ln w="9525">
                      <a:noFill/>
                      <a:miter lim="800000"/>
                      <a:headEnd/>
                      <a:tailEnd/>
                    </a:ln>
                  </pic:spPr>
                </pic:pic>
              </a:graphicData>
            </a:graphic>
          </wp:inline>
        </w:drawing>
      </w:r>
    </w:p>
    <w:p w:rsidR="0014638F" w:rsidRDefault="0014638F" w:rsidP="0014638F">
      <w:pPr>
        <w:ind w:left="142"/>
        <w:jc w:val="both"/>
      </w:pPr>
      <w:r>
        <w:t>Током</w:t>
      </w:r>
      <w:r w:rsidRPr="003D15EB">
        <w:rPr>
          <w:lang w:val="pl-PL"/>
        </w:rPr>
        <w:t xml:space="preserve"> </w:t>
      </w:r>
      <w:r>
        <w:t>посматраних пет</w:t>
      </w:r>
      <w:r w:rsidRPr="003D15EB">
        <w:rPr>
          <w:lang w:val="pl-PL"/>
        </w:rPr>
        <w:t xml:space="preserve"> </w:t>
      </w:r>
      <w:r>
        <w:t>година</w:t>
      </w:r>
      <w:r w:rsidRPr="003D15EB">
        <w:rPr>
          <w:lang w:val="pl-PL"/>
        </w:rPr>
        <w:t xml:space="preserve"> </w:t>
      </w:r>
      <w:r>
        <w:t>проценат</w:t>
      </w:r>
      <w:r w:rsidRPr="003D15EB">
        <w:rPr>
          <w:lang w:val="pl-PL"/>
        </w:rPr>
        <w:t xml:space="preserve"> </w:t>
      </w:r>
      <w:r>
        <w:t>испитаника</w:t>
      </w:r>
      <w:r w:rsidRPr="003D15EB">
        <w:rPr>
          <w:lang w:val="pl-PL"/>
        </w:rPr>
        <w:t xml:space="preserve"> </w:t>
      </w:r>
      <w:r>
        <w:t>који</w:t>
      </w:r>
      <w:r w:rsidRPr="003D15EB">
        <w:rPr>
          <w:lang w:val="pl-PL"/>
        </w:rPr>
        <w:t xml:space="preserve"> </w:t>
      </w:r>
      <w:r>
        <w:t>сматрају</w:t>
      </w:r>
      <w:r w:rsidRPr="003D15EB">
        <w:rPr>
          <w:lang w:val="pl-PL"/>
        </w:rPr>
        <w:t xml:space="preserve"> </w:t>
      </w:r>
      <w:r>
        <w:t>да</w:t>
      </w:r>
      <w:r w:rsidRPr="003D15EB">
        <w:rPr>
          <w:lang w:val="pl-PL"/>
        </w:rPr>
        <w:t xml:space="preserve"> </w:t>
      </w:r>
      <w:r>
        <w:t>им</w:t>
      </w:r>
      <w:r w:rsidRPr="003D15EB">
        <w:rPr>
          <w:lang w:val="pl-PL"/>
        </w:rPr>
        <w:t xml:space="preserve"> </w:t>
      </w:r>
      <w:r>
        <w:t>изабрани</w:t>
      </w:r>
      <w:r w:rsidRPr="003D15EB">
        <w:rPr>
          <w:lang w:val="pl-PL"/>
        </w:rPr>
        <w:t xml:space="preserve"> </w:t>
      </w:r>
      <w:r>
        <w:t>лекар током посете</w:t>
      </w:r>
      <w:r w:rsidRPr="003D15EB">
        <w:rPr>
          <w:lang w:val="pl-PL"/>
        </w:rPr>
        <w:t xml:space="preserve"> </w:t>
      </w:r>
      <w:r>
        <w:t>даје</w:t>
      </w:r>
      <w:r w:rsidRPr="003D15EB">
        <w:rPr>
          <w:lang w:val="pl-PL"/>
        </w:rPr>
        <w:t xml:space="preserve"> </w:t>
      </w:r>
      <w:r>
        <w:t>савете</w:t>
      </w:r>
      <w:r w:rsidRPr="003D15EB">
        <w:rPr>
          <w:lang w:val="pl-PL"/>
        </w:rPr>
        <w:t xml:space="preserve"> </w:t>
      </w:r>
      <w:r>
        <w:t>о</w:t>
      </w:r>
      <w:r w:rsidRPr="003D15EB">
        <w:rPr>
          <w:lang w:val="pl-PL"/>
        </w:rPr>
        <w:t xml:space="preserve"> </w:t>
      </w:r>
      <w:r>
        <w:t>важности</w:t>
      </w:r>
      <w:r w:rsidRPr="003D15EB">
        <w:rPr>
          <w:lang w:val="pl-PL"/>
        </w:rPr>
        <w:t xml:space="preserve"> </w:t>
      </w:r>
      <w:r>
        <w:t>сигурног</w:t>
      </w:r>
      <w:r w:rsidRPr="003D15EB">
        <w:rPr>
          <w:lang w:val="pl-PL"/>
        </w:rPr>
        <w:t xml:space="preserve"> </w:t>
      </w:r>
      <w:r>
        <w:t>секса</w:t>
      </w:r>
      <w:r w:rsidRPr="003D15EB">
        <w:rPr>
          <w:lang w:val="pl-PL"/>
        </w:rPr>
        <w:t xml:space="preserve"> </w:t>
      </w:r>
      <w:r>
        <w:t>за</w:t>
      </w:r>
      <w:r w:rsidRPr="003D15EB">
        <w:rPr>
          <w:lang w:val="pl-PL"/>
        </w:rPr>
        <w:t xml:space="preserve"> </w:t>
      </w:r>
      <w:r>
        <w:t>здравље</w:t>
      </w:r>
      <w:r w:rsidRPr="003D15EB">
        <w:rPr>
          <w:lang w:val="pl-PL"/>
        </w:rPr>
        <w:t xml:space="preserve"> </w:t>
      </w:r>
      <w:r>
        <w:t>се незнатно смањио, са 16</w:t>
      </w:r>
      <w:proofErr w:type="gramStart"/>
      <w:r>
        <w:t>,3</w:t>
      </w:r>
      <w:proofErr w:type="gramEnd"/>
      <w:r>
        <w:t>% на 12,9</w:t>
      </w:r>
      <w:r>
        <w:rPr>
          <w:lang w:val="pl-PL"/>
        </w:rPr>
        <w:t>%</w:t>
      </w:r>
      <w:r w:rsidRPr="003D15EB">
        <w:rPr>
          <w:lang w:val="pl-PL"/>
        </w:rPr>
        <w:t xml:space="preserve">. </w:t>
      </w:r>
      <w:r>
        <w:rPr>
          <w:lang w:val="pl-PL"/>
        </w:rPr>
        <w:t>Проценат</w:t>
      </w:r>
      <w:r w:rsidRPr="003D15EB">
        <w:rPr>
          <w:lang w:val="pl-PL"/>
        </w:rPr>
        <w:t xml:space="preserve"> </w:t>
      </w:r>
      <w:r>
        <w:rPr>
          <w:lang w:val="pl-PL"/>
        </w:rPr>
        <w:t>оних</w:t>
      </w:r>
      <w:r w:rsidRPr="003D15EB">
        <w:rPr>
          <w:lang w:val="pl-PL"/>
        </w:rPr>
        <w:t xml:space="preserve"> </w:t>
      </w:r>
      <w:r>
        <w:rPr>
          <w:lang w:val="pl-PL"/>
        </w:rPr>
        <w:t>који</w:t>
      </w:r>
      <w:r w:rsidRPr="003D15EB">
        <w:rPr>
          <w:lang w:val="pl-PL"/>
        </w:rPr>
        <w:t xml:space="preserve"> </w:t>
      </w:r>
      <w:r>
        <w:rPr>
          <w:lang w:val="pl-PL"/>
        </w:rPr>
        <w:t>сматрају</w:t>
      </w:r>
      <w:r w:rsidRPr="003D15EB">
        <w:rPr>
          <w:lang w:val="pl-PL"/>
        </w:rPr>
        <w:t xml:space="preserve"> </w:t>
      </w:r>
      <w:r>
        <w:rPr>
          <w:lang w:val="pl-PL"/>
        </w:rPr>
        <w:t>да</w:t>
      </w:r>
      <w:r w:rsidRPr="003D15EB">
        <w:rPr>
          <w:lang w:val="pl-PL"/>
        </w:rPr>
        <w:t xml:space="preserve"> </w:t>
      </w:r>
      <w:r>
        <w:rPr>
          <w:lang w:val="pl-PL"/>
        </w:rPr>
        <w:t>за</w:t>
      </w:r>
      <w:r w:rsidRPr="003D15EB">
        <w:rPr>
          <w:lang w:val="pl-PL"/>
        </w:rPr>
        <w:t xml:space="preserve"> </w:t>
      </w:r>
      <w:r>
        <w:t>овим саветима није</w:t>
      </w:r>
      <w:r w:rsidRPr="003D15EB">
        <w:rPr>
          <w:lang w:val="pl-PL"/>
        </w:rPr>
        <w:t xml:space="preserve"> </w:t>
      </w:r>
      <w:r>
        <w:rPr>
          <w:lang w:val="pl-PL"/>
        </w:rPr>
        <w:t>било</w:t>
      </w:r>
      <w:r w:rsidRPr="003D15EB">
        <w:rPr>
          <w:lang w:val="pl-PL"/>
        </w:rPr>
        <w:t xml:space="preserve"> </w:t>
      </w:r>
      <w:r>
        <w:rPr>
          <w:lang w:val="pl-PL"/>
        </w:rPr>
        <w:t>потребе</w:t>
      </w:r>
      <w:r>
        <w:t xml:space="preserve"> такође се смањио, са 58,5% на 47,1%.</w:t>
      </w:r>
    </w:p>
    <w:p w:rsidR="0014638F" w:rsidRDefault="0014638F" w:rsidP="0014638F">
      <w:pPr>
        <w:ind w:left="142"/>
        <w:jc w:val="center"/>
      </w:pPr>
      <w:r w:rsidRPr="00794EB7">
        <w:rPr>
          <w:noProof/>
        </w:rPr>
        <w:lastRenderedPageBreak/>
        <w:drawing>
          <wp:inline distT="0" distB="0" distL="0" distR="0">
            <wp:extent cx="5255492" cy="2948247"/>
            <wp:effectExtent l="19050" t="0" r="2308" b="0"/>
            <wp:docPr id="9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srcRect/>
                    <a:stretch>
                      <a:fillRect/>
                    </a:stretch>
                  </pic:blipFill>
                  <pic:spPr bwMode="auto">
                    <a:xfrm>
                      <a:off x="0" y="0"/>
                      <a:ext cx="5257800" cy="2949542"/>
                    </a:xfrm>
                    <a:prstGeom prst="rect">
                      <a:avLst/>
                    </a:prstGeom>
                    <a:noFill/>
                    <a:ln w="9525">
                      <a:noFill/>
                      <a:miter lim="800000"/>
                      <a:headEnd/>
                      <a:tailEnd/>
                    </a:ln>
                  </pic:spPr>
                </pic:pic>
              </a:graphicData>
            </a:graphic>
          </wp:inline>
        </w:drawing>
      </w:r>
    </w:p>
    <w:p w:rsidR="0014638F" w:rsidRPr="003D15EB" w:rsidRDefault="0014638F" w:rsidP="0014638F">
      <w:pPr>
        <w:ind w:left="0"/>
        <w:rPr>
          <w:lang w:val="pl-PL"/>
        </w:rP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Проценти</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 који</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изјављују</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било</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потребе</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саветима</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опасности</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злоупотребе</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дрога крећу </w:t>
      </w:r>
      <w:proofErr w:type="gramStart"/>
      <w:r>
        <w:rPr>
          <w:rStyle w:val="MessageHeaderLabel"/>
          <w:rFonts w:ascii="Times New Roman" w:hAnsi="Times New Roman" w:cs="Times New Roman"/>
          <w:b w:val="0"/>
          <w:bCs w:val="0"/>
          <w:spacing w:val="0"/>
          <w:sz w:val="24"/>
          <w:szCs w:val="24"/>
        </w:rPr>
        <w:t>се  од</w:t>
      </w:r>
      <w:proofErr w:type="gramEnd"/>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9,1</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Ковину</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100</w:t>
      </w:r>
      <w:r w:rsidRPr="00652E7C">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Алибунару и  Белој Цркви</w:t>
      </w:r>
      <w:r w:rsidRPr="00652E7C">
        <w:rPr>
          <w:rStyle w:val="MessageHeaderLabel"/>
          <w:rFonts w:ascii="Times New Roman" w:hAnsi="Times New Roman" w:cs="Times New Roman"/>
          <w:b w:val="0"/>
          <w:bCs w:val="0"/>
          <w:spacing w:val="0"/>
          <w:sz w:val="24"/>
          <w:szCs w:val="24"/>
        </w:rPr>
        <w:t>.</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Број</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добили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креће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 0</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Алибунару, Белој Цркви и Ковачици и 17,5% у Вршцу до </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40</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Пландишту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док</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само мали број испитаника изјављују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овакве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добију</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посети</w:t>
      </w:r>
      <w:r w:rsidRPr="00FB43BB">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саветовалишту, сем у Вршцу (40%)</w:t>
      </w:r>
      <w:r w:rsidRPr="00FB43BB">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Број </w:t>
      </w:r>
      <w:r>
        <w:rPr>
          <w:rStyle w:val="MessageHeaderLabel"/>
          <w:rFonts w:ascii="Times New Roman" w:hAnsi="Times New Roman" w:cs="Times New Roman"/>
          <w:b w:val="0"/>
          <w:bCs w:val="0"/>
          <w:spacing w:val="0"/>
          <w:sz w:val="24"/>
          <w:szCs w:val="24"/>
          <w:lang w:val="pl-PL"/>
        </w:rPr>
        <w:t>оних</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који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не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добијају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овакве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савете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свог</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лекара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време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редовне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посете</w:t>
      </w:r>
      <w:r>
        <w:rPr>
          <w:rStyle w:val="MessageHeaderLabel"/>
          <w:rFonts w:ascii="Times New Roman" w:hAnsi="Times New Roman" w:cs="Times New Roman"/>
          <w:b w:val="0"/>
          <w:bCs w:val="0"/>
          <w:spacing w:val="0"/>
          <w:sz w:val="24"/>
          <w:szCs w:val="24"/>
        </w:rPr>
        <w:t xml:space="preserve"> се креће </w:t>
      </w:r>
      <w:r>
        <w:rPr>
          <w:rStyle w:val="MessageHeaderLabel"/>
          <w:rFonts w:ascii="Times New Roman" w:hAnsi="Times New Roman" w:cs="Times New Roman"/>
          <w:b w:val="0"/>
          <w:bCs w:val="0"/>
          <w:spacing w:val="0"/>
          <w:sz w:val="24"/>
          <w:szCs w:val="24"/>
          <w:lang w:val="pl-PL"/>
        </w:rPr>
        <w:t>од</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7</w:t>
      </w:r>
      <w:proofErr w:type="gramStart"/>
      <w:r>
        <w:rPr>
          <w:rStyle w:val="MessageHeaderLabel"/>
          <w:rFonts w:ascii="Times New Roman" w:hAnsi="Times New Roman" w:cs="Times New Roman"/>
          <w:b w:val="0"/>
          <w:bCs w:val="0"/>
          <w:spacing w:val="0"/>
          <w:sz w:val="24"/>
          <w:szCs w:val="24"/>
        </w:rPr>
        <w:t>,7</w:t>
      </w:r>
      <w:proofErr w:type="gramEnd"/>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Опову </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50</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Ковачици</w:t>
      </w:r>
      <w:r w:rsidRPr="00680995">
        <w:rPr>
          <w:rStyle w:val="MessageHeaderLabel"/>
          <w:rFonts w:ascii="Times New Roman" w:hAnsi="Times New Roman" w:cs="Times New Roman"/>
          <w:b w:val="0"/>
          <w:bCs w:val="0"/>
          <w:spacing w:val="0"/>
          <w:sz w:val="24"/>
          <w:szCs w:val="24"/>
        </w:rPr>
        <w:t>.</w:t>
      </w:r>
    </w:p>
    <w:p w:rsidR="0014638F" w:rsidRDefault="0014638F" w:rsidP="0014638F">
      <w:pPr>
        <w:ind w:left="142"/>
        <w:jc w:val="both"/>
        <w:rPr>
          <w:rStyle w:val="MessageHeaderLabel"/>
          <w:rFonts w:ascii="Times New Roman" w:hAnsi="Times New Roman" w:cs="Times New Roman"/>
          <w:b w:val="0"/>
          <w:bCs w:val="0"/>
          <w:spacing w:val="0"/>
          <w:sz w:val="24"/>
          <w:szCs w:val="24"/>
        </w:rPr>
      </w:pPr>
    </w:p>
    <w:p w:rsidR="0014638F" w:rsidRPr="00784BF8" w:rsidRDefault="0014638F" w:rsidP="0014638F">
      <w:pPr>
        <w:ind w:left="142"/>
        <w:jc w:val="center"/>
        <w:rPr>
          <w:rStyle w:val="MessageHeaderLabel"/>
          <w:rFonts w:ascii="Times New Roman" w:hAnsi="Times New Roman" w:cs="Times New Roman"/>
          <w:b w:val="0"/>
          <w:bCs w:val="0"/>
          <w:spacing w:val="0"/>
          <w:sz w:val="24"/>
          <w:szCs w:val="24"/>
        </w:rPr>
      </w:pPr>
      <w:r w:rsidRPr="009D39BE">
        <w:rPr>
          <w:noProof/>
        </w:rPr>
        <w:drawing>
          <wp:inline distT="0" distB="0" distL="0" distR="0">
            <wp:extent cx="5098064" cy="2818263"/>
            <wp:effectExtent l="19050" t="0" r="7336" b="0"/>
            <wp:docPr id="9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srcRect/>
                    <a:stretch>
                      <a:fillRect/>
                    </a:stretch>
                  </pic:blipFill>
                  <pic:spPr bwMode="auto">
                    <a:xfrm>
                      <a:off x="0" y="0"/>
                      <a:ext cx="5097780" cy="2818106"/>
                    </a:xfrm>
                    <a:prstGeom prst="rect">
                      <a:avLst/>
                    </a:prstGeom>
                    <a:noFill/>
                    <a:ln w="9525">
                      <a:noFill/>
                      <a:miter lim="800000"/>
                      <a:headEnd/>
                      <a:tailEnd/>
                    </a:ln>
                  </pic:spPr>
                </pic:pic>
              </a:graphicData>
            </a:graphic>
          </wp:inline>
        </w:drawing>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both"/>
      </w:pPr>
      <w:r w:rsidRPr="00267E11">
        <w:t>Током последњих пет година проценат испитаника који сматрају да им изабрани лекар даје савете о опасности од злоупотребе дрога за здравље је смањен (са 23</w:t>
      </w:r>
      <w:proofErr w:type="gramStart"/>
      <w:r w:rsidRPr="00267E11">
        <w:t>,4</w:t>
      </w:r>
      <w:proofErr w:type="gramEnd"/>
      <w:r w:rsidRPr="00267E11">
        <w:t xml:space="preserve">% на 13,6%). </w:t>
      </w:r>
      <w:r w:rsidRPr="00267E11">
        <w:rPr>
          <w:lang w:val="pl-PL"/>
        </w:rPr>
        <w:t>Проценат</w:t>
      </w:r>
      <w:r w:rsidRPr="00267E11">
        <w:t xml:space="preserve"> </w:t>
      </w:r>
      <w:r w:rsidRPr="00267E11">
        <w:rPr>
          <w:lang w:val="pl-PL"/>
        </w:rPr>
        <w:t>оних</w:t>
      </w:r>
      <w:r w:rsidRPr="00267E11">
        <w:t xml:space="preserve"> </w:t>
      </w:r>
      <w:r w:rsidRPr="00267E11">
        <w:rPr>
          <w:lang w:val="pl-PL"/>
        </w:rPr>
        <w:t>који</w:t>
      </w:r>
      <w:r w:rsidRPr="00267E11">
        <w:t xml:space="preserve"> </w:t>
      </w:r>
      <w:r w:rsidRPr="00267E11">
        <w:rPr>
          <w:lang w:val="pl-PL"/>
        </w:rPr>
        <w:t>сматрају</w:t>
      </w:r>
      <w:r w:rsidRPr="00267E11">
        <w:t xml:space="preserve"> </w:t>
      </w:r>
      <w:r w:rsidRPr="00267E11">
        <w:rPr>
          <w:lang w:val="pl-PL"/>
        </w:rPr>
        <w:t>да</w:t>
      </w:r>
      <w:r w:rsidRPr="00267E11">
        <w:t xml:space="preserve"> </w:t>
      </w:r>
      <w:r w:rsidRPr="00267E11">
        <w:rPr>
          <w:lang w:val="pl-PL"/>
        </w:rPr>
        <w:t>за</w:t>
      </w:r>
      <w:r w:rsidRPr="00267E11">
        <w:t xml:space="preserve"> овим саветима </w:t>
      </w:r>
      <w:r w:rsidRPr="00267E11">
        <w:rPr>
          <w:lang w:val="pl-PL"/>
        </w:rPr>
        <w:t>није</w:t>
      </w:r>
      <w:r w:rsidRPr="00267E11">
        <w:t xml:space="preserve"> </w:t>
      </w:r>
      <w:r w:rsidRPr="00267E11">
        <w:rPr>
          <w:lang w:val="pl-PL"/>
        </w:rPr>
        <w:t>било</w:t>
      </w:r>
      <w:r w:rsidRPr="00267E11">
        <w:t xml:space="preserve"> </w:t>
      </w:r>
      <w:r w:rsidRPr="00267E11">
        <w:rPr>
          <w:lang w:val="pl-PL"/>
        </w:rPr>
        <w:t>потребе</w:t>
      </w:r>
      <w:r w:rsidRPr="00267E11">
        <w:t xml:space="preserve">  бележи пад у 2020.</w:t>
      </w:r>
      <w:r>
        <w:t xml:space="preserve"> </w:t>
      </w:r>
      <w:proofErr w:type="gramStart"/>
      <w:r w:rsidRPr="00267E11">
        <w:t>години</w:t>
      </w:r>
      <w:proofErr w:type="gramEnd"/>
      <w:r w:rsidRPr="00267E11">
        <w:t xml:space="preserve"> (45%), у односу на 2016. годину (57%).</w:t>
      </w:r>
    </w:p>
    <w:p w:rsidR="0014638F" w:rsidRDefault="0014638F" w:rsidP="0014638F">
      <w:pPr>
        <w:ind w:left="142"/>
        <w:jc w:val="center"/>
      </w:pPr>
      <w:r w:rsidRPr="00794EB7">
        <w:rPr>
          <w:noProof/>
        </w:rPr>
        <w:lastRenderedPageBreak/>
        <w:drawing>
          <wp:inline distT="0" distB="0" distL="0" distR="0">
            <wp:extent cx="4713209" cy="2959331"/>
            <wp:effectExtent l="19050" t="0" r="0" b="0"/>
            <wp:docPr id="9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print"/>
                    <a:srcRect/>
                    <a:stretch>
                      <a:fillRect/>
                    </a:stretch>
                  </pic:blipFill>
                  <pic:spPr bwMode="auto">
                    <a:xfrm>
                      <a:off x="0" y="0"/>
                      <a:ext cx="4712970" cy="2959181"/>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последње две године није обавила скрининг за рано откривање рака дебелог црева </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од 0</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Белој Цркви и 50% у Пландишту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100</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Алибунару 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w:t>
      </w:r>
      <w:r w:rsidRPr="00D958B7">
        <w:rPr>
          <w:rStyle w:val="MessageHeaderLabel"/>
          <w:rFonts w:ascii="Times New Roman" w:hAnsi="Times New Roman" w:cs="Times New Roman"/>
          <w:b w:val="0"/>
          <w:bCs w:val="0"/>
          <w:spacing w:val="0"/>
          <w:sz w:val="24"/>
          <w:szCs w:val="24"/>
        </w:rPr>
        <w:t xml:space="preserve">). </w:t>
      </w:r>
      <w:r w:rsidRPr="005251E2">
        <w:rPr>
          <w:rStyle w:val="MessageHeaderLabel"/>
          <w:rFonts w:ascii="Times New Roman" w:hAnsi="Times New Roman" w:cs="Times New Roman"/>
          <w:b w:val="0"/>
          <w:bCs w:val="0"/>
          <w:spacing w:val="0"/>
          <w:sz w:val="24"/>
          <w:szCs w:val="24"/>
        </w:rPr>
        <w:t xml:space="preserve">Од анкетираних корисника </w:t>
      </w:r>
      <w:r>
        <w:rPr>
          <w:rStyle w:val="MessageHeaderLabel"/>
          <w:rFonts w:ascii="Times New Roman" w:hAnsi="Times New Roman" w:cs="Times New Roman"/>
          <w:b w:val="0"/>
          <w:bCs w:val="0"/>
          <w:spacing w:val="0"/>
          <w:sz w:val="24"/>
          <w:szCs w:val="24"/>
        </w:rPr>
        <w:t xml:space="preserve"> само 13,8</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Панчеву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изјавило да је овај скрининг преглед обавила у последње две године, док се одређени број анкетираних корисника изјаснио да се обављање овог скрининг прегледа не односи на њих (од 16,7% у Ковину до  чак 100% Белој Цркви</w:t>
      </w:r>
      <w:r w:rsidRPr="00D958B7">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794EB7">
        <w:rPr>
          <w:noProof/>
        </w:rPr>
        <w:drawing>
          <wp:inline distT="0" distB="0" distL="0" distR="0">
            <wp:extent cx="5217968" cy="3031375"/>
            <wp:effectExtent l="19050" t="0" r="1732" b="0"/>
            <wp:docPr id="9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srcRect/>
                    <a:stretch>
                      <a:fillRect/>
                    </a:stretch>
                  </pic:blipFill>
                  <pic:spPr bwMode="auto">
                    <a:xfrm>
                      <a:off x="0" y="0"/>
                      <a:ext cx="5219700" cy="3032381"/>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корисника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последње три године није обавила скрининг за рано откривање рака грлића материце </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од 0</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 и 30% у Пландишту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 66,7</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Алибунару и Ковачици</w:t>
      </w:r>
      <w:r w:rsidRPr="00D958B7">
        <w:rPr>
          <w:rStyle w:val="MessageHeaderLabel"/>
          <w:rFonts w:ascii="Times New Roman" w:hAnsi="Times New Roman" w:cs="Times New Roman"/>
          <w:b w:val="0"/>
          <w:bCs w:val="0"/>
          <w:spacing w:val="0"/>
          <w:sz w:val="24"/>
          <w:szCs w:val="24"/>
        </w:rPr>
        <w:t xml:space="preserve">). </w:t>
      </w:r>
      <w:r w:rsidRPr="005251E2">
        <w:rPr>
          <w:rStyle w:val="MessageHeaderLabel"/>
          <w:rFonts w:ascii="Times New Roman" w:hAnsi="Times New Roman" w:cs="Times New Roman"/>
          <w:b w:val="0"/>
          <w:bCs w:val="0"/>
          <w:spacing w:val="0"/>
          <w:sz w:val="24"/>
          <w:szCs w:val="24"/>
        </w:rPr>
        <w:t xml:space="preserve">Од анкетираних корисника </w:t>
      </w:r>
      <w:r>
        <w:rPr>
          <w:rStyle w:val="MessageHeaderLabel"/>
          <w:rFonts w:ascii="Times New Roman" w:hAnsi="Times New Roman" w:cs="Times New Roman"/>
          <w:b w:val="0"/>
          <w:bCs w:val="0"/>
          <w:spacing w:val="0"/>
          <w:sz w:val="24"/>
          <w:szCs w:val="24"/>
        </w:rPr>
        <w:t xml:space="preserve"> од 5</w:t>
      </w:r>
      <w:r w:rsidRPr="005251E2">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Вршцу 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33,3</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Ковачици 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изјавило да је овај скрининг преглед обавила у последње три године, док се одређени број анкетираних корисника изјаснио да се обављање овог скрининг прегледа не односи на њих (од 16,7% у Ковину до  100</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Белој Цркви</w:t>
      </w:r>
      <w:r w:rsidRPr="00D958B7">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794EB7">
        <w:rPr>
          <w:noProof/>
        </w:rPr>
        <w:lastRenderedPageBreak/>
        <w:drawing>
          <wp:inline distT="0" distB="0" distL="0" distR="0">
            <wp:extent cx="5144621" cy="2514600"/>
            <wp:effectExtent l="19050" t="0" r="0" b="0"/>
            <wp:docPr id="9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cstate="print"/>
                    <a:srcRect/>
                    <a:stretch>
                      <a:fillRect/>
                    </a:stretch>
                  </pic:blipFill>
                  <pic:spPr bwMode="auto">
                    <a:xfrm>
                      <a:off x="0" y="0"/>
                      <a:ext cx="5147310" cy="2515914"/>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анкетираних корисника изјављује да у последње две године није обавила скрининг за р</w:t>
      </w:r>
      <w:r>
        <w:rPr>
          <w:rStyle w:val="MessageHeaderLabel"/>
          <w:rFonts w:ascii="Times New Roman" w:hAnsi="Times New Roman" w:cs="Times New Roman"/>
          <w:b w:val="0"/>
          <w:bCs w:val="0"/>
          <w:spacing w:val="0"/>
          <w:sz w:val="24"/>
          <w:szCs w:val="24"/>
        </w:rPr>
        <w:t>ано откривање рака дојке (од 0</w:t>
      </w:r>
      <w:r w:rsidRPr="00727E96">
        <w:rPr>
          <w:rStyle w:val="MessageHeaderLabel"/>
          <w:rFonts w:ascii="Times New Roman" w:hAnsi="Times New Roman" w:cs="Times New Roman"/>
          <w:b w:val="0"/>
          <w:bCs w:val="0"/>
          <w:spacing w:val="0"/>
          <w:sz w:val="24"/>
          <w:szCs w:val="24"/>
        </w:rPr>
        <w:t>% у Белој Цркви</w:t>
      </w:r>
      <w:r>
        <w:rPr>
          <w:rStyle w:val="MessageHeaderLabel"/>
          <w:rFonts w:ascii="Times New Roman" w:hAnsi="Times New Roman" w:cs="Times New Roman"/>
          <w:b w:val="0"/>
          <w:bCs w:val="0"/>
          <w:spacing w:val="0"/>
          <w:sz w:val="24"/>
          <w:szCs w:val="24"/>
        </w:rPr>
        <w:t xml:space="preserve"> и 30% у Пландишту до 100% у Алибунару</w:t>
      </w:r>
      <w:r w:rsidRPr="00727E96">
        <w:rPr>
          <w:rStyle w:val="MessageHeaderLabel"/>
          <w:rFonts w:ascii="Times New Roman" w:hAnsi="Times New Roman" w:cs="Times New Roman"/>
          <w:b w:val="0"/>
          <w:bCs w:val="0"/>
          <w:spacing w:val="0"/>
          <w:sz w:val="24"/>
          <w:szCs w:val="24"/>
        </w:rPr>
        <w:t>). Од анкетираних корисника  од</w:t>
      </w:r>
      <w:r>
        <w:rPr>
          <w:rStyle w:val="MessageHeaderLabel"/>
          <w:rFonts w:ascii="Times New Roman" w:hAnsi="Times New Roman" w:cs="Times New Roman"/>
          <w:b w:val="0"/>
          <w:bCs w:val="0"/>
          <w:spacing w:val="0"/>
          <w:sz w:val="24"/>
          <w:szCs w:val="24"/>
        </w:rPr>
        <w:t xml:space="preserve"> 0% у Белој Цркви 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2,5</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Вршцу до 50% у Ковачици</w:t>
      </w:r>
      <w:r w:rsidRPr="00727E96">
        <w:rPr>
          <w:rStyle w:val="MessageHeaderLabel"/>
          <w:rFonts w:ascii="Times New Roman" w:hAnsi="Times New Roman" w:cs="Times New Roman"/>
          <w:b w:val="0"/>
          <w:bCs w:val="0"/>
          <w:spacing w:val="0"/>
          <w:sz w:val="24"/>
          <w:szCs w:val="24"/>
        </w:rPr>
        <w:t xml:space="preserve"> је изјавило да је овај скрининг преглед обавила у последње две године, док се одређени број анкетираних корисника изјаснио да се обављање овог скрининг прегледа 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Алибунару и 16,7 у Ковачици и Ковину до  100</w:t>
      </w:r>
      <w:r w:rsidRPr="00727E96">
        <w:rPr>
          <w:rStyle w:val="MessageHeaderLabel"/>
          <w:rFonts w:ascii="Times New Roman" w:hAnsi="Times New Roman" w:cs="Times New Roman"/>
          <w:b w:val="0"/>
          <w:bCs w:val="0"/>
          <w:spacing w:val="0"/>
          <w:sz w:val="24"/>
          <w:szCs w:val="24"/>
        </w:rPr>
        <w:t>% у Белој Цркви).</w:t>
      </w:r>
    </w:p>
    <w:p w:rsidR="0014638F" w:rsidRDefault="0014638F" w:rsidP="0014638F">
      <w:pPr>
        <w:ind w:left="0"/>
        <w:jc w:val="center"/>
      </w:pPr>
      <w:r w:rsidRPr="009C3D25">
        <w:rPr>
          <w:noProof/>
        </w:rPr>
        <w:drawing>
          <wp:inline distT="0" distB="0" distL="0" distR="0">
            <wp:extent cx="5077345" cy="3020291"/>
            <wp:effectExtent l="19050" t="0" r="9005" b="0"/>
            <wp:docPr id="9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cstate="print"/>
                    <a:srcRect/>
                    <a:stretch>
                      <a:fillRect/>
                    </a:stretch>
                  </pic:blipFill>
                  <pic:spPr bwMode="auto">
                    <a:xfrm>
                      <a:off x="0" y="0"/>
                      <a:ext cx="5078730" cy="3021115"/>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sidRPr="00727E96">
        <w:rPr>
          <w:rStyle w:val="MessageHeaderLabel"/>
          <w:rFonts w:ascii="Times New Roman" w:hAnsi="Times New Roman" w:cs="Times New Roman"/>
          <w:b w:val="0"/>
          <w:bCs w:val="0"/>
          <w:spacing w:val="0"/>
          <w:sz w:val="24"/>
          <w:szCs w:val="24"/>
        </w:rPr>
        <w:t xml:space="preserve">Већина анкетираних корисника изјављује да </w:t>
      </w:r>
      <w:r>
        <w:rPr>
          <w:rStyle w:val="MessageHeaderLabel"/>
          <w:rFonts w:ascii="Times New Roman" w:hAnsi="Times New Roman" w:cs="Times New Roman"/>
          <w:b w:val="0"/>
          <w:bCs w:val="0"/>
          <w:spacing w:val="0"/>
          <w:sz w:val="24"/>
          <w:szCs w:val="24"/>
        </w:rPr>
        <w:t>у последњих пет година</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о откривање кардиоваскуларног ризика</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50% у Пландишту</w:t>
      </w:r>
      <w:r w:rsidRPr="00727E96">
        <w:rPr>
          <w:rStyle w:val="MessageHeaderLabel"/>
          <w:rFonts w:ascii="Times New Roman" w:hAnsi="Times New Roman" w:cs="Times New Roman"/>
          <w:b w:val="0"/>
          <w:bCs w:val="0"/>
          <w:spacing w:val="0"/>
          <w:sz w:val="24"/>
          <w:szCs w:val="24"/>
        </w:rPr>
        <w:t xml:space="preserve"> до</w:t>
      </w:r>
      <w:r>
        <w:rPr>
          <w:rStyle w:val="MessageHeaderLabel"/>
          <w:rFonts w:ascii="Times New Roman" w:hAnsi="Times New Roman" w:cs="Times New Roman"/>
          <w:b w:val="0"/>
          <w:bCs w:val="0"/>
          <w:spacing w:val="0"/>
          <w:sz w:val="24"/>
          <w:szCs w:val="24"/>
        </w:rPr>
        <w:t xml:space="preserve"> 100% у Алибунару и Ковачици</w:t>
      </w:r>
      <w:r w:rsidRPr="00727E96">
        <w:rPr>
          <w:rStyle w:val="MessageHeaderLabel"/>
          <w:rFonts w:ascii="Times New Roman" w:hAnsi="Times New Roman" w:cs="Times New Roman"/>
          <w:b w:val="0"/>
          <w:bCs w:val="0"/>
          <w:spacing w:val="0"/>
          <w:sz w:val="24"/>
          <w:szCs w:val="24"/>
        </w:rPr>
        <w:t>).</w:t>
      </w:r>
      <w:proofErr w:type="gramEnd"/>
      <w:r w:rsidRPr="00727E96">
        <w:rPr>
          <w:rStyle w:val="MessageHeaderLabel"/>
          <w:rFonts w:ascii="Times New Roman" w:hAnsi="Times New Roman" w:cs="Times New Roman"/>
          <w:b w:val="0"/>
          <w:bCs w:val="0"/>
          <w:spacing w:val="0"/>
          <w:sz w:val="24"/>
          <w:szCs w:val="24"/>
        </w:rPr>
        <w:t xml:space="preserve"> Од анкетираних корисника  од</w:t>
      </w:r>
      <w:r>
        <w:rPr>
          <w:rStyle w:val="MessageHeaderLabel"/>
          <w:rFonts w:ascii="Times New Roman" w:hAnsi="Times New Roman" w:cs="Times New Roman"/>
          <w:b w:val="0"/>
          <w:bCs w:val="0"/>
          <w:spacing w:val="0"/>
          <w:sz w:val="24"/>
          <w:szCs w:val="24"/>
        </w:rPr>
        <w:t xml:space="preserve"> 0% у Алибунару, Белој Цркви и Вршцу 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13,8</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Панчеву, 16,7% у Ковину до 20% у Пландишту </w:t>
      </w:r>
      <w:r w:rsidRPr="00727E96">
        <w:rPr>
          <w:rStyle w:val="MessageHeaderLabel"/>
          <w:rFonts w:ascii="Times New Roman" w:hAnsi="Times New Roman" w:cs="Times New Roman"/>
          <w:b w:val="0"/>
          <w:bCs w:val="0"/>
          <w:spacing w:val="0"/>
          <w:sz w:val="24"/>
          <w:szCs w:val="24"/>
        </w:rPr>
        <w:t xml:space="preserve"> је изјавило да је овај скр</w:t>
      </w:r>
      <w:r>
        <w:rPr>
          <w:rStyle w:val="MessageHeaderLabel"/>
          <w:rFonts w:ascii="Times New Roman" w:hAnsi="Times New Roman" w:cs="Times New Roman"/>
          <w:b w:val="0"/>
          <w:bCs w:val="0"/>
          <w:spacing w:val="0"/>
          <w:sz w:val="24"/>
          <w:szCs w:val="24"/>
        </w:rPr>
        <w:t>ининг преглед обавила у последњих пет година</w:t>
      </w:r>
      <w:r w:rsidRPr="00727E96">
        <w:rPr>
          <w:rStyle w:val="MessageHeaderLabel"/>
          <w:rFonts w:ascii="Times New Roman" w:hAnsi="Times New Roman" w:cs="Times New Roman"/>
          <w:b w:val="0"/>
          <w:bCs w:val="0"/>
          <w:spacing w:val="0"/>
          <w:sz w:val="24"/>
          <w:szCs w:val="24"/>
        </w:rPr>
        <w:t>, док се одређени број анкетираних корисника изјаснио да се обављање овог скрининг прегледа</w:t>
      </w:r>
      <w:r>
        <w:rPr>
          <w:rStyle w:val="MessageHeaderLabel"/>
          <w:rFonts w:ascii="Times New Roman" w:hAnsi="Times New Roman" w:cs="Times New Roman"/>
          <w:b w:val="0"/>
          <w:bCs w:val="0"/>
          <w:spacing w:val="0"/>
          <w:sz w:val="24"/>
          <w:szCs w:val="24"/>
        </w:rPr>
        <w:t xml:space="preserve"> уопште</w:t>
      </w:r>
      <w:r w:rsidRPr="00727E96">
        <w:rPr>
          <w:rStyle w:val="MessageHeaderLabel"/>
          <w:rFonts w:ascii="Times New Roman" w:hAnsi="Times New Roman" w:cs="Times New Roman"/>
          <w:b w:val="0"/>
          <w:bCs w:val="0"/>
          <w:spacing w:val="0"/>
          <w:sz w:val="24"/>
          <w:szCs w:val="24"/>
        </w:rPr>
        <w:t xml:space="preserve"> 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100</w:t>
      </w:r>
      <w:r w:rsidRPr="00727E96">
        <w:rPr>
          <w:rStyle w:val="MessageHeaderLabel"/>
          <w:rFonts w:ascii="Times New Roman" w:hAnsi="Times New Roman" w:cs="Times New Roman"/>
          <w:b w:val="0"/>
          <w:bCs w:val="0"/>
          <w:spacing w:val="0"/>
          <w:sz w:val="24"/>
          <w:szCs w:val="24"/>
        </w:rPr>
        <w:t>%).</w:t>
      </w:r>
    </w:p>
    <w:p w:rsidR="0014638F" w:rsidRDefault="0014638F" w:rsidP="0014638F">
      <w:pPr>
        <w:ind w:left="142"/>
        <w:jc w:val="center"/>
      </w:pPr>
    </w:p>
    <w:p w:rsidR="0014638F" w:rsidRDefault="0014638F" w:rsidP="0014638F">
      <w:pPr>
        <w:ind w:left="142"/>
        <w:jc w:val="center"/>
      </w:pPr>
      <w:r w:rsidRPr="009C3D25">
        <w:rPr>
          <w:noProof/>
        </w:rPr>
        <w:lastRenderedPageBreak/>
        <w:drawing>
          <wp:inline distT="0" distB="0" distL="0" distR="0">
            <wp:extent cx="5081942" cy="2554941"/>
            <wp:effectExtent l="19050" t="0" r="4408" b="0"/>
            <wp:docPr id="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srcRect/>
                    <a:stretch>
                      <a:fillRect/>
                    </a:stretch>
                  </pic:blipFill>
                  <pic:spPr bwMode="auto">
                    <a:xfrm>
                      <a:off x="0" y="0"/>
                      <a:ext cx="5078730" cy="2553326"/>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 xml:space="preserve">Већина анкетираних корисника изјављује да </w:t>
      </w:r>
      <w:r>
        <w:rPr>
          <w:rStyle w:val="MessageHeaderLabel"/>
          <w:rFonts w:ascii="Times New Roman" w:hAnsi="Times New Roman" w:cs="Times New Roman"/>
          <w:b w:val="0"/>
          <w:bCs w:val="0"/>
          <w:spacing w:val="0"/>
          <w:sz w:val="24"/>
          <w:szCs w:val="24"/>
        </w:rPr>
        <w:t>у последње три године</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 xml:space="preserve">о откривање дијабетеса типа 2 </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у Белој Цркви</w:t>
      </w:r>
      <w:r>
        <w:rPr>
          <w:rStyle w:val="MessageHeaderLabel"/>
          <w:rFonts w:ascii="Times New Roman" w:hAnsi="Times New Roman" w:cs="Times New Roman"/>
          <w:b w:val="0"/>
          <w:bCs w:val="0"/>
          <w:spacing w:val="0"/>
          <w:sz w:val="24"/>
          <w:szCs w:val="24"/>
        </w:rPr>
        <w:t xml:space="preserve"> и 50% у Опову</w:t>
      </w:r>
      <w:r w:rsidRPr="00727E96">
        <w:rPr>
          <w:rStyle w:val="MessageHeaderLabel"/>
          <w:rFonts w:ascii="Times New Roman" w:hAnsi="Times New Roman" w:cs="Times New Roman"/>
          <w:b w:val="0"/>
          <w:bCs w:val="0"/>
          <w:spacing w:val="0"/>
          <w:sz w:val="24"/>
          <w:szCs w:val="24"/>
        </w:rPr>
        <w:t xml:space="preserve"> до</w:t>
      </w:r>
      <w:r>
        <w:rPr>
          <w:rStyle w:val="MessageHeaderLabel"/>
          <w:rFonts w:ascii="Times New Roman" w:hAnsi="Times New Roman" w:cs="Times New Roman"/>
          <w:b w:val="0"/>
          <w:bCs w:val="0"/>
          <w:spacing w:val="0"/>
          <w:sz w:val="24"/>
          <w:szCs w:val="24"/>
        </w:rPr>
        <w:t xml:space="preserve"> 100% у Алибунару и 83,3</w:t>
      </w:r>
      <w:r w:rsidRPr="00727E96">
        <w:rPr>
          <w:rStyle w:val="MessageHeaderLabel"/>
          <w:rFonts w:ascii="Times New Roman" w:hAnsi="Times New Roman" w:cs="Times New Roman"/>
          <w:b w:val="0"/>
          <w:bCs w:val="0"/>
          <w:spacing w:val="0"/>
          <w:sz w:val="24"/>
          <w:szCs w:val="24"/>
        </w:rPr>
        <w:t>% у Ковачици</w:t>
      </w:r>
      <w:r>
        <w:rPr>
          <w:rStyle w:val="MessageHeaderLabel"/>
          <w:rFonts w:ascii="Times New Roman" w:hAnsi="Times New Roman" w:cs="Times New Roman"/>
          <w:b w:val="0"/>
          <w:bCs w:val="0"/>
          <w:spacing w:val="0"/>
          <w:sz w:val="24"/>
          <w:szCs w:val="24"/>
        </w:rPr>
        <w:t xml:space="preserve"> и Ковину</w:t>
      </w:r>
      <w:r w:rsidRPr="00727E96">
        <w:rPr>
          <w:rStyle w:val="MessageHeaderLabel"/>
          <w:rFonts w:ascii="Times New Roman" w:hAnsi="Times New Roman" w:cs="Times New Roman"/>
          <w:b w:val="0"/>
          <w:bCs w:val="0"/>
          <w:spacing w:val="0"/>
          <w:sz w:val="24"/>
          <w:szCs w:val="24"/>
        </w:rPr>
        <w:t xml:space="preserve">). Од анкетираних корисника </w:t>
      </w:r>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0% у Алибунару, Вршцу и Ковину и 7,1</w:t>
      </w:r>
      <w:r w:rsidRPr="00727E96">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анкетираних</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Опову</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61,5% у Белој Цркви) изјављује</w:t>
      </w:r>
      <w:r w:rsidRPr="00727E96">
        <w:rPr>
          <w:rStyle w:val="MessageHeaderLabel"/>
          <w:rFonts w:ascii="Times New Roman" w:hAnsi="Times New Roman" w:cs="Times New Roman"/>
          <w:b w:val="0"/>
          <w:bCs w:val="0"/>
          <w:spacing w:val="0"/>
          <w:sz w:val="24"/>
          <w:szCs w:val="24"/>
        </w:rPr>
        <w:t xml:space="preserve"> да је овај скр</w:t>
      </w:r>
      <w:r>
        <w:rPr>
          <w:rStyle w:val="MessageHeaderLabel"/>
          <w:rFonts w:ascii="Times New Roman" w:hAnsi="Times New Roman" w:cs="Times New Roman"/>
          <w:b w:val="0"/>
          <w:bCs w:val="0"/>
          <w:spacing w:val="0"/>
          <w:sz w:val="24"/>
          <w:szCs w:val="24"/>
        </w:rPr>
        <w:t>ининг преглед обавила у последње три године.  Б</w:t>
      </w:r>
      <w:r w:rsidRPr="00727E96">
        <w:rPr>
          <w:rStyle w:val="MessageHeaderLabel"/>
          <w:rFonts w:ascii="Times New Roman" w:hAnsi="Times New Roman" w:cs="Times New Roman"/>
          <w:b w:val="0"/>
          <w:bCs w:val="0"/>
          <w:spacing w:val="0"/>
          <w:sz w:val="24"/>
          <w:szCs w:val="24"/>
        </w:rPr>
        <w:t>рој анкетираних корисника</w:t>
      </w:r>
      <w:r>
        <w:rPr>
          <w:rStyle w:val="MessageHeaderLabel"/>
          <w:rFonts w:ascii="Times New Roman" w:hAnsi="Times New Roman" w:cs="Times New Roman"/>
          <w:b w:val="0"/>
          <w:bCs w:val="0"/>
          <w:spacing w:val="0"/>
          <w:sz w:val="24"/>
          <w:szCs w:val="24"/>
        </w:rPr>
        <w:t xml:space="preserve"> који су се изјаснили</w:t>
      </w:r>
      <w:r w:rsidRPr="00727E96">
        <w:rPr>
          <w:rStyle w:val="MessageHeaderLabel"/>
          <w:rFonts w:ascii="Times New Roman" w:hAnsi="Times New Roman" w:cs="Times New Roman"/>
          <w:b w:val="0"/>
          <w:bCs w:val="0"/>
          <w:spacing w:val="0"/>
          <w:sz w:val="24"/>
          <w:szCs w:val="24"/>
        </w:rPr>
        <w:t xml:space="preserve"> да се обављање овог скрининг прегледа не односи на њих</w:t>
      </w:r>
      <w:r>
        <w:rPr>
          <w:rStyle w:val="MessageHeaderLabel"/>
          <w:rFonts w:ascii="Times New Roman" w:hAnsi="Times New Roman" w:cs="Times New Roman"/>
          <w:b w:val="0"/>
          <w:bCs w:val="0"/>
          <w:spacing w:val="0"/>
          <w:sz w:val="24"/>
          <w:szCs w:val="24"/>
        </w:rPr>
        <w:t xml:space="preserve"> се кретао</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w:t>
      </w:r>
      <w:proofErr w:type="gramStart"/>
      <w:r w:rsidRPr="00727E96">
        <w:rPr>
          <w:rStyle w:val="MessageHeaderLabel"/>
          <w:rFonts w:ascii="Times New Roman" w:hAnsi="Times New Roman" w:cs="Times New Roman"/>
          <w:b w:val="0"/>
          <w:bCs w:val="0"/>
          <w:spacing w:val="0"/>
          <w:sz w:val="24"/>
          <w:szCs w:val="24"/>
        </w:rPr>
        <w:t xml:space="preserve">до  </w:t>
      </w:r>
      <w:r>
        <w:rPr>
          <w:rStyle w:val="MessageHeaderLabel"/>
          <w:rFonts w:ascii="Times New Roman" w:hAnsi="Times New Roman" w:cs="Times New Roman"/>
          <w:b w:val="0"/>
          <w:bCs w:val="0"/>
          <w:spacing w:val="0"/>
          <w:sz w:val="24"/>
          <w:szCs w:val="24"/>
        </w:rPr>
        <w:t>35,7</w:t>
      </w:r>
      <w:proofErr w:type="gramEnd"/>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drawing>
          <wp:inline distT="0" distB="0" distL="0" distR="0">
            <wp:extent cx="5079084" cy="2721033"/>
            <wp:effectExtent l="19050" t="0" r="7266" b="0"/>
            <wp:docPr id="9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cstate="print"/>
                    <a:srcRect/>
                    <a:stretch>
                      <a:fillRect/>
                    </a:stretch>
                  </pic:blipFill>
                  <pic:spPr bwMode="auto">
                    <a:xfrm>
                      <a:off x="0" y="0"/>
                      <a:ext cx="5082540" cy="2722885"/>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 xml:space="preserve">Већина анкетираних корисника изјављује да </w:t>
      </w:r>
      <w:r>
        <w:rPr>
          <w:rStyle w:val="MessageHeaderLabel"/>
          <w:rFonts w:ascii="Times New Roman" w:hAnsi="Times New Roman" w:cs="Times New Roman"/>
          <w:b w:val="0"/>
          <w:bCs w:val="0"/>
          <w:spacing w:val="0"/>
          <w:sz w:val="24"/>
          <w:szCs w:val="24"/>
        </w:rPr>
        <w:t>у последњих годину дана</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 xml:space="preserve">о откривање депресије </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Белој Цркви и 51,7% у Панчеву</w:t>
      </w:r>
      <w:r w:rsidRPr="00727E96">
        <w:rPr>
          <w:rStyle w:val="MessageHeaderLabel"/>
          <w:rFonts w:ascii="Times New Roman" w:hAnsi="Times New Roman" w:cs="Times New Roman"/>
          <w:b w:val="0"/>
          <w:bCs w:val="0"/>
          <w:spacing w:val="0"/>
          <w:sz w:val="24"/>
          <w:szCs w:val="24"/>
        </w:rPr>
        <w:t xml:space="preserve"> до</w:t>
      </w:r>
      <w:r>
        <w:rPr>
          <w:rStyle w:val="MessageHeaderLabel"/>
          <w:rFonts w:ascii="Times New Roman" w:hAnsi="Times New Roman" w:cs="Times New Roman"/>
          <w:b w:val="0"/>
          <w:bCs w:val="0"/>
          <w:spacing w:val="0"/>
          <w:sz w:val="24"/>
          <w:szCs w:val="24"/>
        </w:rPr>
        <w:t xml:space="preserve"> 100</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Алибунару и</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w:t>
      </w:r>
      <w:r w:rsidRPr="00727E96">
        <w:rPr>
          <w:rStyle w:val="MessageHeaderLabel"/>
          <w:rFonts w:ascii="Times New Roman" w:hAnsi="Times New Roman" w:cs="Times New Roman"/>
          <w:b w:val="0"/>
          <w:bCs w:val="0"/>
          <w:spacing w:val="0"/>
          <w:sz w:val="24"/>
          <w:szCs w:val="24"/>
        </w:rPr>
        <w:t xml:space="preserve">). Од анкетираних корисника од </w:t>
      </w:r>
      <w:r>
        <w:rPr>
          <w:rStyle w:val="MessageHeaderLabel"/>
          <w:rFonts w:ascii="Times New Roman" w:hAnsi="Times New Roman" w:cs="Times New Roman"/>
          <w:b w:val="0"/>
          <w:bCs w:val="0"/>
          <w:spacing w:val="0"/>
          <w:sz w:val="24"/>
          <w:szCs w:val="24"/>
        </w:rPr>
        <w:t>7</w:t>
      </w:r>
      <w:proofErr w:type="gramStart"/>
      <w:r>
        <w:rPr>
          <w:rStyle w:val="MessageHeaderLabel"/>
          <w:rFonts w:ascii="Times New Roman" w:hAnsi="Times New Roman" w:cs="Times New Roman"/>
          <w:b w:val="0"/>
          <w:bCs w:val="0"/>
          <w:spacing w:val="0"/>
          <w:sz w:val="24"/>
          <w:szCs w:val="24"/>
        </w:rPr>
        <w:t>,1</w:t>
      </w:r>
      <w:proofErr w:type="gramEnd"/>
      <w:r w:rsidRPr="00727E96">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анкетираних</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Опову</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13,8% у Панчеву</w:t>
      </w:r>
      <w:r w:rsidRPr="00727E96">
        <w:rPr>
          <w:rStyle w:val="MessageHeaderLabel"/>
          <w:rFonts w:ascii="Times New Roman" w:hAnsi="Times New Roman" w:cs="Times New Roman"/>
          <w:b w:val="0"/>
          <w:bCs w:val="0"/>
          <w:spacing w:val="0"/>
          <w:sz w:val="24"/>
          <w:szCs w:val="24"/>
        </w:rPr>
        <w:t xml:space="preserve"> је изјавило да је овај скр</w:t>
      </w:r>
      <w:r>
        <w:rPr>
          <w:rStyle w:val="MessageHeaderLabel"/>
          <w:rFonts w:ascii="Times New Roman" w:hAnsi="Times New Roman" w:cs="Times New Roman"/>
          <w:b w:val="0"/>
          <w:bCs w:val="0"/>
          <w:spacing w:val="0"/>
          <w:sz w:val="24"/>
          <w:szCs w:val="24"/>
        </w:rPr>
        <w:t xml:space="preserve">ининг преглед обавила у претходној години.  </w:t>
      </w:r>
      <w:proofErr w:type="gramStart"/>
      <w:r>
        <w:rPr>
          <w:rStyle w:val="MessageHeaderLabel"/>
          <w:rFonts w:ascii="Times New Roman" w:hAnsi="Times New Roman" w:cs="Times New Roman"/>
          <w:b w:val="0"/>
          <w:bCs w:val="0"/>
          <w:spacing w:val="0"/>
          <w:sz w:val="24"/>
          <w:szCs w:val="24"/>
        </w:rPr>
        <w:t>Б</w:t>
      </w:r>
      <w:r w:rsidRPr="00727E96">
        <w:rPr>
          <w:rStyle w:val="MessageHeaderLabel"/>
          <w:rFonts w:ascii="Times New Roman" w:hAnsi="Times New Roman" w:cs="Times New Roman"/>
          <w:b w:val="0"/>
          <w:bCs w:val="0"/>
          <w:spacing w:val="0"/>
          <w:sz w:val="24"/>
          <w:szCs w:val="24"/>
        </w:rPr>
        <w:t>рој анкетираних корисника</w:t>
      </w:r>
      <w:r>
        <w:rPr>
          <w:rStyle w:val="MessageHeaderLabel"/>
          <w:rFonts w:ascii="Times New Roman" w:hAnsi="Times New Roman" w:cs="Times New Roman"/>
          <w:b w:val="0"/>
          <w:bCs w:val="0"/>
          <w:spacing w:val="0"/>
          <w:sz w:val="24"/>
          <w:szCs w:val="24"/>
        </w:rPr>
        <w:t xml:space="preserve"> који су се изјаснили</w:t>
      </w:r>
      <w:r w:rsidRPr="00727E96">
        <w:rPr>
          <w:rStyle w:val="MessageHeaderLabel"/>
          <w:rFonts w:ascii="Times New Roman" w:hAnsi="Times New Roman" w:cs="Times New Roman"/>
          <w:b w:val="0"/>
          <w:bCs w:val="0"/>
          <w:spacing w:val="0"/>
          <w:sz w:val="24"/>
          <w:szCs w:val="24"/>
        </w:rPr>
        <w:t xml:space="preserve"> да се обављање овог скрининг прегледа не односи на њих</w:t>
      </w:r>
      <w:r>
        <w:rPr>
          <w:rStyle w:val="MessageHeaderLabel"/>
          <w:rFonts w:ascii="Times New Roman" w:hAnsi="Times New Roman" w:cs="Times New Roman"/>
          <w:b w:val="0"/>
          <w:bCs w:val="0"/>
          <w:spacing w:val="0"/>
          <w:sz w:val="24"/>
          <w:szCs w:val="24"/>
        </w:rPr>
        <w:t xml:space="preserve"> се кретао</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д</w:t>
      </w:r>
      <w:r>
        <w:rPr>
          <w:rStyle w:val="MessageHeaderLabel"/>
          <w:rFonts w:ascii="Times New Roman" w:hAnsi="Times New Roman" w:cs="Times New Roman"/>
          <w:b w:val="0"/>
          <w:bCs w:val="0"/>
          <w:spacing w:val="0"/>
          <w:sz w:val="24"/>
          <w:szCs w:val="24"/>
        </w:rPr>
        <w:t>о 100%</w:t>
      </w:r>
      <w:r w:rsidRPr="00727E96">
        <w:rPr>
          <w:rStyle w:val="MessageHeaderLabel"/>
          <w:rFonts w:ascii="Times New Roman" w:hAnsi="Times New Roman" w:cs="Times New Roman"/>
          <w:b w:val="0"/>
          <w:bCs w:val="0"/>
          <w:spacing w:val="0"/>
          <w:sz w:val="24"/>
          <w:szCs w:val="24"/>
        </w:rPr>
        <w:t>.</w:t>
      </w:r>
      <w:proofErr w:type="gramEnd"/>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lastRenderedPageBreak/>
        <w:drawing>
          <wp:inline distT="0" distB="0" distL="0" distR="0">
            <wp:extent cx="4892370" cy="2515985"/>
            <wp:effectExtent l="19050" t="0" r="3480" b="0"/>
            <wp:docPr id="9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srcRect/>
                    <a:stretch>
                      <a:fillRect/>
                    </a:stretch>
                  </pic:blipFill>
                  <pic:spPr bwMode="auto">
                    <a:xfrm>
                      <a:off x="0" y="0"/>
                      <a:ext cx="4895850" cy="2517775"/>
                    </a:xfrm>
                    <a:prstGeom prst="rect">
                      <a:avLst/>
                    </a:prstGeom>
                    <a:noFill/>
                    <a:ln w="9525">
                      <a:noFill/>
                      <a:miter lim="800000"/>
                      <a:headEnd/>
                      <a:tailEnd/>
                    </a:ln>
                  </pic:spPr>
                </pic:pic>
              </a:graphicData>
            </a:graphic>
          </wp:inline>
        </w:drawing>
      </w:r>
    </w:p>
    <w:p w:rsidR="0014638F" w:rsidRPr="00967BD0"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рад медицинске сестре у овој </w:t>
      </w:r>
      <w:proofErr w:type="gramStart"/>
      <w:r>
        <w:rPr>
          <w:rStyle w:val="MessageHeaderLabel"/>
          <w:rFonts w:ascii="Times New Roman" w:hAnsi="Times New Roman" w:cs="Times New Roman"/>
          <w:b w:val="0"/>
          <w:bCs w:val="0"/>
          <w:spacing w:val="0"/>
          <w:sz w:val="24"/>
          <w:szCs w:val="24"/>
        </w:rPr>
        <w:t>служби  (</w:t>
      </w:r>
      <w:proofErr w:type="gramEnd"/>
      <w:r>
        <w:rPr>
          <w:rStyle w:val="MessageHeaderLabel"/>
          <w:rFonts w:ascii="Times New Roman" w:hAnsi="Times New Roman" w:cs="Times New Roman"/>
          <w:b w:val="0"/>
          <w:bCs w:val="0"/>
          <w:spacing w:val="0"/>
          <w:sz w:val="24"/>
          <w:szCs w:val="24"/>
        </w:rPr>
        <w:t>поштовање и љубазност) као добар  и одличан (најбоље су оцене за поштовање и љубазност сестара у Ковачици:  100%  изјављује да је овај аспект рада  медицинских сестара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Мали број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поштовање и љубазност медицинских сестра  осредњи (највише их је у  Ковину, 21,4%). У свим општинама само мали број испитаника сматра да су љубазност и поштовање од стране медицинских </w:t>
      </w:r>
      <w:proofErr w:type="gramStart"/>
      <w:r>
        <w:rPr>
          <w:rStyle w:val="MessageHeaderLabel"/>
          <w:rFonts w:ascii="Times New Roman" w:hAnsi="Times New Roman" w:cs="Times New Roman"/>
          <w:b w:val="0"/>
          <w:bCs w:val="0"/>
          <w:spacing w:val="0"/>
          <w:sz w:val="24"/>
          <w:szCs w:val="24"/>
        </w:rPr>
        <w:t>сестара  лоши</w:t>
      </w:r>
      <w:proofErr w:type="gramEnd"/>
      <w:r>
        <w:rPr>
          <w:rStyle w:val="MessageHeaderLabel"/>
          <w:rFonts w:ascii="Times New Roman" w:hAnsi="Times New Roman" w:cs="Times New Roman"/>
          <w:b w:val="0"/>
          <w:bCs w:val="0"/>
          <w:spacing w:val="0"/>
          <w:sz w:val="24"/>
          <w:szCs w:val="24"/>
        </w:rPr>
        <w:t xml:space="preserve">, а ни у једној општини нема анкетираних који сматрају да је оцена за  овај део рада  сестра веома лоша.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drawing>
          <wp:inline distT="0" distB="0" distL="0" distR="0">
            <wp:extent cx="4918710" cy="2748742"/>
            <wp:effectExtent l="19050" t="0" r="0" b="0"/>
            <wp:docPr id="9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cstate="print"/>
                    <a:srcRect/>
                    <a:stretch>
                      <a:fillRect/>
                    </a:stretch>
                  </pic:blipFill>
                  <pic:spPr bwMode="auto">
                    <a:xfrm>
                      <a:off x="0" y="0"/>
                      <a:ext cx="4921894" cy="2750522"/>
                    </a:xfrm>
                    <a:prstGeom prst="rect">
                      <a:avLst/>
                    </a:prstGeom>
                    <a:noFill/>
                    <a:ln w="9525">
                      <a:noFill/>
                      <a:miter lim="800000"/>
                      <a:headEnd/>
                      <a:tailEnd/>
                    </a:ln>
                  </pic:spPr>
                </pic:pic>
              </a:graphicData>
            </a:graphic>
          </wp:inline>
        </w:drawing>
      </w:r>
    </w:p>
    <w:p w:rsidR="0014638F" w:rsidRPr="00967BD0"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рад медицинске сестре у овој </w:t>
      </w:r>
      <w:proofErr w:type="gramStart"/>
      <w:r>
        <w:rPr>
          <w:rStyle w:val="MessageHeaderLabel"/>
          <w:rFonts w:ascii="Times New Roman" w:hAnsi="Times New Roman" w:cs="Times New Roman"/>
          <w:b w:val="0"/>
          <w:bCs w:val="0"/>
          <w:spacing w:val="0"/>
          <w:sz w:val="24"/>
          <w:szCs w:val="24"/>
        </w:rPr>
        <w:t>служби  (</w:t>
      </w:r>
      <w:proofErr w:type="gramEnd"/>
      <w:r>
        <w:rPr>
          <w:rStyle w:val="MessageHeaderLabel"/>
          <w:rFonts w:ascii="Times New Roman" w:hAnsi="Times New Roman" w:cs="Times New Roman"/>
          <w:b w:val="0"/>
          <w:bCs w:val="0"/>
          <w:spacing w:val="0"/>
          <w:sz w:val="24"/>
          <w:szCs w:val="24"/>
        </w:rPr>
        <w:t>информације које  сестре пружају пацијенту) као добро и одлично (највише у Ковачици, чак 100% оцењује овај аспект одличном оценом)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информације које им пружају медицинске сестре осредње (највише у Алибунару и Ковину, једна трећина анкетираних, односно 33%).  Једино у Панчеву и Пландишту сваки десети испитаник </w:t>
      </w:r>
      <w:proofErr w:type="gramStart"/>
      <w:r>
        <w:rPr>
          <w:rStyle w:val="MessageHeaderLabel"/>
          <w:rFonts w:ascii="Times New Roman" w:hAnsi="Times New Roman" w:cs="Times New Roman"/>
          <w:b w:val="0"/>
          <w:bCs w:val="0"/>
          <w:spacing w:val="0"/>
          <w:sz w:val="24"/>
          <w:szCs w:val="24"/>
        </w:rPr>
        <w:t>оцењује  овај</w:t>
      </w:r>
      <w:proofErr w:type="gramEnd"/>
      <w:r>
        <w:rPr>
          <w:rStyle w:val="MessageHeaderLabel"/>
          <w:rFonts w:ascii="Times New Roman" w:hAnsi="Times New Roman" w:cs="Times New Roman"/>
          <w:b w:val="0"/>
          <w:bCs w:val="0"/>
          <w:spacing w:val="0"/>
          <w:sz w:val="24"/>
          <w:szCs w:val="24"/>
        </w:rPr>
        <w:t xml:space="preserve"> аспект у раду медицинских сестара оценом лоше, а ни у једној општини нема анкетираних који сматрају да је оцена за овај део рада  веома лоша.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lastRenderedPageBreak/>
        <w:drawing>
          <wp:inline distT="0" distB="0" distL="0" distR="0">
            <wp:extent cx="4950969" cy="2887980"/>
            <wp:effectExtent l="19050" t="0" r="2031" b="0"/>
            <wp:docPr id="9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cstate="print"/>
                    <a:srcRect/>
                    <a:stretch>
                      <a:fillRect/>
                    </a:stretch>
                  </pic:blipFill>
                  <pic:spPr bwMode="auto">
                    <a:xfrm>
                      <a:off x="0" y="0"/>
                      <a:ext cx="4952601" cy="2888932"/>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рад медицинске сестре у овој служби, </w:t>
      </w:r>
      <w:proofErr w:type="gramStart"/>
      <w:r>
        <w:rPr>
          <w:rStyle w:val="MessageHeaderLabel"/>
          <w:rFonts w:ascii="Times New Roman" w:hAnsi="Times New Roman" w:cs="Times New Roman"/>
          <w:b w:val="0"/>
          <w:bCs w:val="0"/>
          <w:spacing w:val="0"/>
          <w:sz w:val="24"/>
          <w:szCs w:val="24"/>
        </w:rPr>
        <w:t>односно  сарадњу</w:t>
      </w:r>
      <w:proofErr w:type="gramEnd"/>
      <w:r>
        <w:rPr>
          <w:rStyle w:val="MessageHeaderLabel"/>
          <w:rFonts w:ascii="Times New Roman" w:hAnsi="Times New Roman" w:cs="Times New Roman"/>
          <w:b w:val="0"/>
          <w:bCs w:val="0"/>
          <w:spacing w:val="0"/>
          <w:sz w:val="24"/>
          <w:szCs w:val="24"/>
        </w:rPr>
        <w:t xml:space="preserve"> са лекаром) као добру и одличну (највише у Ковачици:  100% сматра да је сарадња одлична)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мањи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је сарадња лекара и сестара у служби осредња (највише их је било у Ковину, сваки четврти анкетирани, односно 25%). Од свих општина, само у Пландишту 10% испитаника </w:t>
      </w:r>
      <w:proofErr w:type="gramStart"/>
      <w:r>
        <w:rPr>
          <w:rStyle w:val="MessageHeaderLabel"/>
          <w:rFonts w:ascii="Times New Roman" w:hAnsi="Times New Roman" w:cs="Times New Roman"/>
          <w:b w:val="0"/>
          <w:bCs w:val="0"/>
          <w:spacing w:val="0"/>
          <w:sz w:val="24"/>
          <w:szCs w:val="24"/>
        </w:rPr>
        <w:t>оцењује  сарадњу</w:t>
      </w:r>
      <w:proofErr w:type="gramEnd"/>
      <w:r>
        <w:rPr>
          <w:rStyle w:val="MessageHeaderLabel"/>
          <w:rFonts w:ascii="Times New Roman" w:hAnsi="Times New Roman" w:cs="Times New Roman"/>
          <w:b w:val="0"/>
          <w:bCs w:val="0"/>
          <w:spacing w:val="0"/>
          <w:sz w:val="24"/>
          <w:szCs w:val="24"/>
        </w:rPr>
        <w:t xml:space="preserve"> медицинских сестара и лекара као лошу, а ни у једној као веома лошу.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drawing>
          <wp:inline distT="0" distB="0" distL="0" distR="0">
            <wp:extent cx="4850130" cy="2726575"/>
            <wp:effectExtent l="19050" t="0" r="7620" b="0"/>
            <wp:docPr id="9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cstate="print"/>
                    <a:srcRect/>
                    <a:stretch>
                      <a:fillRect/>
                    </a:stretch>
                  </pic:blipFill>
                  <pic:spPr bwMode="auto">
                    <a:xfrm>
                      <a:off x="0" y="0"/>
                      <a:ext cx="4850130" cy="2726575"/>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Pr="00695BA0"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рад медицинске сестре у овој </w:t>
      </w:r>
      <w:proofErr w:type="gramStart"/>
      <w:r>
        <w:rPr>
          <w:rStyle w:val="MessageHeaderLabel"/>
          <w:rFonts w:ascii="Times New Roman" w:hAnsi="Times New Roman" w:cs="Times New Roman"/>
          <w:b w:val="0"/>
          <w:bCs w:val="0"/>
          <w:spacing w:val="0"/>
          <w:sz w:val="24"/>
          <w:szCs w:val="24"/>
        </w:rPr>
        <w:t>служби  (</w:t>
      </w:r>
      <w:proofErr w:type="gramEnd"/>
      <w:r>
        <w:rPr>
          <w:rStyle w:val="MessageHeaderLabel"/>
          <w:rFonts w:ascii="Times New Roman" w:hAnsi="Times New Roman" w:cs="Times New Roman"/>
          <w:b w:val="0"/>
          <w:bCs w:val="0"/>
          <w:spacing w:val="0"/>
          <w:sz w:val="24"/>
          <w:szCs w:val="24"/>
        </w:rPr>
        <w:t>поштовање и љубазност) као добар  и одличан (најбоље су оцене за поштовање и љубазност сестара у Ковачици:  100</w:t>
      </w:r>
      <w:r w:rsidRPr="00680995">
        <w:rPr>
          <w:rStyle w:val="MessageHeaderLabel"/>
          <w:rFonts w:ascii="Times New Roman" w:hAnsi="Times New Roman" w:cs="Times New Roman"/>
          <w:b w:val="0"/>
          <w:bCs w:val="0"/>
          <w:spacing w:val="0"/>
          <w:sz w:val="24"/>
          <w:szCs w:val="24"/>
          <w:lang w:val="pl-PL"/>
        </w:rPr>
        <w:t>%</w:t>
      </w:r>
      <w:r>
        <w:rPr>
          <w:rStyle w:val="MessageHeaderLabel"/>
          <w:rFonts w:ascii="Times New Roman" w:hAnsi="Times New Roman" w:cs="Times New Roman"/>
          <w:b w:val="0"/>
          <w:bCs w:val="0"/>
          <w:spacing w:val="0"/>
          <w:sz w:val="24"/>
          <w:szCs w:val="24"/>
        </w:rPr>
        <w:t xml:space="preserve"> анкетираних сматра да је овај аспект рада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Мали број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поштовање и љубазност медицинских сестра  осредњи (од 0% у Алибунару, Белој Цркви, Вршцу, Пландишту и  Ковачици до  20,7% у Панчеву). </w:t>
      </w:r>
      <w:proofErr w:type="gramStart"/>
      <w:r>
        <w:rPr>
          <w:rStyle w:val="MessageHeaderLabel"/>
          <w:rFonts w:ascii="Times New Roman" w:hAnsi="Times New Roman" w:cs="Times New Roman"/>
          <w:b w:val="0"/>
          <w:bCs w:val="0"/>
          <w:spacing w:val="0"/>
          <w:sz w:val="24"/>
          <w:szCs w:val="24"/>
        </w:rPr>
        <w:t>Од свих општинама једино 10% испитаника у Пландишту сматра да су љубазност и поштовање од стране медицинских сестара.</w:t>
      </w:r>
      <w:proofErr w:type="gramEnd"/>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lastRenderedPageBreak/>
        <w:drawing>
          <wp:inline distT="0" distB="0" distL="0" distR="0">
            <wp:extent cx="5373220" cy="2474259"/>
            <wp:effectExtent l="19050" t="0" r="0" b="0"/>
            <wp:docPr id="9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cstate="print"/>
                    <a:srcRect/>
                    <a:stretch>
                      <a:fillRect/>
                    </a:stretch>
                  </pic:blipFill>
                  <pic:spPr bwMode="auto">
                    <a:xfrm>
                      <a:off x="0" y="0"/>
                      <a:ext cx="5375910" cy="2475498"/>
                    </a:xfrm>
                    <a:prstGeom prst="rect">
                      <a:avLst/>
                    </a:prstGeom>
                    <a:noFill/>
                    <a:ln w="9525">
                      <a:noFill/>
                      <a:miter lim="800000"/>
                      <a:headEnd/>
                      <a:tailEnd/>
                    </a:ln>
                  </pic:spPr>
                </pic:pic>
              </a:graphicData>
            </a:graphic>
          </wp:inline>
        </w:drawing>
      </w:r>
    </w:p>
    <w:p w:rsidR="0014638F" w:rsidRPr="000076D8" w:rsidRDefault="0014638F"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сматра да изабрани лекар у овој служби добро познаје личну ситуацију пацијента у кући и на послу, и оцењује овај аспект рада лекара као добар и одличан (највише су оцене у Алибунару и Белој Цркви, где 100% анкетираних сматра да лекар добро или  одлично познаје њихову личну ситуацију)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је изабрани лекар само осредње упућен у личну ситуацију пацијента (од  0% у Алибунару, Белој Цркви и Ковачици до  31% у Панчеву). У свим општинама тек незнатан број испитаника </w:t>
      </w:r>
      <w:proofErr w:type="gramStart"/>
      <w:r>
        <w:rPr>
          <w:rStyle w:val="MessageHeaderLabel"/>
          <w:rFonts w:ascii="Times New Roman" w:hAnsi="Times New Roman" w:cs="Times New Roman"/>
          <w:b w:val="0"/>
          <w:bCs w:val="0"/>
          <w:spacing w:val="0"/>
          <w:sz w:val="24"/>
          <w:szCs w:val="24"/>
        </w:rPr>
        <w:t>оцењује  упућеност</w:t>
      </w:r>
      <w:proofErr w:type="gramEnd"/>
      <w:r>
        <w:rPr>
          <w:rStyle w:val="MessageHeaderLabel"/>
          <w:rFonts w:ascii="Times New Roman" w:hAnsi="Times New Roman" w:cs="Times New Roman"/>
          <w:b w:val="0"/>
          <w:bCs w:val="0"/>
          <w:spacing w:val="0"/>
          <w:sz w:val="24"/>
          <w:szCs w:val="24"/>
        </w:rPr>
        <w:t xml:space="preserve"> изабраног лекара у личну ситуацију пацијента  као лошу или веома лошу. Највише оваквих одговора је било у Ковину (16</w:t>
      </w:r>
      <w:proofErr w:type="gramStart"/>
      <w:r>
        <w:rPr>
          <w:rStyle w:val="MessageHeaderLabel"/>
          <w:rFonts w:ascii="Times New Roman" w:hAnsi="Times New Roman" w:cs="Times New Roman"/>
          <w:b w:val="0"/>
          <w:bCs w:val="0"/>
          <w:spacing w:val="0"/>
          <w:sz w:val="24"/>
          <w:szCs w:val="24"/>
        </w:rPr>
        <w:t>,7</w:t>
      </w:r>
      <w:proofErr w:type="gramEnd"/>
      <w:r>
        <w:rPr>
          <w:rStyle w:val="MessageHeaderLabel"/>
          <w:rFonts w:ascii="Times New Roman" w:hAnsi="Times New Roman" w:cs="Times New Roman"/>
          <w:b w:val="0"/>
          <w:bCs w:val="0"/>
          <w:spacing w:val="0"/>
          <w:sz w:val="24"/>
          <w:szCs w:val="24"/>
        </w:rPr>
        <w:t xml:space="preserve">% се изјаснило да је оцена за овај аспект веома лоша, а 8,3% да је лоша. </w:t>
      </w:r>
    </w:p>
    <w:p w:rsidR="0014638F" w:rsidRPr="000F1407"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drawing>
          <wp:inline distT="0" distB="0" distL="0" distR="0">
            <wp:extent cx="4848785" cy="2232212"/>
            <wp:effectExtent l="19050" t="0" r="8965" b="0"/>
            <wp:docPr id="9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cstate="print"/>
                    <a:srcRect/>
                    <a:stretch>
                      <a:fillRect/>
                    </a:stretch>
                  </pic:blipFill>
                  <pic:spPr bwMode="auto">
                    <a:xfrm>
                      <a:off x="0" y="0"/>
                      <a:ext cx="4850130" cy="2232831"/>
                    </a:xfrm>
                    <a:prstGeom prst="rect">
                      <a:avLst/>
                    </a:prstGeom>
                    <a:noFill/>
                    <a:ln w="9525">
                      <a:noFill/>
                      <a:miter lim="800000"/>
                      <a:headEnd/>
                      <a:tailEnd/>
                    </a:ln>
                  </pic:spPr>
                </pic:pic>
              </a:graphicData>
            </a:graphic>
          </wp:inline>
        </w:drawing>
      </w:r>
    </w:p>
    <w:p w:rsidR="0014638F" w:rsidRDefault="0014638F"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сматра да изабрани лекар у овој служби добро познаје проблеме и болести које су испитаници раније имали и оцењује то познавање као добро или  одлично (највише оваквих одговора је било у Алибунару, Белој Цркви и Ковачици, где 100% анкетираних сматра да лекар одлично познаје</w:t>
      </w:r>
      <w:r w:rsidRPr="007F178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проблеме и болести које су испитаници раније имали)</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изабрани лекар само осредње познаје проблеме и болести које су испитаници раније имали (од 0% у Алибунару, Белој Цркви и Ковачици до  24,1% у Панчеву). У свим општинама само незнатан број испитаника </w:t>
      </w:r>
      <w:proofErr w:type="gramStart"/>
      <w:r>
        <w:rPr>
          <w:rStyle w:val="MessageHeaderLabel"/>
          <w:rFonts w:ascii="Times New Roman" w:hAnsi="Times New Roman" w:cs="Times New Roman"/>
          <w:b w:val="0"/>
          <w:bCs w:val="0"/>
          <w:spacing w:val="0"/>
          <w:sz w:val="24"/>
          <w:szCs w:val="24"/>
        </w:rPr>
        <w:t>оцењује  упућеност</w:t>
      </w:r>
      <w:proofErr w:type="gramEnd"/>
      <w:r>
        <w:rPr>
          <w:rStyle w:val="MessageHeaderLabel"/>
          <w:rFonts w:ascii="Times New Roman" w:hAnsi="Times New Roman" w:cs="Times New Roman"/>
          <w:b w:val="0"/>
          <w:bCs w:val="0"/>
          <w:spacing w:val="0"/>
          <w:sz w:val="24"/>
          <w:szCs w:val="24"/>
        </w:rPr>
        <w:t xml:space="preserve"> изабраног лекара у проблеме и болести које су испитаници раније имали као лоше или веома лоше.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C3D25">
        <w:rPr>
          <w:noProof/>
        </w:rPr>
        <w:lastRenderedPageBreak/>
        <w:drawing>
          <wp:inline distT="0" distB="0" distL="0" distR="0">
            <wp:extent cx="4863292" cy="2538153"/>
            <wp:effectExtent l="19050" t="0" r="0" b="0"/>
            <wp:docPr id="9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srcRect/>
                    <a:stretch>
                      <a:fillRect/>
                    </a:stretch>
                  </pic:blipFill>
                  <pic:spPr bwMode="auto">
                    <a:xfrm>
                      <a:off x="0" y="0"/>
                      <a:ext cx="4865370" cy="2539238"/>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сматра да им лекар посвећује довољно времена и пажње током прегледа и оцењује ту  пажњу као добру или  одличну (највише оваквих одговора је било у Алибунару и Ковачици, где 100% анкетираних сматра да им лекар посвећује довољно времена и пажње током прегледа и сматра је одличном)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пажња и издвојено време од стране изабраног лекара приликом прегледа осредњи (од 0% у Алибунару, Белој Цркви,  Ковачици до  20,7% у Панчеву). У свим општинама тек незнатан број испитаника сматра да су пажња </w:t>
      </w:r>
      <w:proofErr w:type="gramStart"/>
      <w:r>
        <w:rPr>
          <w:rStyle w:val="MessageHeaderLabel"/>
          <w:rFonts w:ascii="Times New Roman" w:hAnsi="Times New Roman" w:cs="Times New Roman"/>
          <w:b w:val="0"/>
          <w:bCs w:val="0"/>
          <w:spacing w:val="0"/>
          <w:sz w:val="24"/>
          <w:szCs w:val="24"/>
        </w:rPr>
        <w:t>и  издвојено</w:t>
      </w:r>
      <w:proofErr w:type="gramEnd"/>
      <w:r>
        <w:rPr>
          <w:rStyle w:val="MessageHeaderLabel"/>
          <w:rFonts w:ascii="Times New Roman" w:hAnsi="Times New Roman" w:cs="Times New Roman"/>
          <w:b w:val="0"/>
          <w:bCs w:val="0"/>
          <w:spacing w:val="0"/>
          <w:sz w:val="24"/>
          <w:szCs w:val="24"/>
        </w:rPr>
        <w:t xml:space="preserve"> време од стране лекара веома лоши (само 7,7% у Ковину). </w:t>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EA6694">
        <w:rPr>
          <w:noProof/>
        </w:rPr>
        <w:drawing>
          <wp:inline distT="0" distB="0" distL="0" distR="0">
            <wp:extent cx="4974128" cy="2515986"/>
            <wp:effectExtent l="19050" t="0" r="0" b="0"/>
            <wp:docPr id="9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cstate="print"/>
                    <a:srcRect/>
                    <a:stretch>
                      <a:fillRect/>
                    </a:stretch>
                  </pic:blipFill>
                  <pic:spPr bwMode="auto">
                    <a:xfrm>
                      <a:off x="0" y="0"/>
                      <a:ext cx="4979670" cy="2518789"/>
                    </a:xfrm>
                    <a:prstGeom prst="rect">
                      <a:avLst/>
                    </a:prstGeom>
                    <a:noFill/>
                    <a:ln w="9525">
                      <a:noFill/>
                      <a:miter lim="800000"/>
                      <a:headEnd/>
                      <a:tailEnd/>
                    </a:ln>
                  </pic:spPr>
                </pic:pic>
              </a:graphicData>
            </a:graphic>
          </wp:inline>
        </w:drawing>
      </w:r>
    </w:p>
    <w:p w:rsidR="00C64FD8" w:rsidRPr="00C64FD8" w:rsidRDefault="00C64FD8" w:rsidP="0014638F">
      <w:pPr>
        <w:ind w:left="142"/>
        <w:jc w:val="center"/>
        <w:rPr>
          <w:rStyle w:val="MessageHeaderLabel"/>
          <w:rFonts w:ascii="Times New Roman" w:hAnsi="Times New Roman" w:cs="Times New Roman"/>
          <w:b w:val="0"/>
          <w:bCs w:val="0"/>
          <w:spacing w:val="0"/>
          <w:sz w:val="24"/>
          <w:szCs w:val="24"/>
        </w:rP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сматра да им лекар током прегледа даје сва потребна објашњења и информације о болестима и лековима које прописује и оцењује овај аспект рада као добар </w:t>
      </w:r>
      <w:proofErr w:type="gramStart"/>
      <w:r>
        <w:rPr>
          <w:rStyle w:val="MessageHeaderLabel"/>
          <w:rFonts w:ascii="Times New Roman" w:hAnsi="Times New Roman" w:cs="Times New Roman"/>
          <w:b w:val="0"/>
          <w:bCs w:val="0"/>
          <w:spacing w:val="0"/>
          <w:sz w:val="24"/>
          <w:szCs w:val="24"/>
        </w:rPr>
        <w:t>или  одличан</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и Белој Цркви, где 100% анкетираних сматра да им лекар током прегледа даје сва потребна објашњења и информације о болестима и лековима које прописује и оцењује овај део рада лекара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објашњења и информације о болестима и лековима приликом прегледа осредњи (од 0% у Белој Цркви и Ковачици до  33% у Алибунару). У свим </w:t>
      </w:r>
      <w:proofErr w:type="gramStart"/>
      <w:r>
        <w:rPr>
          <w:rStyle w:val="MessageHeaderLabel"/>
          <w:rFonts w:ascii="Times New Roman" w:hAnsi="Times New Roman" w:cs="Times New Roman"/>
          <w:b w:val="0"/>
          <w:bCs w:val="0"/>
          <w:spacing w:val="0"/>
          <w:sz w:val="24"/>
          <w:szCs w:val="24"/>
        </w:rPr>
        <w:t>општинама  није</w:t>
      </w:r>
      <w:proofErr w:type="gramEnd"/>
      <w:r>
        <w:rPr>
          <w:rStyle w:val="MessageHeaderLabel"/>
          <w:rFonts w:ascii="Times New Roman" w:hAnsi="Times New Roman" w:cs="Times New Roman"/>
          <w:b w:val="0"/>
          <w:bCs w:val="0"/>
          <w:spacing w:val="0"/>
          <w:sz w:val="24"/>
          <w:szCs w:val="24"/>
        </w:rPr>
        <w:t xml:space="preserve"> било оних који сматрају објашњења и информације о болестима и лековима које пропису веома лошим или лошим. </w:t>
      </w:r>
    </w:p>
    <w:p w:rsidR="0014638F" w:rsidRDefault="0014638F" w:rsidP="0014638F">
      <w:pPr>
        <w:ind w:left="142"/>
        <w:jc w:val="center"/>
      </w:pPr>
      <w:r w:rsidRPr="00EA6694">
        <w:rPr>
          <w:noProof/>
        </w:rPr>
        <w:lastRenderedPageBreak/>
        <w:drawing>
          <wp:inline distT="0" distB="0" distL="0" distR="0">
            <wp:extent cx="4726382" cy="2407023"/>
            <wp:effectExtent l="19050" t="0" r="0" b="0"/>
            <wp:docPr id="9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cstate="print"/>
                    <a:srcRect/>
                    <a:stretch>
                      <a:fillRect/>
                    </a:stretch>
                  </pic:blipFill>
                  <pic:spPr bwMode="auto">
                    <a:xfrm>
                      <a:off x="0" y="0"/>
                      <a:ext cx="4728210" cy="2407954"/>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корисника  сматра</w:t>
      </w:r>
      <w:proofErr w:type="gramEnd"/>
      <w:r>
        <w:rPr>
          <w:rStyle w:val="MessageHeaderLabel"/>
          <w:rFonts w:ascii="Times New Roman" w:hAnsi="Times New Roman" w:cs="Times New Roman"/>
          <w:b w:val="0"/>
          <w:bCs w:val="0"/>
          <w:spacing w:val="0"/>
          <w:sz w:val="24"/>
          <w:szCs w:val="24"/>
        </w:rPr>
        <w:t xml:space="preserve"> да им изабрани лекар даје подршку и мотивише их  да се лакше изборе са здравственим проблемима и оцењује овај аспект рада као добар или одличан (највише оваквих одговора је било у Алибунару и Ковачици, где 100% анкетираних сматра да им лекар даје подршку и мотивише их  да се лакше изборе са здравственим проблемима и оцењује овај део рада лекара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подршка и мотивисање од стране лекара осредњи (од 0% у Алибунару, Белој Цркви, Ковачици до 13,8% у Панчеву). У свим општинама тек незнатан број испитаника </w:t>
      </w:r>
      <w:proofErr w:type="gramStart"/>
      <w:r>
        <w:rPr>
          <w:rStyle w:val="MessageHeaderLabel"/>
          <w:rFonts w:ascii="Times New Roman" w:hAnsi="Times New Roman" w:cs="Times New Roman"/>
          <w:b w:val="0"/>
          <w:bCs w:val="0"/>
          <w:spacing w:val="0"/>
          <w:sz w:val="24"/>
          <w:szCs w:val="24"/>
        </w:rPr>
        <w:t>сматра  подршку</w:t>
      </w:r>
      <w:proofErr w:type="gramEnd"/>
      <w:r>
        <w:rPr>
          <w:rStyle w:val="MessageHeaderLabel"/>
          <w:rFonts w:ascii="Times New Roman" w:hAnsi="Times New Roman" w:cs="Times New Roman"/>
          <w:b w:val="0"/>
          <w:bCs w:val="0"/>
          <w:spacing w:val="0"/>
          <w:sz w:val="24"/>
          <w:szCs w:val="24"/>
        </w:rPr>
        <w:t xml:space="preserve"> и мотивацију од стране лекара као лошу или веома лошу (само у Панчеву 10,3% и 7,7% у Ковину сматра да је оцена лоша). </w:t>
      </w:r>
    </w:p>
    <w:p w:rsidR="0014638F" w:rsidRPr="003D5ACA"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pPr>
      <w:r w:rsidRPr="00EA6694">
        <w:rPr>
          <w:noProof/>
        </w:rPr>
        <w:drawing>
          <wp:inline distT="0" distB="0" distL="0" distR="0">
            <wp:extent cx="4931959" cy="2164977"/>
            <wp:effectExtent l="19050" t="0" r="1991" b="0"/>
            <wp:docPr id="9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srcRect/>
                    <a:stretch>
                      <a:fillRect/>
                    </a:stretch>
                  </pic:blipFill>
                  <pic:spPr bwMode="auto">
                    <a:xfrm>
                      <a:off x="0" y="0"/>
                      <a:ext cx="4945048" cy="2170722"/>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(радно време) </w:t>
      </w:r>
      <w:proofErr w:type="gramStart"/>
      <w:r>
        <w:rPr>
          <w:rStyle w:val="MessageHeaderLabel"/>
          <w:rFonts w:ascii="Times New Roman" w:hAnsi="Times New Roman" w:cs="Times New Roman"/>
          <w:b w:val="0"/>
          <w:bCs w:val="0"/>
          <w:spacing w:val="0"/>
          <w:sz w:val="24"/>
          <w:szCs w:val="24"/>
        </w:rPr>
        <w:t>установе  као</w:t>
      </w:r>
      <w:proofErr w:type="gramEnd"/>
      <w:r>
        <w:rPr>
          <w:rStyle w:val="MessageHeaderLabel"/>
          <w:rFonts w:ascii="Times New Roman" w:hAnsi="Times New Roman" w:cs="Times New Roman"/>
          <w:b w:val="0"/>
          <w:bCs w:val="0"/>
          <w:spacing w:val="0"/>
          <w:sz w:val="24"/>
          <w:szCs w:val="24"/>
        </w:rPr>
        <w:t xml:space="preserve"> добро  или одлично. Највише оваквих одговора је било у Белој Цркви и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задовољство радним временом установе само осредње (од 0% до 16</w:t>
      </w:r>
      <w:proofErr w:type="gramStart"/>
      <w:r>
        <w:rPr>
          <w:rStyle w:val="MessageHeaderLabel"/>
          <w:rFonts w:ascii="Times New Roman" w:hAnsi="Times New Roman" w:cs="Times New Roman"/>
          <w:b w:val="0"/>
          <w:bCs w:val="0"/>
          <w:spacing w:val="0"/>
          <w:sz w:val="24"/>
          <w:szCs w:val="24"/>
        </w:rPr>
        <w:t>,7</w:t>
      </w:r>
      <w:proofErr w:type="gramEnd"/>
      <w:r>
        <w:rPr>
          <w:rStyle w:val="MessageHeaderLabel"/>
          <w:rFonts w:ascii="Times New Roman" w:hAnsi="Times New Roman" w:cs="Times New Roman"/>
          <w:b w:val="0"/>
          <w:bCs w:val="0"/>
          <w:spacing w:val="0"/>
          <w:sz w:val="24"/>
          <w:szCs w:val="24"/>
        </w:rPr>
        <w:t xml:space="preserve">% у Ковину). </w:t>
      </w:r>
      <w:proofErr w:type="gramStart"/>
      <w:r>
        <w:rPr>
          <w:rStyle w:val="MessageHeaderLabel"/>
          <w:rFonts w:ascii="Times New Roman" w:hAnsi="Times New Roman" w:cs="Times New Roman"/>
          <w:b w:val="0"/>
          <w:bCs w:val="0"/>
          <w:spacing w:val="0"/>
          <w:sz w:val="24"/>
          <w:szCs w:val="24"/>
        </w:rPr>
        <w:t>У свим општинама тек незнатан број испитаника сматра организацију здравствене заштите у овој служби (радно време) установе лошим или веома лошим (највише их је у Пландишту, 10%).</w:t>
      </w:r>
      <w:proofErr w:type="gramEnd"/>
      <w:r>
        <w:rPr>
          <w:rStyle w:val="MessageHeaderLabel"/>
          <w:rFonts w:ascii="Times New Roman" w:hAnsi="Times New Roman" w:cs="Times New Roman"/>
          <w:b w:val="0"/>
          <w:bCs w:val="0"/>
          <w:spacing w:val="0"/>
          <w:sz w:val="24"/>
          <w:szCs w:val="24"/>
        </w:rPr>
        <w:t xml:space="preserve"> </w:t>
      </w:r>
    </w:p>
    <w:p w:rsidR="0014638F" w:rsidRPr="005D20B1"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0B5794">
        <w:rPr>
          <w:noProof/>
        </w:rPr>
        <w:lastRenderedPageBreak/>
        <w:drawing>
          <wp:inline distT="0" distB="0" distL="0" distR="0">
            <wp:extent cx="5369512" cy="2355273"/>
            <wp:effectExtent l="19050" t="0" r="2588" b="0"/>
            <wp:docPr id="9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cstate="print"/>
                    <a:srcRect/>
                    <a:stretch>
                      <a:fillRect/>
                    </a:stretch>
                  </pic:blipFill>
                  <pic:spPr bwMode="auto">
                    <a:xfrm>
                      <a:off x="0" y="0"/>
                      <a:ext cx="5370195" cy="2355573"/>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(доступност лекара викендом или у случају да се изненада разболе)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Белој Цркви, где  84,6% анкетираних оцењује овај аспект рада и организације као одличан, а 15,5% као добар и у Белој Цркви и Ковачици, где 100% оцењује овај део рада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задовољство за  доступност лекара викендом или у случају да се изненада разболе само осредње (од 0% у Ковачици и 6,9% у Панчеву до 20% у Пландишту). У свим општинама један број испитаника сматра да </w:t>
      </w:r>
      <w:proofErr w:type="gramStart"/>
      <w:r>
        <w:rPr>
          <w:rStyle w:val="MessageHeaderLabel"/>
          <w:rFonts w:ascii="Times New Roman" w:hAnsi="Times New Roman" w:cs="Times New Roman"/>
          <w:b w:val="0"/>
          <w:bCs w:val="0"/>
          <w:spacing w:val="0"/>
          <w:sz w:val="24"/>
          <w:szCs w:val="24"/>
        </w:rPr>
        <w:t>је  доступност</w:t>
      </w:r>
      <w:proofErr w:type="gramEnd"/>
      <w:r>
        <w:rPr>
          <w:rStyle w:val="MessageHeaderLabel"/>
          <w:rFonts w:ascii="Times New Roman" w:hAnsi="Times New Roman" w:cs="Times New Roman"/>
          <w:b w:val="0"/>
          <w:bCs w:val="0"/>
          <w:spacing w:val="0"/>
          <w:sz w:val="24"/>
          <w:szCs w:val="24"/>
        </w:rPr>
        <w:t xml:space="preserve"> лекара викендом или у случају да се изненадне болести  лоша или веома лоша.  </w:t>
      </w:r>
      <w:proofErr w:type="gramStart"/>
      <w:r>
        <w:rPr>
          <w:rStyle w:val="MessageHeaderLabel"/>
          <w:rFonts w:ascii="Times New Roman" w:hAnsi="Times New Roman" w:cs="Times New Roman"/>
          <w:b w:val="0"/>
          <w:bCs w:val="0"/>
          <w:spacing w:val="0"/>
          <w:sz w:val="24"/>
          <w:szCs w:val="24"/>
        </w:rPr>
        <w:t>Највише их је у Ковину, где 10% анкетираних сматра доступност лекара у време викенда или у случају изненадне болести веома лошом, а 10% лошом.</w:t>
      </w:r>
      <w:proofErr w:type="gramEnd"/>
    </w:p>
    <w:p w:rsidR="0014638F" w:rsidRDefault="0014638F" w:rsidP="0014638F">
      <w:pPr>
        <w:ind w:left="0"/>
        <w:jc w:val="center"/>
      </w:pPr>
      <w:r w:rsidRPr="00EA6694">
        <w:rPr>
          <w:noProof/>
        </w:rPr>
        <w:drawing>
          <wp:inline distT="0" distB="0" distL="0" distR="0">
            <wp:extent cx="4508583" cy="2086377"/>
            <wp:effectExtent l="19050" t="0" r="6267" b="0"/>
            <wp:docPr id="9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cstate="print"/>
                    <a:srcRect/>
                    <a:stretch>
                      <a:fillRect/>
                    </a:stretch>
                  </pic:blipFill>
                  <pic:spPr bwMode="auto">
                    <a:xfrm>
                      <a:off x="0" y="0"/>
                      <a:ext cx="4522470" cy="2092803"/>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Pr="005D20B1"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(доступност инвалидима и особама са колицима)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w:t>
      </w:r>
      <w:proofErr w:type="gramStart"/>
      <w:r>
        <w:rPr>
          <w:rStyle w:val="MessageHeaderLabel"/>
          <w:rFonts w:ascii="Times New Roman" w:hAnsi="Times New Roman" w:cs="Times New Roman"/>
          <w:b w:val="0"/>
          <w:bCs w:val="0"/>
          <w:spacing w:val="0"/>
          <w:sz w:val="24"/>
          <w:szCs w:val="24"/>
        </w:rPr>
        <w:t>Највише оваквих одговора је било у Ковачици и Белој Цркви, где 100%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w:t>
      </w:r>
      <w:proofErr w:type="gramEnd"/>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задовољство за  доступност инвалидима и особама са колицима само осредње (од 0% у Алибунару, Белој Цркви, Ковачици и Пландишту и 5% у Вршцу до 27,6% у Панчеву). У свим општинама мањи број испитаника сматра да </w:t>
      </w:r>
      <w:proofErr w:type="gramStart"/>
      <w:r>
        <w:rPr>
          <w:rStyle w:val="MessageHeaderLabel"/>
          <w:rFonts w:ascii="Times New Roman" w:hAnsi="Times New Roman" w:cs="Times New Roman"/>
          <w:b w:val="0"/>
          <w:bCs w:val="0"/>
          <w:spacing w:val="0"/>
          <w:sz w:val="24"/>
          <w:szCs w:val="24"/>
        </w:rPr>
        <w:t>је  доступност</w:t>
      </w:r>
      <w:proofErr w:type="gramEnd"/>
      <w:r>
        <w:rPr>
          <w:rStyle w:val="MessageHeaderLabel"/>
          <w:rFonts w:ascii="Times New Roman" w:hAnsi="Times New Roman" w:cs="Times New Roman"/>
          <w:b w:val="0"/>
          <w:bCs w:val="0"/>
          <w:spacing w:val="0"/>
          <w:sz w:val="24"/>
          <w:szCs w:val="24"/>
        </w:rPr>
        <w:t xml:space="preserve">  здравствене заштите инвалидима и особама са колицима  лоша или веома лоша.  Највише их је у Панчеву, где 17</w:t>
      </w:r>
      <w:proofErr w:type="gramStart"/>
      <w:r>
        <w:rPr>
          <w:rStyle w:val="MessageHeaderLabel"/>
          <w:rFonts w:ascii="Times New Roman" w:hAnsi="Times New Roman" w:cs="Times New Roman"/>
          <w:b w:val="0"/>
          <w:bCs w:val="0"/>
          <w:spacing w:val="0"/>
          <w:sz w:val="24"/>
          <w:szCs w:val="24"/>
        </w:rPr>
        <w:t>,2</w:t>
      </w:r>
      <w:proofErr w:type="gramEnd"/>
      <w:r>
        <w:rPr>
          <w:rStyle w:val="MessageHeaderLabel"/>
          <w:rFonts w:ascii="Times New Roman" w:hAnsi="Times New Roman" w:cs="Times New Roman"/>
          <w:b w:val="0"/>
          <w:bCs w:val="0"/>
          <w:spacing w:val="0"/>
          <w:sz w:val="24"/>
          <w:szCs w:val="24"/>
        </w:rPr>
        <w:t>% анкетираних сматра доступност здравствене заштите инвалидима и особама са колицима веома лошом и лошом.</w:t>
      </w:r>
    </w:p>
    <w:p w:rsidR="0014638F" w:rsidRDefault="0014638F" w:rsidP="0014638F">
      <w:pPr>
        <w:ind w:left="0"/>
        <w:jc w:val="center"/>
      </w:pPr>
      <w:r w:rsidRPr="00EA6694">
        <w:rPr>
          <w:noProof/>
        </w:rPr>
        <w:lastRenderedPageBreak/>
        <w:drawing>
          <wp:inline distT="0" distB="0" distL="0" distR="0">
            <wp:extent cx="4964728" cy="2245658"/>
            <wp:effectExtent l="19050" t="0" r="7322" b="0"/>
            <wp:docPr id="9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cstate="print"/>
                    <a:srcRect/>
                    <a:stretch>
                      <a:fillRect/>
                    </a:stretch>
                  </pic:blipFill>
                  <pic:spPr bwMode="auto">
                    <a:xfrm>
                      <a:off x="0" y="0"/>
                      <a:ext cx="4967819" cy="2247056"/>
                    </a:xfrm>
                    <a:prstGeom prst="rect">
                      <a:avLst/>
                    </a:prstGeom>
                    <a:noFill/>
                    <a:ln w="9525">
                      <a:noFill/>
                      <a:miter lim="800000"/>
                      <a:headEnd/>
                      <a:tailEnd/>
                    </a:ln>
                  </pic:spPr>
                </pic:pic>
              </a:graphicData>
            </a:graphic>
          </wp:inline>
        </w:drawing>
      </w:r>
    </w:p>
    <w:p w:rsidR="0014638F" w:rsidRPr="00A34E7E" w:rsidRDefault="0014638F"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(број места у чекаоници)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њихово  задовољство бројем столица у чекаоници само осредње (од 0% у Алибунару, Ковачици и Пландишту и 5% у Вршцу до 20,7%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(број места у чекаоници) лоша или веома лоша.  </w:t>
      </w:r>
    </w:p>
    <w:p w:rsidR="00C64FD8" w:rsidRPr="00C64FD8" w:rsidRDefault="00C64FD8"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EA6694">
        <w:rPr>
          <w:noProof/>
        </w:rPr>
        <w:drawing>
          <wp:inline distT="0" distB="0" distL="0" distR="0">
            <wp:extent cx="4689156" cy="2471651"/>
            <wp:effectExtent l="19050" t="0" r="0" b="0"/>
            <wp:docPr id="9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cstate="print"/>
                    <a:srcRect/>
                    <a:stretch>
                      <a:fillRect/>
                    </a:stretch>
                  </pic:blipFill>
                  <pic:spPr bwMode="auto">
                    <a:xfrm>
                      <a:off x="0" y="0"/>
                      <a:ext cx="4693333" cy="2473853"/>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(време чекања до посете у чекаоници)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где  83,3% анкетираних оцењује овај аспект рада и организације као одличан и у Алибунару, где 100% сматра да је оцена за овај аспект добра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њихово  задовољство временом чекања у чекаоници до посете у само осредње (од 0% у Алибунару и Ковачици и 7,5% у Вршцу до 31%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времена чекања у чекаоници до посете лоша или веома лоша.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EA6694">
        <w:rPr>
          <w:noProof/>
        </w:rPr>
        <w:lastRenderedPageBreak/>
        <w:drawing>
          <wp:inline distT="0" distB="0" distL="0" distR="0">
            <wp:extent cx="5250802" cy="2447365"/>
            <wp:effectExtent l="19050" t="0" r="6998" b="0"/>
            <wp:docPr id="96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cstate="print"/>
                    <a:srcRect/>
                    <a:stretch>
                      <a:fillRect/>
                    </a:stretch>
                  </pic:blipFill>
                  <pic:spPr bwMode="auto">
                    <a:xfrm>
                      <a:off x="0" y="0"/>
                      <a:ext cx="5246370" cy="2445299"/>
                    </a:xfrm>
                    <a:prstGeom prst="rect">
                      <a:avLst/>
                    </a:prstGeom>
                    <a:noFill/>
                    <a:ln w="9525">
                      <a:noFill/>
                      <a:miter lim="800000"/>
                      <a:headEnd/>
                      <a:tailEnd/>
                    </a:ln>
                  </pic:spPr>
                </pic:pic>
              </a:graphicData>
            </a:graphic>
          </wp:inline>
        </w:drawing>
      </w:r>
    </w:p>
    <w:p w:rsidR="00C64FD8" w:rsidRDefault="00C64FD8" w:rsidP="0014638F">
      <w:pPr>
        <w:ind w:left="0"/>
        <w:jc w:val="center"/>
        <w:rPr>
          <w:rStyle w:val="MessageHeaderLabel"/>
          <w:rFonts w:ascii="Times New Roman" w:hAnsi="Times New Roman" w:cs="Times New Roman"/>
          <w:b w:val="0"/>
          <w:bCs w:val="0"/>
          <w:spacing w:val="0"/>
          <w:sz w:val="24"/>
          <w:szCs w:val="24"/>
        </w:rPr>
      </w:pP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корисника оцењује услуге и организацију здравствене заштите у овој служби (могућност телефонске комуникације са лекаром и добијање савета у радно време)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њихово  задовољство могућностима телефонске комуникације са лекаром и добијање савета у радно време само осредње (од 0% у Алибунару, Ковачици, Ковину и Белој Цркви и 7,5% у Вршцу  до 17,2% у Панчеву). У свим општинама само мали број испитаника сматра да је организација рада по овом питању лоша или веома лоша, изузев у Ковину, где 9,1% сматра овај аспект рада и организације веома лошим, а 36,4% лошим.  </w:t>
      </w:r>
    </w:p>
    <w:p w:rsidR="0014638F" w:rsidRDefault="0014638F" w:rsidP="0014638F">
      <w:pPr>
        <w:ind w:left="142"/>
        <w:jc w:val="center"/>
      </w:pPr>
      <w:r w:rsidRPr="00270A11">
        <w:rPr>
          <w:noProof/>
        </w:rPr>
        <w:drawing>
          <wp:inline distT="0" distB="0" distL="0" distR="0">
            <wp:extent cx="4691495" cy="2416233"/>
            <wp:effectExtent l="19050" t="0" r="0" b="0"/>
            <wp:docPr id="9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cstate="print"/>
                    <a:srcRect/>
                    <a:stretch>
                      <a:fillRect/>
                    </a:stretch>
                  </pic:blipFill>
                  <pic:spPr bwMode="auto">
                    <a:xfrm>
                      <a:off x="0" y="0"/>
                      <a:ext cx="4693268" cy="2417146"/>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(могућност прегледа код лекара истог дана у случају хитности)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Белој Цркви и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њихово  задовољство могућношћу прегледа код лекара истог дана у случају хитности само осредње (од 0% у Алибунару, Белој Цркви,  Ковачици, Опову и Пландишту и 7,5% у Вршцу до 17,2% у Панчеву). У свим општинама само мали број испитаника сматра да је  организација рада по питању могућности прегледа код лекара истог дана у случају хитности лоша или веома лоша, изузев у Ковину, где 9,1% сматра овај аспект рада и организације веома лошим, а 9,1% лошим.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70A11">
        <w:rPr>
          <w:noProof/>
        </w:rPr>
        <w:lastRenderedPageBreak/>
        <w:drawing>
          <wp:inline distT="0" distB="0" distL="0" distR="0">
            <wp:extent cx="5139071" cy="2366682"/>
            <wp:effectExtent l="19050" t="0" r="4429" b="0"/>
            <wp:docPr id="9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srcRect/>
                    <a:stretch>
                      <a:fillRect/>
                    </a:stretch>
                  </pic:blipFill>
                  <pic:spPr bwMode="auto">
                    <a:xfrm>
                      <a:off x="0" y="0"/>
                      <a:ext cx="5139690" cy="2366967"/>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(расположивост кадра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Вршцу, </w:t>
      </w:r>
      <w:proofErr w:type="gramStart"/>
      <w:r>
        <w:rPr>
          <w:rStyle w:val="MessageHeaderLabel"/>
          <w:rFonts w:ascii="Times New Roman" w:hAnsi="Times New Roman" w:cs="Times New Roman"/>
          <w:b w:val="0"/>
          <w:bCs w:val="0"/>
          <w:spacing w:val="0"/>
          <w:sz w:val="24"/>
          <w:szCs w:val="24"/>
        </w:rPr>
        <w:t>где  75</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њихово  задовољство за расположивост кадра у установи  само осредње (од 0% у Белој Цркви и Ковачици и 5% у Вршцу до 20,7% у Панчеву). У свим општинама само мали број испитаника сматра да је  организација рада (по питању  расположивости кадра у установи) лоша или веома лоша, изузев у Ковачици , где скоро шестина (16,7%) мисли да је расположивост кадра у установи лоша и Пландишту где 20% сматра расположивост кадра лошом.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70A11">
        <w:rPr>
          <w:noProof/>
        </w:rPr>
        <w:drawing>
          <wp:inline distT="0" distB="0" distL="0" distR="0">
            <wp:extent cx="5307330" cy="3033730"/>
            <wp:effectExtent l="19050" t="0" r="7620" b="0"/>
            <wp:docPr id="9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cstate="print"/>
                    <a:srcRect/>
                    <a:stretch>
                      <a:fillRect/>
                    </a:stretch>
                  </pic:blipFill>
                  <pic:spPr bwMode="auto">
                    <a:xfrm>
                      <a:off x="0" y="0"/>
                      <a:ext cx="5307330" cy="3033730"/>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Мањи број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(интернет страницу установе)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Вршцу, </w:t>
      </w:r>
      <w:proofErr w:type="gramStart"/>
      <w:r>
        <w:rPr>
          <w:rStyle w:val="MessageHeaderLabel"/>
          <w:rFonts w:ascii="Times New Roman" w:hAnsi="Times New Roman" w:cs="Times New Roman"/>
          <w:b w:val="0"/>
          <w:bCs w:val="0"/>
          <w:spacing w:val="0"/>
          <w:sz w:val="24"/>
          <w:szCs w:val="24"/>
        </w:rPr>
        <w:t>где  70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њихово  задовољство интернет страницом установе само осредње (од 0% у Алибунару, Белој Цркви и Ковачици и 5% у Вршцу до 27,6% у Панчеву). У свим општинама већи број испитаника одговара да заправо не зна одговор на ово питање (од 6</w:t>
      </w:r>
      <w:proofErr w:type="gramStart"/>
      <w:r>
        <w:rPr>
          <w:rStyle w:val="MessageHeaderLabel"/>
          <w:rFonts w:ascii="Times New Roman" w:hAnsi="Times New Roman" w:cs="Times New Roman"/>
          <w:b w:val="0"/>
          <w:bCs w:val="0"/>
          <w:spacing w:val="0"/>
          <w:sz w:val="24"/>
          <w:szCs w:val="24"/>
        </w:rPr>
        <w:t>,9</w:t>
      </w:r>
      <w:proofErr w:type="gramEnd"/>
      <w:r>
        <w:rPr>
          <w:rStyle w:val="MessageHeaderLabel"/>
          <w:rFonts w:ascii="Times New Roman" w:hAnsi="Times New Roman" w:cs="Times New Roman"/>
          <w:b w:val="0"/>
          <w:bCs w:val="0"/>
          <w:spacing w:val="0"/>
          <w:sz w:val="24"/>
          <w:szCs w:val="24"/>
        </w:rPr>
        <w:t>% у Панчеву до 83,3% у Ковачици.</w:t>
      </w:r>
    </w:p>
    <w:p w:rsidR="0014638F" w:rsidRDefault="0014638F" w:rsidP="0014638F">
      <w:pPr>
        <w:ind w:left="0"/>
        <w:jc w:val="center"/>
      </w:pPr>
      <w:r w:rsidRPr="00270A11">
        <w:rPr>
          <w:noProof/>
        </w:rPr>
        <w:lastRenderedPageBreak/>
        <w:drawing>
          <wp:inline distT="0" distB="0" distL="0" distR="0">
            <wp:extent cx="4825660" cy="2057400"/>
            <wp:effectExtent l="19050" t="0" r="0" b="0"/>
            <wp:docPr id="9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cstate="print"/>
                    <a:srcRect/>
                    <a:stretch>
                      <a:fillRect/>
                    </a:stretch>
                  </pic:blipFill>
                  <pic:spPr bwMode="auto">
                    <a:xfrm>
                      <a:off x="0" y="0"/>
                      <a:ext cx="4834890" cy="2061335"/>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(медицинску опрему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Вршцу, </w:t>
      </w:r>
      <w:proofErr w:type="gramStart"/>
      <w:r>
        <w:rPr>
          <w:rStyle w:val="MessageHeaderLabel"/>
          <w:rFonts w:ascii="Times New Roman" w:hAnsi="Times New Roman" w:cs="Times New Roman"/>
          <w:b w:val="0"/>
          <w:bCs w:val="0"/>
          <w:spacing w:val="0"/>
          <w:sz w:val="24"/>
          <w:szCs w:val="24"/>
        </w:rPr>
        <w:t>где  72,5</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њихово  задовољство за медицинску опрему у установи  само осредње (од 0% у Алибунару, Ковачици и Белој Цркви и 5% у Вршцу до 51,7%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опреме у установи) лоша или веома лоша, изузев у Ковину, где приближно сваки десети (9,1%) мисли да је расположивост медицинске опреме у установи лоша.  У свим општинама</w:t>
      </w:r>
      <w:proofErr w:type="gramStart"/>
      <w:r>
        <w:rPr>
          <w:rStyle w:val="MessageHeaderLabel"/>
          <w:rFonts w:ascii="Times New Roman" w:hAnsi="Times New Roman" w:cs="Times New Roman"/>
          <w:b w:val="0"/>
          <w:bCs w:val="0"/>
          <w:spacing w:val="0"/>
          <w:sz w:val="24"/>
          <w:szCs w:val="24"/>
        </w:rPr>
        <w:t>,  изузев</w:t>
      </w:r>
      <w:proofErr w:type="gramEnd"/>
      <w:r>
        <w:rPr>
          <w:rStyle w:val="MessageHeaderLabel"/>
          <w:rFonts w:ascii="Times New Roman" w:hAnsi="Times New Roman" w:cs="Times New Roman"/>
          <w:b w:val="0"/>
          <w:bCs w:val="0"/>
          <w:spacing w:val="0"/>
          <w:sz w:val="24"/>
          <w:szCs w:val="24"/>
        </w:rPr>
        <w:t xml:space="preserve"> у Пландишту одређени број испитаника одговара да заправо не зна одговор на ово питање (од 6,9% у Панчеву до 100% у Алибунару.</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270A11">
        <w:rPr>
          <w:noProof/>
        </w:rPr>
        <w:drawing>
          <wp:inline distT="0" distB="0" distL="0" distR="0">
            <wp:extent cx="4769528" cy="2421228"/>
            <wp:effectExtent l="19050" t="0" r="0" b="0"/>
            <wp:docPr id="9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cstate="print"/>
                    <a:srcRect/>
                    <a:stretch>
                      <a:fillRect/>
                    </a:stretch>
                  </pic:blipFill>
                  <pic:spPr bwMode="auto">
                    <a:xfrm>
                      <a:off x="0" y="0"/>
                      <a:ext cx="4773930" cy="2423463"/>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(хигијену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Белој Цркви и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хигијеном у установи  само осредње (од 0% до 20,7%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одржавања хигијене у установи) лоша или веома лоша, изузев у Ковину, где приближно сваки десети (9,1%) и Панчеву (10,3%) мисли да је одржавање хигијене у установи веома лоше и лоше.  </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D965F0">
        <w:rPr>
          <w:noProof/>
        </w:rPr>
        <w:lastRenderedPageBreak/>
        <w:drawing>
          <wp:inline distT="0" distB="0" distL="0" distR="0">
            <wp:extent cx="5079518" cy="2272552"/>
            <wp:effectExtent l="19050" t="0" r="6832" b="0"/>
            <wp:docPr id="9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cstate="print"/>
                    <a:srcRect/>
                    <a:stretch>
                      <a:fillRect/>
                    </a:stretch>
                  </pic:blipFill>
                  <pic:spPr bwMode="auto">
                    <a:xfrm>
                      <a:off x="0" y="0"/>
                      <a:ext cx="5097741" cy="2280705"/>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(паркинг испред установе)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паркингом испред установе  само осредње (од 0% у  Алибунару, Опову и Ковачици до 27,6%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ситуација</w:t>
      </w:r>
      <w:proofErr w:type="gramEnd"/>
      <w:r>
        <w:rPr>
          <w:rStyle w:val="MessageHeaderLabel"/>
          <w:rFonts w:ascii="Times New Roman" w:hAnsi="Times New Roman" w:cs="Times New Roman"/>
          <w:b w:val="0"/>
          <w:bCs w:val="0"/>
          <w:spacing w:val="0"/>
          <w:sz w:val="24"/>
          <w:szCs w:val="24"/>
        </w:rPr>
        <w:t xml:space="preserve"> са паркингом испред установе лоша или веома лоша, изузев у Панчеву, где приближно  једна петина (20,7%) мисли да је ситуација са паркингом испред установе веома лоша. </w:t>
      </w:r>
      <w:proofErr w:type="gramStart"/>
      <w:r>
        <w:rPr>
          <w:rStyle w:val="MessageHeaderLabel"/>
          <w:rFonts w:ascii="Times New Roman" w:hAnsi="Times New Roman" w:cs="Times New Roman"/>
          <w:b w:val="0"/>
          <w:bCs w:val="0"/>
          <w:spacing w:val="0"/>
          <w:sz w:val="24"/>
          <w:szCs w:val="24"/>
        </w:rPr>
        <w:t>У свим општинама одређени проценат испитаника одговара да заправо и не зна одговор на ово питање (највише их је у Алибунару, 100%).</w:t>
      </w:r>
      <w:proofErr w:type="gramEnd"/>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D965F0">
        <w:rPr>
          <w:noProof/>
        </w:rPr>
        <w:drawing>
          <wp:inline distT="0" distB="0" distL="0" distR="0">
            <wp:extent cx="4542408" cy="2054180"/>
            <wp:effectExtent l="19050" t="0" r="0" b="0"/>
            <wp:docPr id="9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cstate="print"/>
                    <a:srcRect/>
                    <a:stretch>
                      <a:fillRect/>
                    </a:stretch>
                  </pic:blipFill>
                  <pic:spPr bwMode="auto">
                    <a:xfrm>
                      <a:off x="0" y="0"/>
                      <a:ext cx="4563896" cy="2063897"/>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Део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(процедуре у поступку жалбе код повреде права пацијента) као добру.</w:t>
      </w:r>
      <w:proofErr w:type="gramEnd"/>
      <w:r>
        <w:rPr>
          <w:rStyle w:val="MessageHeaderLabel"/>
          <w:rFonts w:ascii="Times New Roman" w:hAnsi="Times New Roman" w:cs="Times New Roman"/>
          <w:b w:val="0"/>
          <w:bCs w:val="0"/>
          <w:spacing w:val="0"/>
          <w:sz w:val="24"/>
          <w:szCs w:val="24"/>
        </w:rPr>
        <w:t xml:space="preserve"> Највише оваквих одговора је </w:t>
      </w:r>
      <w:proofErr w:type="gramStart"/>
      <w:r>
        <w:rPr>
          <w:rStyle w:val="MessageHeaderLabel"/>
          <w:rFonts w:ascii="Times New Roman" w:hAnsi="Times New Roman" w:cs="Times New Roman"/>
          <w:b w:val="0"/>
          <w:bCs w:val="0"/>
          <w:spacing w:val="0"/>
          <w:sz w:val="24"/>
          <w:szCs w:val="24"/>
        </w:rPr>
        <w:t>било  у</w:t>
      </w:r>
      <w:proofErr w:type="gramEnd"/>
      <w:r>
        <w:rPr>
          <w:rStyle w:val="MessageHeaderLabel"/>
          <w:rFonts w:ascii="Times New Roman" w:hAnsi="Times New Roman" w:cs="Times New Roman"/>
          <w:b w:val="0"/>
          <w:bCs w:val="0"/>
          <w:spacing w:val="0"/>
          <w:sz w:val="24"/>
          <w:szCs w:val="24"/>
        </w:rPr>
        <w:t xml:space="preserve"> Вршцу, где  72,5%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Мањи део испитаника у свим општинама сматра да је њихово  задовољство процедурама у поступку жалбе код повреде права пацијента у установи  само осредње (од 0% у Алибунару, Белој Цркви, Ковачици и Опову и 7,5% у Вршцу до 24,1% у Панчеву). У свим општинама само мали број испитаника сматра да је  организација рада (по питању</w:t>
      </w:r>
      <w:r w:rsidRPr="004B25FF">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процедура у поступку жалбе код повреде права пацијента) лоша или веома лоша, изузев у Ковину, где приближно 11,1% мисли да је ситуација са процедурама у поступку жалбе код повреде права пацијента у установи лоша.  У свим општинама изузев у Ковачици одређени проценат испитаника одговара да заправо не зна одговор на ово питање (од 12</w:t>
      </w:r>
      <w:proofErr w:type="gramStart"/>
      <w:r>
        <w:rPr>
          <w:rStyle w:val="MessageHeaderLabel"/>
          <w:rFonts w:ascii="Times New Roman" w:hAnsi="Times New Roman" w:cs="Times New Roman"/>
          <w:b w:val="0"/>
          <w:bCs w:val="0"/>
          <w:spacing w:val="0"/>
          <w:sz w:val="24"/>
          <w:szCs w:val="24"/>
        </w:rPr>
        <w:t>,5</w:t>
      </w:r>
      <w:proofErr w:type="gramEnd"/>
      <w:r>
        <w:rPr>
          <w:rStyle w:val="MessageHeaderLabel"/>
          <w:rFonts w:ascii="Times New Roman" w:hAnsi="Times New Roman" w:cs="Times New Roman"/>
          <w:b w:val="0"/>
          <w:bCs w:val="0"/>
          <w:spacing w:val="0"/>
          <w:sz w:val="24"/>
          <w:szCs w:val="24"/>
        </w:rPr>
        <w:t>% у Вршцу до 69,2% у Белој Цркви и 100% у Алибунару).</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D965F0">
        <w:rPr>
          <w:noProof/>
        </w:rPr>
        <w:lastRenderedPageBreak/>
        <w:drawing>
          <wp:inline distT="0" distB="0" distL="0" distR="0">
            <wp:extent cx="4977953" cy="2034862"/>
            <wp:effectExtent l="19050" t="0" r="0" b="0"/>
            <wp:docPr id="9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cstate="print"/>
                    <a:srcRect/>
                    <a:stretch>
                      <a:fillRect/>
                    </a:stretch>
                  </pic:blipFill>
                  <pic:spPr bwMode="auto">
                    <a:xfrm>
                      <a:off x="0" y="0"/>
                      <a:ext cx="4979670" cy="2035564"/>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sidRPr="00A86811">
        <w:rPr>
          <w:rStyle w:val="MessageHeaderLabel"/>
          <w:rFonts w:ascii="Times New Roman" w:hAnsi="Times New Roman" w:cs="Times New Roman"/>
          <w:b w:val="0"/>
          <w:bCs w:val="0"/>
          <w:spacing w:val="0"/>
          <w:sz w:val="24"/>
          <w:szCs w:val="24"/>
        </w:rPr>
        <w:t>Већина анкетираних</w:t>
      </w:r>
      <w:r w:rsidRPr="00A86811">
        <w:rPr>
          <w:rStyle w:val="MessageHeaderLabel"/>
          <w:rFonts w:ascii="Times New Roman" w:hAnsi="Times New Roman" w:cs="Times New Roman"/>
          <w:b w:val="0"/>
          <w:bCs w:val="0"/>
          <w:spacing w:val="0"/>
          <w:sz w:val="24"/>
          <w:szCs w:val="24"/>
          <w:lang w:val="pl-PL"/>
        </w:rPr>
        <w:t xml:space="preserve"> </w:t>
      </w:r>
      <w:r w:rsidRPr="00A86811">
        <w:rPr>
          <w:rStyle w:val="MessageHeaderLabel"/>
          <w:rFonts w:ascii="Times New Roman" w:hAnsi="Times New Roman" w:cs="Times New Roman"/>
          <w:b w:val="0"/>
          <w:bCs w:val="0"/>
          <w:spacing w:val="0"/>
          <w:sz w:val="24"/>
          <w:szCs w:val="24"/>
        </w:rPr>
        <w:t>корисника оцењује дијагностику и лечење овој установи у вези са сумњом или потвр</w:t>
      </w:r>
      <w:r>
        <w:rPr>
          <w:rStyle w:val="MessageHeaderLabel"/>
          <w:rFonts w:ascii="Times New Roman" w:hAnsi="Times New Roman" w:cs="Times New Roman"/>
          <w:b w:val="0"/>
          <w:bCs w:val="0"/>
          <w:spacing w:val="0"/>
          <w:sz w:val="24"/>
          <w:szCs w:val="24"/>
        </w:rPr>
        <w:t>ђеном болешћу COVID 19 као одличну</w:t>
      </w:r>
      <w:r w:rsidRPr="00A86811">
        <w:rPr>
          <w:rStyle w:val="MessageHeaderLabel"/>
          <w:rFonts w:ascii="Times New Roman" w:hAnsi="Times New Roman" w:cs="Times New Roman"/>
          <w:b w:val="0"/>
          <w:bCs w:val="0"/>
          <w:spacing w:val="0"/>
          <w:sz w:val="24"/>
          <w:szCs w:val="24"/>
        </w:rPr>
        <w:t>.</w:t>
      </w:r>
      <w:proofErr w:type="gramEnd"/>
      <w:r w:rsidRPr="00A86811">
        <w:rPr>
          <w:rStyle w:val="MessageHeaderLabel"/>
          <w:rFonts w:ascii="Times New Roman" w:hAnsi="Times New Roman" w:cs="Times New Roman"/>
          <w:b w:val="0"/>
          <w:bCs w:val="0"/>
          <w:spacing w:val="0"/>
          <w:sz w:val="24"/>
          <w:szCs w:val="24"/>
        </w:rPr>
        <w:t xml:space="preserve"> Највише ова</w:t>
      </w:r>
      <w:r>
        <w:rPr>
          <w:rStyle w:val="MessageHeaderLabel"/>
          <w:rFonts w:ascii="Times New Roman" w:hAnsi="Times New Roman" w:cs="Times New Roman"/>
          <w:b w:val="0"/>
          <w:bCs w:val="0"/>
          <w:spacing w:val="0"/>
          <w:sz w:val="24"/>
          <w:szCs w:val="24"/>
        </w:rPr>
        <w:t xml:space="preserve">квих одговора је било у Белој Цркви, </w:t>
      </w:r>
      <w:proofErr w:type="gramStart"/>
      <w:r>
        <w:rPr>
          <w:rStyle w:val="MessageHeaderLabel"/>
          <w:rFonts w:ascii="Times New Roman" w:hAnsi="Times New Roman" w:cs="Times New Roman"/>
          <w:b w:val="0"/>
          <w:bCs w:val="0"/>
          <w:spacing w:val="0"/>
          <w:sz w:val="24"/>
          <w:szCs w:val="24"/>
        </w:rPr>
        <w:t>где  76,9</w:t>
      </w:r>
      <w:proofErr w:type="gramEnd"/>
      <w:r w:rsidRPr="00A86811">
        <w:rPr>
          <w:rStyle w:val="MessageHeaderLabel"/>
          <w:rFonts w:ascii="Times New Roman" w:hAnsi="Times New Roman" w:cs="Times New Roman"/>
          <w:b w:val="0"/>
          <w:bCs w:val="0"/>
          <w:spacing w:val="0"/>
          <w:sz w:val="24"/>
          <w:szCs w:val="24"/>
        </w:rPr>
        <w:t>% анкетираних оцењује овај аспект рада као одличан</w:t>
      </w:r>
      <w:r w:rsidRPr="00A86811">
        <w:rPr>
          <w:rStyle w:val="MessageHeaderLabel"/>
          <w:rFonts w:ascii="Times New Roman" w:hAnsi="Times New Roman" w:cs="Times New Roman"/>
          <w:b w:val="0"/>
          <w:bCs w:val="0"/>
          <w:spacing w:val="0"/>
          <w:sz w:val="24"/>
          <w:szCs w:val="24"/>
          <w:lang w:val="pl-PL"/>
        </w:rPr>
        <w:t xml:space="preserve">. </w:t>
      </w:r>
      <w:r w:rsidRPr="00A86811">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њихово  задовољство дијагностиком и лечењем у овој установи у вези са сумњом или потврђеном болешћу COVID 19 само</w:t>
      </w:r>
      <w:r>
        <w:rPr>
          <w:rStyle w:val="MessageHeaderLabel"/>
          <w:rFonts w:ascii="Times New Roman" w:hAnsi="Times New Roman" w:cs="Times New Roman"/>
          <w:b w:val="0"/>
          <w:bCs w:val="0"/>
          <w:spacing w:val="0"/>
          <w:sz w:val="24"/>
          <w:szCs w:val="24"/>
        </w:rPr>
        <w:t xml:space="preserve"> осредње (од 0% у Алибунару, Белој Цркви и Ковачици и 5% у Вршцу до 30</w:t>
      </w:r>
      <w:r w:rsidRPr="00A86811">
        <w:rPr>
          <w:rStyle w:val="MessageHeaderLabel"/>
          <w:rFonts w:ascii="Times New Roman" w:hAnsi="Times New Roman" w:cs="Times New Roman"/>
          <w:b w:val="0"/>
          <w:bCs w:val="0"/>
          <w:spacing w:val="0"/>
          <w:sz w:val="24"/>
          <w:szCs w:val="24"/>
        </w:rPr>
        <w:t xml:space="preserve">% у </w:t>
      </w:r>
      <w:r w:rsidRPr="005D20B1">
        <w:rPr>
          <w:rStyle w:val="MessageHeaderLabel"/>
          <w:rFonts w:ascii="Times New Roman" w:hAnsi="Times New Roman" w:cs="Times New Roman"/>
          <w:b w:val="0"/>
          <w:bCs w:val="0"/>
          <w:spacing w:val="0"/>
          <w:sz w:val="24"/>
          <w:szCs w:val="24"/>
        </w:rPr>
        <w:t>Пландишту). У</w:t>
      </w:r>
      <w:r w:rsidRPr="00A86811">
        <w:rPr>
          <w:rStyle w:val="MessageHeaderLabel"/>
          <w:rFonts w:ascii="Times New Roman" w:hAnsi="Times New Roman" w:cs="Times New Roman"/>
          <w:b w:val="0"/>
          <w:bCs w:val="0"/>
          <w:spacing w:val="0"/>
          <w:sz w:val="24"/>
          <w:szCs w:val="24"/>
        </w:rPr>
        <w:t xml:space="preserve"> свим општинама само м</w:t>
      </w:r>
      <w:r>
        <w:rPr>
          <w:rStyle w:val="MessageHeaderLabel"/>
          <w:rFonts w:ascii="Times New Roman" w:hAnsi="Times New Roman" w:cs="Times New Roman"/>
          <w:b w:val="0"/>
          <w:bCs w:val="0"/>
          <w:spacing w:val="0"/>
          <w:sz w:val="24"/>
          <w:szCs w:val="24"/>
        </w:rPr>
        <w:t>али број испитаника сматра да је</w:t>
      </w:r>
      <w:r w:rsidRPr="00A86811">
        <w:rPr>
          <w:rStyle w:val="MessageHeaderLabel"/>
          <w:rFonts w:ascii="Times New Roman" w:hAnsi="Times New Roman" w:cs="Times New Roman"/>
          <w:b w:val="0"/>
          <w:bCs w:val="0"/>
          <w:spacing w:val="0"/>
          <w:sz w:val="24"/>
          <w:szCs w:val="24"/>
        </w:rPr>
        <w:t xml:space="preserve"> дијагностика и лечење овој установи у вези са сумњом или потврђеном болешћу COVID 19 лоша или веома лоша, изузев у</w:t>
      </w:r>
      <w:r>
        <w:rPr>
          <w:rStyle w:val="MessageHeaderLabel"/>
          <w:rFonts w:ascii="Times New Roman" w:hAnsi="Times New Roman" w:cs="Times New Roman"/>
          <w:b w:val="0"/>
          <w:bCs w:val="0"/>
          <w:spacing w:val="0"/>
          <w:sz w:val="24"/>
          <w:szCs w:val="24"/>
        </w:rPr>
        <w:t xml:space="preserve"> Ковину, где 8,3%</w:t>
      </w:r>
      <w:r w:rsidRPr="00A86811">
        <w:rPr>
          <w:rStyle w:val="MessageHeaderLabel"/>
          <w:rFonts w:ascii="Times New Roman" w:hAnsi="Times New Roman" w:cs="Times New Roman"/>
          <w:b w:val="0"/>
          <w:bCs w:val="0"/>
          <w:spacing w:val="0"/>
          <w:sz w:val="24"/>
          <w:szCs w:val="24"/>
        </w:rPr>
        <w:t xml:space="preserve"> мисли да су дијагностика и лечење овој установи у вези са сумњом или потврђеном болешћу COVID 19 лоши.  </w:t>
      </w:r>
    </w:p>
    <w:p w:rsidR="0014638F" w:rsidRPr="007058D5" w:rsidRDefault="0014638F" w:rsidP="0014638F">
      <w:pPr>
        <w:ind w:left="0"/>
        <w:jc w:val="center"/>
        <w:rPr>
          <w:rStyle w:val="MessageHeaderLabel"/>
          <w:rFonts w:ascii="Times New Roman" w:hAnsi="Times New Roman" w:cs="Times New Roman"/>
          <w:b w:val="0"/>
          <w:bCs w:val="0"/>
          <w:spacing w:val="0"/>
          <w:sz w:val="24"/>
          <w:szCs w:val="24"/>
        </w:rPr>
      </w:pPr>
      <w:r w:rsidRPr="00D965F0">
        <w:rPr>
          <w:noProof/>
        </w:rPr>
        <w:drawing>
          <wp:inline distT="0" distB="0" distL="0" distR="0">
            <wp:extent cx="4961826" cy="2363273"/>
            <wp:effectExtent l="19050" t="0" r="0" b="0"/>
            <wp:docPr id="9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2" cstate="print"/>
                    <a:srcRect/>
                    <a:stretch>
                      <a:fillRect/>
                    </a:stretch>
                  </pic:blipFill>
                  <pic:spPr bwMode="auto">
                    <a:xfrm>
                      <a:off x="0" y="0"/>
                      <a:ext cx="4964430" cy="2364513"/>
                    </a:xfrm>
                    <a:prstGeom prst="rect">
                      <a:avLst/>
                    </a:prstGeom>
                    <a:noFill/>
                    <a:ln w="9525">
                      <a:noFill/>
                      <a:miter lim="800000"/>
                      <a:headEnd/>
                      <a:tailEnd/>
                    </a:ln>
                  </pic:spPr>
                </pic:pic>
              </a:graphicData>
            </a:graphic>
          </wp:inline>
        </w:drawing>
      </w:r>
    </w:p>
    <w:p w:rsidR="0014638F" w:rsidRPr="00956F77"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3110AA">
        <w:rPr>
          <w:rStyle w:val="MessageHeaderLabel"/>
          <w:rFonts w:ascii="Times New Roman" w:hAnsi="Times New Roman" w:cs="Times New Roman"/>
          <w:b w:val="0"/>
          <w:bCs w:val="0"/>
          <w:spacing w:val="0"/>
          <w:sz w:val="24"/>
          <w:szCs w:val="24"/>
        </w:rPr>
        <w:t>Већина анкетираних корисника изјављује да се у протеклих 12 месеци  није десило да нису отишли на преглед код свог изабраног лекара због финанси</w:t>
      </w:r>
      <w:r>
        <w:rPr>
          <w:rStyle w:val="MessageHeaderLabel"/>
          <w:rFonts w:ascii="Times New Roman" w:hAnsi="Times New Roman" w:cs="Times New Roman"/>
          <w:b w:val="0"/>
          <w:bCs w:val="0"/>
          <w:spacing w:val="0"/>
          <w:sz w:val="24"/>
          <w:szCs w:val="24"/>
        </w:rPr>
        <w:t>јских разлога (од 48,3</w:t>
      </w:r>
      <w:r w:rsidRPr="003110AA">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Панчеву </w:t>
      </w:r>
      <w:r w:rsidRPr="003110AA">
        <w:rPr>
          <w:rStyle w:val="MessageHeaderLabel"/>
          <w:rFonts w:ascii="Times New Roman" w:hAnsi="Times New Roman" w:cs="Times New Roman"/>
          <w:b w:val="0"/>
          <w:bCs w:val="0"/>
          <w:spacing w:val="0"/>
          <w:sz w:val="24"/>
          <w:szCs w:val="24"/>
        </w:rPr>
        <w:t xml:space="preserve">до 100% у </w:t>
      </w:r>
      <w:r>
        <w:rPr>
          <w:rStyle w:val="MessageHeaderLabel"/>
          <w:rFonts w:ascii="Times New Roman" w:hAnsi="Times New Roman" w:cs="Times New Roman"/>
          <w:b w:val="0"/>
          <w:bCs w:val="0"/>
          <w:spacing w:val="0"/>
          <w:sz w:val="24"/>
          <w:szCs w:val="24"/>
        </w:rPr>
        <w:t xml:space="preserve">Алибунару, Белој Цркви и </w:t>
      </w:r>
      <w:r w:rsidRPr="003110AA">
        <w:rPr>
          <w:rStyle w:val="MessageHeaderLabel"/>
          <w:rFonts w:ascii="Times New Roman" w:hAnsi="Times New Roman" w:cs="Times New Roman"/>
          <w:b w:val="0"/>
          <w:bCs w:val="0"/>
          <w:spacing w:val="0"/>
          <w:sz w:val="24"/>
          <w:szCs w:val="24"/>
        </w:rPr>
        <w:t xml:space="preserve">Ковину). Проценат анкетираних </w:t>
      </w:r>
      <w:proofErr w:type="gramStart"/>
      <w:r w:rsidRPr="003110AA">
        <w:rPr>
          <w:rStyle w:val="MessageHeaderLabel"/>
          <w:rFonts w:ascii="Times New Roman" w:hAnsi="Times New Roman" w:cs="Times New Roman"/>
          <w:b w:val="0"/>
          <w:bCs w:val="0"/>
          <w:spacing w:val="0"/>
          <w:sz w:val="24"/>
          <w:szCs w:val="24"/>
        </w:rPr>
        <w:t>корисника  који</w:t>
      </w:r>
      <w:proofErr w:type="gramEnd"/>
      <w:r w:rsidRPr="003110AA">
        <w:rPr>
          <w:rStyle w:val="MessageHeaderLabel"/>
          <w:rFonts w:ascii="Times New Roman" w:hAnsi="Times New Roman" w:cs="Times New Roman"/>
          <w:b w:val="0"/>
          <w:bCs w:val="0"/>
          <w:spacing w:val="0"/>
          <w:sz w:val="24"/>
          <w:szCs w:val="24"/>
        </w:rPr>
        <w:t xml:space="preserve"> су потврдно одговорили на ово питање се кретао  од 2,5% у </w:t>
      </w:r>
      <w:r>
        <w:rPr>
          <w:rStyle w:val="MessageHeaderLabel"/>
          <w:rFonts w:ascii="Times New Roman" w:hAnsi="Times New Roman" w:cs="Times New Roman"/>
          <w:b w:val="0"/>
          <w:bCs w:val="0"/>
          <w:spacing w:val="0"/>
          <w:sz w:val="24"/>
          <w:szCs w:val="24"/>
        </w:rPr>
        <w:t xml:space="preserve"> Вршцу до више од половине (28,6</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Опову</w:t>
      </w:r>
      <w:r w:rsidRPr="003110AA">
        <w:rPr>
          <w:rStyle w:val="MessageHeaderLabel"/>
          <w:rFonts w:ascii="Times New Roman" w:hAnsi="Times New Roman" w:cs="Times New Roman"/>
          <w:b w:val="0"/>
          <w:bCs w:val="0"/>
          <w:spacing w:val="0"/>
          <w:sz w:val="24"/>
          <w:szCs w:val="24"/>
        </w:rPr>
        <w:t>. Одређени број анкетираних корисника изјаснио да се ово питање не односи на њих (највише их је у Панчеву, 31%).</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D965F0">
        <w:rPr>
          <w:noProof/>
        </w:rPr>
        <w:lastRenderedPageBreak/>
        <w:drawing>
          <wp:inline distT="0" distB="0" distL="0" distR="0">
            <wp:extent cx="4980058" cy="2245658"/>
            <wp:effectExtent l="19050" t="0" r="0" b="0"/>
            <wp:docPr id="9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3" cstate="print"/>
                    <a:srcRect/>
                    <a:stretch>
                      <a:fillRect/>
                    </a:stretch>
                  </pic:blipFill>
                  <pic:spPr bwMode="auto">
                    <a:xfrm>
                      <a:off x="0" y="0"/>
                      <a:ext cx="4990741" cy="2250475"/>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3110AA">
        <w:rPr>
          <w:rStyle w:val="MessageHeaderLabel"/>
          <w:rFonts w:ascii="Times New Roman" w:hAnsi="Times New Roman" w:cs="Times New Roman"/>
          <w:b w:val="0"/>
          <w:bCs w:val="0"/>
          <w:spacing w:val="0"/>
          <w:sz w:val="24"/>
          <w:szCs w:val="24"/>
        </w:rPr>
        <w:t>Већина анкетираних корисника изјављује да се у протеклих 12 месеци  није десило да нису отишли на преглед код свог изабраног лекара због дужине чекања (</w:t>
      </w:r>
      <w:r>
        <w:rPr>
          <w:rStyle w:val="MessageHeaderLabel"/>
          <w:rFonts w:ascii="Times New Roman" w:hAnsi="Times New Roman" w:cs="Times New Roman"/>
          <w:b w:val="0"/>
          <w:bCs w:val="0"/>
          <w:spacing w:val="0"/>
          <w:sz w:val="24"/>
          <w:szCs w:val="24"/>
        </w:rPr>
        <w:t>од 31</w:t>
      </w:r>
      <w:r w:rsidRPr="003110AA">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Панчеву </w:t>
      </w:r>
      <w:r w:rsidRPr="003110AA">
        <w:rPr>
          <w:rStyle w:val="MessageHeaderLabel"/>
          <w:rFonts w:ascii="Times New Roman" w:hAnsi="Times New Roman" w:cs="Times New Roman"/>
          <w:b w:val="0"/>
          <w:bCs w:val="0"/>
          <w:spacing w:val="0"/>
          <w:sz w:val="24"/>
          <w:szCs w:val="24"/>
        </w:rPr>
        <w:t>до 100% у Ковачици). Проценат анкетираних корисника  који су потврдно одговорили на ово питање с</w:t>
      </w:r>
      <w:r>
        <w:rPr>
          <w:rStyle w:val="MessageHeaderLabel"/>
          <w:rFonts w:ascii="Times New Roman" w:hAnsi="Times New Roman" w:cs="Times New Roman"/>
          <w:b w:val="0"/>
          <w:bCs w:val="0"/>
          <w:spacing w:val="0"/>
          <w:sz w:val="24"/>
          <w:szCs w:val="24"/>
        </w:rPr>
        <w:t>е кретао  од 0% у Ковачици и 5,5 % у  Белој Цркви до 44,8</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Панчеву</w:t>
      </w:r>
      <w:r w:rsidRPr="003110AA">
        <w:rPr>
          <w:rStyle w:val="MessageHeaderLabel"/>
          <w:rFonts w:ascii="Times New Roman" w:hAnsi="Times New Roman" w:cs="Times New Roman"/>
          <w:b w:val="0"/>
          <w:bCs w:val="0"/>
          <w:spacing w:val="0"/>
          <w:sz w:val="24"/>
          <w:szCs w:val="24"/>
        </w:rPr>
        <w:t>. Одређени број анкетираних корисника се изјаснио да се ово питање не од</w:t>
      </w:r>
      <w:r>
        <w:rPr>
          <w:rStyle w:val="MessageHeaderLabel"/>
          <w:rFonts w:ascii="Times New Roman" w:hAnsi="Times New Roman" w:cs="Times New Roman"/>
          <w:b w:val="0"/>
          <w:bCs w:val="0"/>
          <w:spacing w:val="0"/>
          <w:sz w:val="24"/>
          <w:szCs w:val="24"/>
        </w:rPr>
        <w:t>носи на њих (од 7,1</w:t>
      </w:r>
      <w:r w:rsidRPr="003110AA">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 Опову до  24,1</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Панчеву</w:t>
      </w:r>
      <w:r w:rsidRPr="003110AA">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76526E">
        <w:rPr>
          <w:noProof/>
        </w:rPr>
        <w:drawing>
          <wp:inline distT="0" distB="0" distL="0" distR="0">
            <wp:extent cx="5063660" cy="2698124"/>
            <wp:effectExtent l="19050" t="0" r="3640" b="0"/>
            <wp:docPr id="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a:stretch>
                      <a:fillRect/>
                    </a:stretch>
                  </pic:blipFill>
                  <pic:spPr bwMode="auto">
                    <a:xfrm>
                      <a:off x="0" y="0"/>
                      <a:ext cx="5065220" cy="2698955"/>
                    </a:xfrm>
                    <a:prstGeom prst="rect">
                      <a:avLst/>
                    </a:prstGeom>
                    <a:noFill/>
                    <a:ln w="9525">
                      <a:noFill/>
                      <a:miter lim="800000"/>
                      <a:headEnd/>
                      <a:tailEnd/>
                    </a:ln>
                  </pic:spPr>
                </pic:pic>
              </a:graphicData>
            </a:graphic>
          </wp:inline>
        </w:drawing>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3110AA">
        <w:rPr>
          <w:rStyle w:val="MessageHeaderLabel"/>
          <w:rFonts w:ascii="Times New Roman" w:hAnsi="Times New Roman" w:cs="Times New Roman"/>
          <w:b w:val="0"/>
          <w:bCs w:val="0"/>
          <w:spacing w:val="0"/>
          <w:sz w:val="24"/>
          <w:szCs w:val="24"/>
        </w:rPr>
        <w:t xml:space="preserve">Већина анкетираних корисника изјављује да се у протеклих 12 </w:t>
      </w:r>
      <w:proofErr w:type="gramStart"/>
      <w:r w:rsidRPr="003110AA">
        <w:rPr>
          <w:rStyle w:val="MessageHeaderLabel"/>
          <w:rFonts w:ascii="Times New Roman" w:hAnsi="Times New Roman" w:cs="Times New Roman"/>
          <w:b w:val="0"/>
          <w:bCs w:val="0"/>
          <w:spacing w:val="0"/>
          <w:sz w:val="24"/>
          <w:szCs w:val="24"/>
        </w:rPr>
        <w:t>месеци  није</w:t>
      </w:r>
      <w:proofErr w:type="gramEnd"/>
      <w:r w:rsidRPr="003110AA">
        <w:rPr>
          <w:rStyle w:val="MessageHeaderLabel"/>
          <w:rFonts w:ascii="Times New Roman" w:hAnsi="Times New Roman" w:cs="Times New Roman"/>
          <w:b w:val="0"/>
          <w:bCs w:val="0"/>
          <w:spacing w:val="0"/>
          <w:sz w:val="24"/>
          <w:szCs w:val="24"/>
        </w:rPr>
        <w:t xml:space="preserve"> десило да нису отишли на преглед код свог изабраног лекара због не</w:t>
      </w:r>
      <w:r>
        <w:rPr>
          <w:rStyle w:val="MessageHeaderLabel"/>
          <w:rFonts w:ascii="Times New Roman" w:hAnsi="Times New Roman" w:cs="Times New Roman"/>
          <w:b w:val="0"/>
          <w:bCs w:val="0"/>
          <w:spacing w:val="0"/>
          <w:sz w:val="24"/>
          <w:szCs w:val="24"/>
        </w:rPr>
        <w:t>достатка личног времена (од 41,4</w:t>
      </w:r>
      <w:r w:rsidRPr="003110AA">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Панчеву до 100</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Белој Цркви</w:t>
      </w:r>
      <w:r w:rsidRPr="003110AA">
        <w:rPr>
          <w:rStyle w:val="MessageHeaderLabel"/>
          <w:rFonts w:ascii="Times New Roman" w:hAnsi="Times New Roman" w:cs="Times New Roman"/>
          <w:b w:val="0"/>
          <w:bCs w:val="0"/>
          <w:spacing w:val="0"/>
          <w:sz w:val="24"/>
          <w:szCs w:val="24"/>
        </w:rPr>
        <w:t>). Проценат анкетираних корисника  који су потврдно одговорили</w:t>
      </w:r>
      <w:r>
        <w:rPr>
          <w:rStyle w:val="MessageHeaderLabel"/>
          <w:rFonts w:ascii="Times New Roman" w:hAnsi="Times New Roman" w:cs="Times New Roman"/>
          <w:b w:val="0"/>
          <w:bCs w:val="0"/>
          <w:spacing w:val="0"/>
          <w:sz w:val="24"/>
          <w:szCs w:val="24"/>
        </w:rPr>
        <w:t xml:space="preserve"> на ово питање се кретао  од  10</w:t>
      </w:r>
      <w:r w:rsidRPr="003110AA">
        <w:rPr>
          <w:rStyle w:val="MessageHeaderLabel"/>
          <w:rFonts w:ascii="Times New Roman" w:hAnsi="Times New Roman" w:cs="Times New Roman"/>
          <w:b w:val="0"/>
          <w:bCs w:val="0"/>
          <w:spacing w:val="0"/>
          <w:sz w:val="24"/>
          <w:szCs w:val="24"/>
        </w:rPr>
        <w:t>% у Ков</w:t>
      </w:r>
      <w:r>
        <w:rPr>
          <w:rStyle w:val="MessageHeaderLabel"/>
          <w:rFonts w:ascii="Times New Roman" w:hAnsi="Times New Roman" w:cs="Times New Roman"/>
          <w:b w:val="0"/>
          <w:bCs w:val="0"/>
          <w:spacing w:val="0"/>
          <w:sz w:val="24"/>
          <w:szCs w:val="24"/>
        </w:rPr>
        <w:t>ину и Пландишту до 37,9</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Панчеву</w:t>
      </w:r>
      <w:r w:rsidRPr="003110AA">
        <w:rPr>
          <w:rStyle w:val="MessageHeaderLabel"/>
          <w:rFonts w:ascii="Times New Roman" w:hAnsi="Times New Roman" w:cs="Times New Roman"/>
          <w:b w:val="0"/>
          <w:bCs w:val="0"/>
          <w:spacing w:val="0"/>
          <w:sz w:val="24"/>
          <w:szCs w:val="24"/>
        </w:rPr>
        <w:t>. Одређени број анкетираних корисника сматра да се ово питање не односи на њих (</w:t>
      </w:r>
      <w:r>
        <w:rPr>
          <w:rStyle w:val="MessageHeaderLabel"/>
          <w:rFonts w:ascii="Times New Roman" w:hAnsi="Times New Roman" w:cs="Times New Roman"/>
          <w:b w:val="0"/>
          <w:bCs w:val="0"/>
          <w:spacing w:val="0"/>
          <w:sz w:val="24"/>
          <w:szCs w:val="24"/>
        </w:rPr>
        <w:t xml:space="preserve"> до  21,4</w:t>
      </w:r>
      <w:r w:rsidRPr="003110AA">
        <w:rPr>
          <w:rStyle w:val="MessageHeaderLabel"/>
          <w:rFonts w:ascii="Times New Roman" w:hAnsi="Times New Roman" w:cs="Times New Roman"/>
          <w:b w:val="0"/>
          <w:bCs w:val="0"/>
          <w:spacing w:val="0"/>
          <w:sz w:val="24"/>
          <w:szCs w:val="24"/>
        </w:rPr>
        <w:t>% у Опову).</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D965F0">
        <w:rPr>
          <w:noProof/>
        </w:rPr>
        <w:lastRenderedPageBreak/>
        <w:drawing>
          <wp:inline distT="0" distB="0" distL="0" distR="0">
            <wp:extent cx="5141451" cy="2582214"/>
            <wp:effectExtent l="19050" t="0" r="2049" b="0"/>
            <wp:docPr id="98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5" cstate="print"/>
                    <a:srcRect/>
                    <a:stretch>
                      <a:fillRect/>
                    </a:stretch>
                  </pic:blipFill>
                  <pic:spPr bwMode="auto">
                    <a:xfrm>
                      <a:off x="0" y="0"/>
                      <a:ext cx="5144891" cy="2583941"/>
                    </a:xfrm>
                    <a:prstGeom prst="rect">
                      <a:avLst/>
                    </a:prstGeom>
                    <a:noFill/>
                    <a:ln w="9525">
                      <a:noFill/>
                      <a:miter lim="800000"/>
                      <a:headEnd/>
                      <a:tailEnd/>
                    </a:ln>
                  </pic:spPr>
                </pic:pic>
              </a:graphicData>
            </a:graphic>
          </wp:inline>
        </w:drawing>
      </w:r>
    </w:p>
    <w:p w:rsidR="00C64FD8" w:rsidRPr="00C64FD8" w:rsidRDefault="00C64FD8"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3110AA">
        <w:rPr>
          <w:rStyle w:val="MessageHeaderLabel"/>
          <w:rFonts w:ascii="Times New Roman" w:hAnsi="Times New Roman" w:cs="Times New Roman"/>
          <w:b w:val="0"/>
          <w:bCs w:val="0"/>
          <w:spacing w:val="0"/>
          <w:sz w:val="24"/>
          <w:szCs w:val="24"/>
        </w:rPr>
        <w:t>Већина анкетираних корисника изјављује да се у протеклих 12 месеци  није десило да нису отишли на преглед код свог изабраног лекара због удаљености пункта здр</w:t>
      </w:r>
      <w:r>
        <w:rPr>
          <w:rStyle w:val="MessageHeaderLabel"/>
          <w:rFonts w:ascii="Times New Roman" w:hAnsi="Times New Roman" w:cs="Times New Roman"/>
          <w:b w:val="0"/>
          <w:bCs w:val="0"/>
          <w:spacing w:val="0"/>
          <w:sz w:val="24"/>
          <w:szCs w:val="24"/>
        </w:rPr>
        <w:t xml:space="preserve">авствене заштите (од 44,8% у Панчеву </w:t>
      </w:r>
      <w:r w:rsidRPr="003110AA">
        <w:rPr>
          <w:rStyle w:val="MessageHeaderLabel"/>
          <w:rFonts w:ascii="Times New Roman" w:hAnsi="Times New Roman" w:cs="Times New Roman"/>
          <w:b w:val="0"/>
          <w:bCs w:val="0"/>
          <w:spacing w:val="0"/>
          <w:sz w:val="24"/>
          <w:szCs w:val="24"/>
        </w:rPr>
        <w:t xml:space="preserve"> до 100% у</w:t>
      </w:r>
      <w:r>
        <w:rPr>
          <w:rStyle w:val="MessageHeaderLabel"/>
          <w:rFonts w:ascii="Times New Roman" w:hAnsi="Times New Roman" w:cs="Times New Roman"/>
          <w:b w:val="0"/>
          <w:bCs w:val="0"/>
          <w:spacing w:val="0"/>
          <w:sz w:val="24"/>
          <w:szCs w:val="24"/>
        </w:rPr>
        <w:t xml:space="preserve"> Алибунару, Белој Цркви,</w:t>
      </w:r>
      <w:r w:rsidRPr="003110AA">
        <w:rPr>
          <w:rStyle w:val="MessageHeaderLabel"/>
          <w:rFonts w:ascii="Times New Roman" w:hAnsi="Times New Roman" w:cs="Times New Roman"/>
          <w:b w:val="0"/>
          <w:bCs w:val="0"/>
          <w:spacing w:val="0"/>
          <w:sz w:val="24"/>
          <w:szCs w:val="24"/>
        </w:rPr>
        <w:t xml:space="preserve"> Ковачици</w:t>
      </w:r>
      <w:r>
        <w:rPr>
          <w:rStyle w:val="MessageHeaderLabel"/>
          <w:rFonts w:ascii="Times New Roman" w:hAnsi="Times New Roman" w:cs="Times New Roman"/>
          <w:b w:val="0"/>
          <w:bCs w:val="0"/>
          <w:spacing w:val="0"/>
          <w:sz w:val="24"/>
          <w:szCs w:val="24"/>
        </w:rPr>
        <w:t xml:space="preserve"> и Ковину</w:t>
      </w:r>
      <w:r w:rsidRPr="003110AA">
        <w:rPr>
          <w:rStyle w:val="MessageHeaderLabel"/>
          <w:rFonts w:ascii="Times New Roman" w:hAnsi="Times New Roman" w:cs="Times New Roman"/>
          <w:b w:val="0"/>
          <w:bCs w:val="0"/>
          <w:spacing w:val="0"/>
          <w:sz w:val="24"/>
          <w:szCs w:val="24"/>
        </w:rPr>
        <w:t xml:space="preserve">). Проценат анкетираних </w:t>
      </w:r>
      <w:proofErr w:type="gramStart"/>
      <w:r w:rsidRPr="003110AA">
        <w:rPr>
          <w:rStyle w:val="MessageHeaderLabel"/>
          <w:rFonts w:ascii="Times New Roman" w:hAnsi="Times New Roman" w:cs="Times New Roman"/>
          <w:b w:val="0"/>
          <w:bCs w:val="0"/>
          <w:spacing w:val="0"/>
          <w:sz w:val="24"/>
          <w:szCs w:val="24"/>
        </w:rPr>
        <w:t>корисника  који</w:t>
      </w:r>
      <w:proofErr w:type="gramEnd"/>
      <w:r w:rsidRPr="003110AA">
        <w:rPr>
          <w:rStyle w:val="MessageHeaderLabel"/>
          <w:rFonts w:ascii="Times New Roman" w:hAnsi="Times New Roman" w:cs="Times New Roman"/>
          <w:b w:val="0"/>
          <w:bCs w:val="0"/>
          <w:spacing w:val="0"/>
          <w:sz w:val="24"/>
          <w:szCs w:val="24"/>
        </w:rPr>
        <w:t xml:space="preserve"> су потврдно одговорили на ово питање се кретао </w:t>
      </w:r>
      <w:r>
        <w:rPr>
          <w:rStyle w:val="MessageHeaderLabel"/>
          <w:rFonts w:ascii="Times New Roman" w:hAnsi="Times New Roman" w:cs="Times New Roman"/>
          <w:b w:val="0"/>
          <w:bCs w:val="0"/>
          <w:spacing w:val="0"/>
          <w:sz w:val="24"/>
          <w:szCs w:val="24"/>
        </w:rPr>
        <w:t>до 24,1</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Панчеву</w:t>
      </w:r>
      <w:r w:rsidRPr="003110AA">
        <w:rPr>
          <w:rStyle w:val="MessageHeaderLabel"/>
          <w:rFonts w:ascii="Times New Roman" w:hAnsi="Times New Roman" w:cs="Times New Roman"/>
          <w:b w:val="0"/>
          <w:bCs w:val="0"/>
          <w:spacing w:val="0"/>
          <w:sz w:val="24"/>
          <w:szCs w:val="24"/>
        </w:rPr>
        <w:t>. Одређени број анкетираних корисника сматра да се ово питање не односи на њих (</w:t>
      </w:r>
      <w:r>
        <w:rPr>
          <w:rStyle w:val="MessageHeaderLabel"/>
          <w:rFonts w:ascii="Times New Roman" w:hAnsi="Times New Roman" w:cs="Times New Roman"/>
          <w:b w:val="0"/>
          <w:bCs w:val="0"/>
          <w:spacing w:val="0"/>
          <w:sz w:val="24"/>
          <w:szCs w:val="24"/>
        </w:rPr>
        <w:t>до 31% у Панчеву</w:t>
      </w:r>
      <w:r w:rsidRPr="003110AA">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D965F0">
        <w:rPr>
          <w:noProof/>
        </w:rPr>
        <w:drawing>
          <wp:inline distT="0" distB="0" distL="0" distR="0">
            <wp:extent cx="5415834" cy="2717443"/>
            <wp:effectExtent l="19050" t="0" r="0" b="0"/>
            <wp:docPr id="98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cstate="print"/>
                    <a:srcRect/>
                    <a:stretch>
                      <a:fillRect/>
                    </a:stretch>
                  </pic:blipFill>
                  <pic:spPr bwMode="auto">
                    <a:xfrm>
                      <a:off x="0" y="0"/>
                      <a:ext cx="5417820" cy="2718439"/>
                    </a:xfrm>
                    <a:prstGeom prst="rect">
                      <a:avLst/>
                    </a:prstGeom>
                    <a:noFill/>
                    <a:ln w="9525">
                      <a:noFill/>
                      <a:miter lim="800000"/>
                      <a:headEnd/>
                      <a:tailEnd/>
                    </a:ln>
                  </pic:spPr>
                </pic:pic>
              </a:graphicData>
            </a:graphic>
          </wp:inline>
        </w:drawing>
      </w:r>
    </w:p>
    <w:p w:rsidR="0014638F"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3110AA">
        <w:rPr>
          <w:rStyle w:val="MessageHeaderLabel"/>
          <w:rFonts w:ascii="Times New Roman" w:hAnsi="Times New Roman" w:cs="Times New Roman"/>
          <w:b w:val="0"/>
          <w:bCs w:val="0"/>
          <w:spacing w:val="0"/>
          <w:sz w:val="24"/>
          <w:szCs w:val="24"/>
        </w:rPr>
        <w:t xml:space="preserve">Већина анкетираних корисника изјављује да се у протеклих 12 </w:t>
      </w:r>
      <w:proofErr w:type="gramStart"/>
      <w:r w:rsidRPr="003110AA">
        <w:rPr>
          <w:rStyle w:val="MessageHeaderLabel"/>
          <w:rFonts w:ascii="Times New Roman" w:hAnsi="Times New Roman" w:cs="Times New Roman"/>
          <w:b w:val="0"/>
          <w:bCs w:val="0"/>
          <w:spacing w:val="0"/>
          <w:sz w:val="24"/>
          <w:szCs w:val="24"/>
        </w:rPr>
        <w:t>месеци  није</w:t>
      </w:r>
      <w:proofErr w:type="gramEnd"/>
      <w:r w:rsidRPr="003110AA">
        <w:rPr>
          <w:rStyle w:val="MessageHeaderLabel"/>
          <w:rFonts w:ascii="Times New Roman" w:hAnsi="Times New Roman" w:cs="Times New Roman"/>
          <w:b w:val="0"/>
          <w:bCs w:val="0"/>
          <w:spacing w:val="0"/>
          <w:sz w:val="24"/>
          <w:szCs w:val="24"/>
        </w:rPr>
        <w:t xml:space="preserve"> десило да нису отишли на преглед код свог изабраног лекара због епидемиолошке ситуаци</w:t>
      </w:r>
      <w:r>
        <w:rPr>
          <w:rStyle w:val="MessageHeaderLabel"/>
          <w:rFonts w:ascii="Times New Roman" w:hAnsi="Times New Roman" w:cs="Times New Roman"/>
          <w:b w:val="0"/>
          <w:bCs w:val="0"/>
          <w:spacing w:val="0"/>
          <w:sz w:val="24"/>
          <w:szCs w:val="24"/>
        </w:rPr>
        <w:t>је COVID 19 (од 30</w:t>
      </w:r>
      <w:r w:rsidRPr="003110AA">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Пландишту до 84,6</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Белој Цркви</w:t>
      </w:r>
      <w:r w:rsidRPr="003110AA">
        <w:rPr>
          <w:rStyle w:val="MessageHeaderLabel"/>
          <w:rFonts w:ascii="Times New Roman" w:hAnsi="Times New Roman" w:cs="Times New Roman"/>
          <w:b w:val="0"/>
          <w:bCs w:val="0"/>
          <w:spacing w:val="0"/>
          <w:sz w:val="24"/>
          <w:szCs w:val="24"/>
        </w:rPr>
        <w:t>). Проценат анкетираних корисника  који су потврдно одговорили</w:t>
      </w:r>
      <w:r>
        <w:rPr>
          <w:rStyle w:val="MessageHeaderLabel"/>
          <w:rFonts w:ascii="Times New Roman" w:hAnsi="Times New Roman" w:cs="Times New Roman"/>
          <w:b w:val="0"/>
          <w:bCs w:val="0"/>
          <w:spacing w:val="0"/>
          <w:sz w:val="24"/>
          <w:szCs w:val="24"/>
        </w:rPr>
        <w:t xml:space="preserve"> на ово питање се кретао од 7,5</w:t>
      </w:r>
      <w:r w:rsidRPr="003110AA">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Вршцу до 66,7</w:t>
      </w:r>
      <w:r w:rsidRPr="003110AA">
        <w:rPr>
          <w:rStyle w:val="MessageHeaderLabel"/>
          <w:rFonts w:ascii="Times New Roman" w:hAnsi="Times New Roman" w:cs="Times New Roman"/>
          <w:b w:val="0"/>
          <w:bCs w:val="0"/>
          <w:spacing w:val="0"/>
          <w:sz w:val="24"/>
          <w:szCs w:val="24"/>
        </w:rPr>
        <w:t>% у Алибунару. Одређени број анкетираних корисника сматра да се ово питање не односи на њих (од 0% у Алибунару, Белој Цркви</w:t>
      </w:r>
      <w:r>
        <w:rPr>
          <w:rStyle w:val="MessageHeaderLabel"/>
          <w:rFonts w:ascii="Times New Roman" w:hAnsi="Times New Roman" w:cs="Times New Roman"/>
          <w:b w:val="0"/>
          <w:bCs w:val="0"/>
          <w:spacing w:val="0"/>
          <w:sz w:val="24"/>
          <w:szCs w:val="24"/>
        </w:rPr>
        <w:t>, Ковину</w:t>
      </w:r>
      <w:r w:rsidRPr="003110AA">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 6,7% у Опову  до  24,1</w:t>
      </w:r>
      <w:r w:rsidRPr="003110AA">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Панчеву</w:t>
      </w:r>
      <w:r w:rsidRPr="003110AA">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r w:rsidRPr="00920E17">
        <w:rPr>
          <w:noProof/>
        </w:rPr>
        <w:lastRenderedPageBreak/>
        <w:drawing>
          <wp:inline distT="0" distB="0" distL="0" distR="0">
            <wp:extent cx="5002530" cy="2221606"/>
            <wp:effectExtent l="19050" t="0" r="7620" b="0"/>
            <wp:docPr id="9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7" cstate="print"/>
                    <a:srcRect/>
                    <a:stretch>
                      <a:fillRect/>
                    </a:stretch>
                  </pic:blipFill>
                  <pic:spPr bwMode="auto">
                    <a:xfrm>
                      <a:off x="0" y="0"/>
                      <a:ext cx="5004896" cy="2222657"/>
                    </a:xfrm>
                    <a:prstGeom prst="rect">
                      <a:avLst/>
                    </a:prstGeom>
                    <a:noFill/>
                    <a:ln w="9525">
                      <a:noFill/>
                      <a:miter lim="800000"/>
                      <a:headEnd/>
                      <a:tailEnd/>
                    </a:ln>
                  </pic:spPr>
                </pic:pic>
              </a:graphicData>
            </a:graphic>
          </wp:inline>
        </w:drawing>
      </w:r>
    </w:p>
    <w:p w:rsidR="0014638F"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ind w:left="142"/>
        <w:jc w:val="both"/>
      </w:pPr>
      <w:r w:rsidRPr="00570509">
        <w:t>Проценат анкетираних корисника који своје здравље оцењу</w:t>
      </w:r>
      <w:r>
        <w:t>јење као одлично се кретао од 33</w:t>
      </w:r>
      <w:r w:rsidRPr="00570509">
        <w:t xml:space="preserve">,3% у </w:t>
      </w:r>
      <w:r>
        <w:t>Алибунару и Ковачици  до 76,9% у Белој Цркви</w:t>
      </w:r>
      <w:r w:rsidRPr="00570509">
        <w:t xml:space="preserve">. Своје </w:t>
      </w:r>
      <w:r>
        <w:t>здравље као добро процењује од 2</w:t>
      </w:r>
      <w:r w:rsidRPr="00570509">
        <w:t>3,</w:t>
      </w:r>
      <w:r>
        <w:t>1</w:t>
      </w:r>
      <w:r w:rsidRPr="00570509">
        <w:t xml:space="preserve">% у </w:t>
      </w:r>
      <w:r>
        <w:t>Белој Цркви до 66,7</w:t>
      </w:r>
      <w:r w:rsidRPr="00570509">
        <w:t>% у</w:t>
      </w:r>
      <w:r>
        <w:t xml:space="preserve"> Алибунару</w:t>
      </w:r>
      <w:r w:rsidRPr="00570509">
        <w:t>, а ос</w:t>
      </w:r>
      <w:r>
        <w:t>редњим своје здравље сматра од 2</w:t>
      </w:r>
      <w:r w:rsidRPr="00570509">
        <w:t xml:space="preserve">,5% у </w:t>
      </w:r>
      <w:r>
        <w:t>Вршцу до 30%</w:t>
      </w:r>
      <w:r w:rsidRPr="00570509">
        <w:t xml:space="preserve"> у</w:t>
      </w:r>
      <w:r>
        <w:t xml:space="preserve"> Пландишту</w:t>
      </w:r>
      <w:r w:rsidRPr="00570509">
        <w:t xml:space="preserve">. Проценат анкетираних корисника који своје здравље оцењују као лоше </w:t>
      </w:r>
      <w:r>
        <w:t xml:space="preserve">је било </w:t>
      </w:r>
      <w:r w:rsidRPr="00570509">
        <w:t>у Ковачици</w:t>
      </w:r>
      <w:r>
        <w:t xml:space="preserve"> (16,7%) и Панчеву (6,9%)</w:t>
      </w:r>
      <w:r w:rsidRPr="00570509">
        <w:t xml:space="preserve">, а оних који сматрају своје здравље веома лошим није било </w:t>
      </w:r>
      <w:r>
        <w:t>ни у једној општини.</w:t>
      </w:r>
    </w:p>
    <w:p w:rsidR="0014638F" w:rsidRPr="00CF6D9C" w:rsidRDefault="0014638F" w:rsidP="0014638F">
      <w:pPr>
        <w:ind w:left="142"/>
        <w:jc w:val="both"/>
      </w:pPr>
    </w:p>
    <w:p w:rsidR="0014638F" w:rsidRPr="00E43BB4" w:rsidRDefault="0014638F" w:rsidP="0014638F">
      <w:pPr>
        <w:ind w:left="142"/>
        <w:jc w:val="center"/>
      </w:pPr>
      <w:r w:rsidRPr="00D965F0">
        <w:rPr>
          <w:noProof/>
        </w:rPr>
        <w:drawing>
          <wp:inline distT="0" distB="0" distL="0" distR="0">
            <wp:extent cx="5412643" cy="2581835"/>
            <wp:effectExtent l="19050" t="0" r="0" b="0"/>
            <wp:docPr id="9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8" cstate="print"/>
                    <a:srcRect/>
                    <a:stretch>
                      <a:fillRect/>
                    </a:stretch>
                  </pic:blipFill>
                  <pic:spPr bwMode="auto">
                    <a:xfrm>
                      <a:off x="0" y="0"/>
                      <a:ext cx="5417820" cy="2584304"/>
                    </a:xfrm>
                    <a:prstGeom prst="rect">
                      <a:avLst/>
                    </a:prstGeom>
                    <a:noFill/>
                    <a:ln w="9525">
                      <a:noFill/>
                      <a:miter lim="800000"/>
                      <a:headEnd/>
                      <a:tailEnd/>
                    </a:ln>
                  </pic:spPr>
                </pic:pic>
              </a:graphicData>
            </a:graphic>
          </wp:inline>
        </w:drawing>
      </w:r>
    </w:p>
    <w:p w:rsidR="0014638F" w:rsidRPr="000150C1" w:rsidRDefault="0014638F" w:rsidP="0014638F">
      <w:pPr>
        <w:ind w:left="0"/>
      </w:pPr>
    </w:p>
    <w:p w:rsidR="0014638F" w:rsidRDefault="0014638F" w:rsidP="0014638F">
      <w:pPr>
        <w:ind w:left="142"/>
        <w:jc w:val="both"/>
        <w:rPr>
          <w:rStyle w:val="MessageHeaderLabel"/>
          <w:rFonts w:ascii="Times New Roman" w:hAnsi="Times New Roman" w:cs="Times New Roman"/>
          <w:b w:val="0"/>
          <w:bCs w:val="0"/>
          <w:spacing w:val="0"/>
          <w:sz w:val="24"/>
          <w:szCs w:val="24"/>
        </w:rPr>
      </w:pPr>
      <w:r w:rsidRPr="00C51663">
        <w:rPr>
          <w:rStyle w:val="MessageHeaderLabel"/>
          <w:rFonts w:ascii="Times New Roman" w:hAnsi="Times New Roman" w:cs="Times New Roman"/>
          <w:b w:val="0"/>
          <w:bCs w:val="0"/>
          <w:spacing w:val="0"/>
          <w:sz w:val="24"/>
          <w:szCs w:val="24"/>
        </w:rPr>
        <w:t>Већин</w:t>
      </w:r>
      <w:r>
        <w:rPr>
          <w:rStyle w:val="MessageHeaderLabel"/>
          <w:rFonts w:ascii="Times New Roman" w:hAnsi="Times New Roman" w:cs="Times New Roman"/>
          <w:b w:val="0"/>
          <w:bCs w:val="0"/>
          <w:spacing w:val="0"/>
          <w:sz w:val="24"/>
          <w:szCs w:val="24"/>
        </w:rPr>
        <w:t>а анкетираних корисника (од 27,6</w:t>
      </w:r>
      <w:r w:rsidRPr="00C51663">
        <w:rPr>
          <w:rStyle w:val="MessageHeaderLabel"/>
          <w:rFonts w:ascii="Times New Roman" w:hAnsi="Times New Roman" w:cs="Times New Roman"/>
          <w:b w:val="0"/>
          <w:bCs w:val="0"/>
          <w:spacing w:val="0"/>
          <w:sz w:val="24"/>
          <w:szCs w:val="24"/>
        </w:rPr>
        <w:t>% у Панчеву</w:t>
      </w:r>
      <w:r>
        <w:rPr>
          <w:rStyle w:val="MessageHeaderLabel"/>
          <w:rFonts w:ascii="Times New Roman" w:hAnsi="Times New Roman" w:cs="Times New Roman"/>
          <w:b w:val="0"/>
          <w:bCs w:val="0"/>
          <w:spacing w:val="0"/>
          <w:sz w:val="24"/>
          <w:szCs w:val="24"/>
        </w:rPr>
        <w:t xml:space="preserve"> до 100</w:t>
      </w:r>
      <w:r w:rsidRPr="00C51663">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Ковачици </w:t>
      </w:r>
      <w:r w:rsidRPr="00C51663">
        <w:rPr>
          <w:rStyle w:val="MessageHeaderLabel"/>
          <w:rFonts w:ascii="Times New Roman" w:hAnsi="Times New Roman" w:cs="Times New Roman"/>
          <w:b w:val="0"/>
          <w:bCs w:val="0"/>
          <w:spacing w:val="0"/>
          <w:sz w:val="24"/>
          <w:szCs w:val="24"/>
        </w:rPr>
        <w:t xml:space="preserve">) изјављује да су, узевши све у обзир, задовољни здравственом заштитом у овој служби. Један део анкетираних корисника је неодлучан што се тиче овог питања (од </w:t>
      </w:r>
      <w:r>
        <w:rPr>
          <w:rStyle w:val="MessageHeaderLabel"/>
          <w:rFonts w:ascii="Times New Roman" w:hAnsi="Times New Roman" w:cs="Times New Roman"/>
          <w:b w:val="0"/>
          <w:bCs w:val="0"/>
          <w:spacing w:val="0"/>
          <w:sz w:val="24"/>
          <w:szCs w:val="24"/>
        </w:rPr>
        <w:t>23</w:t>
      </w:r>
      <w:proofErr w:type="gramStart"/>
      <w:r>
        <w:rPr>
          <w:rStyle w:val="MessageHeaderLabel"/>
          <w:rFonts w:ascii="Times New Roman" w:hAnsi="Times New Roman" w:cs="Times New Roman"/>
          <w:b w:val="0"/>
          <w:bCs w:val="0"/>
          <w:spacing w:val="0"/>
          <w:sz w:val="24"/>
          <w:szCs w:val="24"/>
        </w:rPr>
        <w:t>,1</w:t>
      </w:r>
      <w:proofErr w:type="gramEnd"/>
      <w:r w:rsidRPr="00C51663">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 Ковину до 40</w:t>
      </w:r>
      <w:r w:rsidRPr="00C51663">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Пландишту</w:t>
      </w:r>
      <w:r w:rsidRPr="00C51663">
        <w:rPr>
          <w:rStyle w:val="MessageHeaderLabel"/>
          <w:rFonts w:ascii="Times New Roman" w:hAnsi="Times New Roman" w:cs="Times New Roman"/>
          <w:b w:val="0"/>
          <w:bCs w:val="0"/>
          <w:spacing w:val="0"/>
          <w:sz w:val="24"/>
          <w:szCs w:val="24"/>
        </w:rPr>
        <w:t xml:space="preserve">), а </w:t>
      </w:r>
      <w:r>
        <w:rPr>
          <w:rStyle w:val="MessageHeaderLabel"/>
          <w:rFonts w:ascii="Times New Roman" w:hAnsi="Times New Roman" w:cs="Times New Roman"/>
          <w:b w:val="0"/>
          <w:bCs w:val="0"/>
          <w:spacing w:val="0"/>
          <w:sz w:val="24"/>
          <w:szCs w:val="24"/>
        </w:rPr>
        <w:t>само је 7,7</w:t>
      </w:r>
      <w:r w:rsidRPr="00C51663">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анкетираних </w:t>
      </w:r>
      <w:r w:rsidRPr="00C51663">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Ковину и 13,8% у Панчеву незадовољно</w:t>
      </w:r>
      <w:r w:rsidRPr="00C51663">
        <w:rPr>
          <w:rStyle w:val="MessageHeaderLabel"/>
          <w:rFonts w:ascii="Times New Roman" w:hAnsi="Times New Roman" w:cs="Times New Roman"/>
          <w:b w:val="0"/>
          <w:bCs w:val="0"/>
          <w:spacing w:val="0"/>
          <w:sz w:val="24"/>
          <w:szCs w:val="24"/>
        </w:rPr>
        <w:t xml:space="preserve"> здравственом заштитом у овој служби.</w:t>
      </w:r>
    </w:p>
    <w:p w:rsidR="0014638F" w:rsidRPr="005D20B1" w:rsidRDefault="0014638F" w:rsidP="0014638F">
      <w:pPr>
        <w:ind w:left="142"/>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D9541B">
        <w:rPr>
          <w:noProof/>
        </w:rPr>
        <w:lastRenderedPageBreak/>
        <w:drawing>
          <wp:inline distT="0" distB="0" distL="0" distR="0">
            <wp:extent cx="5176230" cy="2272553"/>
            <wp:effectExtent l="19050" t="0" r="5370" b="0"/>
            <wp:docPr id="9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9" cstate="print"/>
                    <a:srcRect/>
                    <a:stretch>
                      <a:fillRect/>
                    </a:stretch>
                  </pic:blipFill>
                  <pic:spPr bwMode="auto">
                    <a:xfrm>
                      <a:off x="0" y="0"/>
                      <a:ext cx="5181600" cy="2274910"/>
                    </a:xfrm>
                    <a:prstGeom prst="rect">
                      <a:avLst/>
                    </a:prstGeom>
                    <a:noFill/>
                    <a:ln w="9525">
                      <a:noFill/>
                      <a:miter lim="800000"/>
                      <a:headEnd/>
                      <a:tailEnd/>
                    </a:ln>
                  </pic:spPr>
                </pic:pic>
              </a:graphicData>
            </a:graphic>
          </wp:inline>
        </w:drawing>
      </w:r>
    </w:p>
    <w:p w:rsidR="0014638F" w:rsidRDefault="0014638F" w:rsidP="0014638F">
      <w:pPr>
        <w:ind w:left="142"/>
        <w:jc w:val="center"/>
        <w:rPr>
          <w:rStyle w:val="MessageHeaderLabel"/>
          <w:rFonts w:ascii="Times New Roman" w:hAnsi="Times New Roman" w:cs="Times New Roman"/>
          <w:b w:val="0"/>
          <w:bCs w:val="0"/>
          <w:spacing w:val="0"/>
          <w:sz w:val="24"/>
          <w:szCs w:val="24"/>
        </w:rPr>
      </w:pPr>
    </w:p>
    <w:p w:rsidR="0014638F" w:rsidRPr="005D20B1" w:rsidRDefault="0014638F" w:rsidP="0014638F">
      <w:pPr>
        <w:ind w:left="142"/>
        <w:jc w:val="center"/>
        <w:rPr>
          <w:rStyle w:val="MessageHeaderLabel"/>
          <w:rFonts w:ascii="Times New Roman" w:hAnsi="Times New Roman" w:cs="Times New Roman"/>
          <w:b w:val="0"/>
          <w:bCs w:val="0"/>
          <w:spacing w:val="0"/>
          <w:sz w:val="24"/>
          <w:szCs w:val="24"/>
        </w:rPr>
      </w:pPr>
    </w:p>
    <w:p w:rsidR="0014638F" w:rsidRPr="00F63293" w:rsidRDefault="0014638F" w:rsidP="0014638F">
      <w:pPr>
        <w:ind w:left="142"/>
        <w:jc w:val="both"/>
      </w:pPr>
      <w:r>
        <w:t>Анализом</w:t>
      </w:r>
      <w:r w:rsidRPr="00234937">
        <w:t xml:space="preserve"> </w:t>
      </w:r>
      <w:r>
        <w:t>задовољства</w:t>
      </w:r>
      <w:r w:rsidRPr="00234937">
        <w:t xml:space="preserve"> </w:t>
      </w:r>
      <w:r>
        <w:t>корисника</w:t>
      </w:r>
      <w:r w:rsidRPr="00234937">
        <w:t xml:space="preserve"> </w:t>
      </w:r>
      <w:r>
        <w:t xml:space="preserve">здравственом заштитом у овој служби уочава се да </w:t>
      </w:r>
      <w:proofErr w:type="gramStart"/>
      <w:r>
        <w:t>је  оцена</w:t>
      </w:r>
      <w:proofErr w:type="gramEnd"/>
      <w:r>
        <w:t xml:space="preserve"> у 2016. </w:t>
      </w:r>
      <w:proofErr w:type="gramStart"/>
      <w:r>
        <w:t>години</w:t>
      </w:r>
      <w:proofErr w:type="gramEnd"/>
      <w:r>
        <w:t xml:space="preserve"> износила 3,88 и до 2019. </w:t>
      </w:r>
      <w:proofErr w:type="gramStart"/>
      <w:r>
        <w:t>године</w:t>
      </w:r>
      <w:proofErr w:type="gramEnd"/>
      <w:r>
        <w:t xml:space="preserve"> је  постојао благи пад до 3,74. </w:t>
      </w:r>
      <w:proofErr w:type="gramStart"/>
      <w:r>
        <w:t>У 2020.</w:t>
      </w:r>
      <w:proofErr w:type="gramEnd"/>
      <w:r>
        <w:t xml:space="preserve"> </w:t>
      </w:r>
      <w:proofErr w:type="gramStart"/>
      <w:r>
        <w:t>години</w:t>
      </w:r>
      <w:proofErr w:type="gramEnd"/>
      <w:r>
        <w:t xml:space="preserve"> долази до  скока на 4,43 и то је уједно највиша оцена током посматраних пет година</w:t>
      </w:r>
      <w:r w:rsidRPr="00281297">
        <w:t>.</w:t>
      </w:r>
      <w:r>
        <w:t xml:space="preserve"> </w:t>
      </w:r>
    </w:p>
    <w:p w:rsidR="0014638F" w:rsidRDefault="0014638F" w:rsidP="0014638F">
      <w:pPr>
        <w:ind w:left="0"/>
        <w:outlineLvl w:val="0"/>
        <w:rPr>
          <w:rStyle w:val="MessageHeaderLabel"/>
          <w:rFonts w:ascii="Times New Roman" w:hAnsi="Times New Roman" w:cs="Times New Roman"/>
          <w:spacing w:val="0"/>
          <w:sz w:val="24"/>
          <w:szCs w:val="24"/>
        </w:rPr>
      </w:pPr>
    </w:p>
    <w:p w:rsidR="0014638F" w:rsidRPr="005D20B1" w:rsidRDefault="0014638F" w:rsidP="0014638F">
      <w:pPr>
        <w:ind w:left="0"/>
        <w:outlineLvl w:val="0"/>
        <w:rPr>
          <w:rStyle w:val="MessageHeaderLabel"/>
          <w:rFonts w:ascii="Times New Roman" w:hAnsi="Times New Roman" w:cs="Times New Roman"/>
          <w:spacing w:val="0"/>
          <w:sz w:val="24"/>
          <w:szCs w:val="24"/>
        </w:rPr>
      </w:pPr>
    </w:p>
    <w:p w:rsidR="0014638F" w:rsidRDefault="0014638F" w:rsidP="0014638F">
      <w:pPr>
        <w:ind w:left="142"/>
        <w:outlineLvl w:val="0"/>
        <w:rPr>
          <w:rStyle w:val="MessageHeaderLabel"/>
          <w:rFonts w:ascii="Times New Roman" w:hAnsi="Times New Roman" w:cs="Times New Roman"/>
          <w:spacing w:val="0"/>
          <w:sz w:val="24"/>
          <w:szCs w:val="24"/>
        </w:rPr>
      </w:pPr>
      <w:r w:rsidRPr="00192E7A">
        <w:rPr>
          <w:rStyle w:val="MessageHeaderLabel"/>
          <w:rFonts w:ascii="Times New Roman" w:hAnsi="Times New Roman" w:cs="Times New Roman"/>
          <w:spacing w:val="0"/>
          <w:sz w:val="24"/>
          <w:szCs w:val="24"/>
          <w:lang w:val="pl-PL"/>
        </w:rPr>
        <w:t>ЗАДОВОЉСТВО</w:t>
      </w:r>
      <w:r w:rsidRPr="00192E7A">
        <w:rPr>
          <w:rStyle w:val="MessageHeaderLabel"/>
          <w:rFonts w:ascii="Times New Roman" w:hAnsi="Times New Roman" w:cs="Times New Roman"/>
          <w:spacing w:val="0"/>
          <w:sz w:val="24"/>
          <w:szCs w:val="24"/>
        </w:rPr>
        <w:t xml:space="preserve"> </w:t>
      </w:r>
      <w:r w:rsidRPr="00192E7A">
        <w:rPr>
          <w:rStyle w:val="MessageHeaderLabel"/>
          <w:rFonts w:ascii="Times New Roman" w:hAnsi="Times New Roman" w:cs="Times New Roman"/>
          <w:spacing w:val="0"/>
          <w:sz w:val="24"/>
          <w:szCs w:val="24"/>
          <w:lang w:val="pl-PL"/>
        </w:rPr>
        <w:t>КОРИСНИЦА</w:t>
      </w:r>
      <w:r w:rsidRPr="00192E7A">
        <w:rPr>
          <w:rStyle w:val="MessageHeaderLabel"/>
          <w:rFonts w:ascii="Times New Roman" w:hAnsi="Times New Roman" w:cs="Times New Roman"/>
          <w:spacing w:val="0"/>
          <w:sz w:val="24"/>
          <w:szCs w:val="24"/>
        </w:rPr>
        <w:t xml:space="preserve"> </w:t>
      </w:r>
      <w:r w:rsidRPr="00192E7A">
        <w:rPr>
          <w:rStyle w:val="MessageHeaderLabel"/>
          <w:rFonts w:ascii="Times New Roman" w:hAnsi="Times New Roman" w:cs="Times New Roman"/>
          <w:spacing w:val="0"/>
          <w:sz w:val="24"/>
          <w:szCs w:val="24"/>
          <w:lang w:val="pl-PL"/>
        </w:rPr>
        <w:t>ЗДРАВСТВЕНОМ</w:t>
      </w:r>
      <w:r w:rsidRPr="00192E7A">
        <w:rPr>
          <w:rStyle w:val="MessageHeaderLabel"/>
          <w:rFonts w:ascii="Times New Roman" w:hAnsi="Times New Roman" w:cs="Times New Roman"/>
          <w:spacing w:val="0"/>
          <w:sz w:val="24"/>
          <w:szCs w:val="24"/>
        </w:rPr>
        <w:t xml:space="preserve"> </w:t>
      </w:r>
      <w:r w:rsidRPr="00192E7A">
        <w:rPr>
          <w:rStyle w:val="MessageHeaderLabel"/>
          <w:rFonts w:ascii="Times New Roman" w:hAnsi="Times New Roman" w:cs="Times New Roman"/>
          <w:spacing w:val="0"/>
          <w:sz w:val="24"/>
          <w:szCs w:val="24"/>
          <w:lang w:val="pl-PL"/>
        </w:rPr>
        <w:t>ЗАШТИТОМ</w:t>
      </w:r>
      <w:r w:rsidRPr="00192E7A">
        <w:rPr>
          <w:rStyle w:val="MessageHeaderLabel"/>
          <w:rFonts w:ascii="Times New Roman" w:hAnsi="Times New Roman" w:cs="Times New Roman"/>
          <w:spacing w:val="0"/>
          <w:sz w:val="24"/>
          <w:szCs w:val="24"/>
        </w:rPr>
        <w:t xml:space="preserve"> </w:t>
      </w:r>
      <w:r w:rsidRPr="00192E7A">
        <w:rPr>
          <w:rStyle w:val="MessageHeaderLabel"/>
          <w:rFonts w:ascii="Times New Roman" w:hAnsi="Times New Roman" w:cs="Times New Roman"/>
          <w:spacing w:val="0"/>
          <w:sz w:val="24"/>
          <w:szCs w:val="24"/>
          <w:lang w:val="pl-PL"/>
        </w:rPr>
        <w:t>ЖЕНА</w:t>
      </w:r>
    </w:p>
    <w:p w:rsidR="0014638F" w:rsidRPr="007A1B89" w:rsidRDefault="0014638F" w:rsidP="0014638F">
      <w:pPr>
        <w:ind w:left="142"/>
        <w:outlineLvl w:val="0"/>
        <w:rPr>
          <w:rStyle w:val="MessageHeaderLabel"/>
          <w:rFonts w:ascii="Times New Roman" w:hAnsi="Times New Roman" w:cs="Times New Roman"/>
          <w:spacing w:val="0"/>
          <w:sz w:val="24"/>
          <w:szCs w:val="24"/>
        </w:rPr>
      </w:pPr>
    </w:p>
    <w:p w:rsidR="0014638F" w:rsidRPr="007D57F1" w:rsidRDefault="0014638F" w:rsidP="0014638F">
      <w:pPr>
        <w:ind w:left="142" w:firstLine="578"/>
        <w:jc w:val="both"/>
        <w:outlineLvl w:val="0"/>
        <w:rPr>
          <w:rStyle w:val="MessageHeaderLabel"/>
          <w:rFonts w:ascii="Times New Roman" w:hAnsi="Times New Roman" w:cs="Times New Roman"/>
          <w:b w:val="0"/>
          <w:spacing w:val="0"/>
          <w:sz w:val="24"/>
          <w:szCs w:val="24"/>
        </w:rPr>
      </w:pPr>
      <w:proofErr w:type="gramStart"/>
      <w:r w:rsidRPr="007D57F1">
        <w:rPr>
          <w:rStyle w:val="MessageHeaderLabel"/>
          <w:rFonts w:ascii="Times New Roman" w:hAnsi="Times New Roman" w:cs="Times New Roman"/>
          <w:b w:val="0"/>
          <w:spacing w:val="0"/>
          <w:sz w:val="24"/>
          <w:szCs w:val="24"/>
        </w:rPr>
        <w:t xml:space="preserve">Анкета </w:t>
      </w:r>
      <w:r>
        <w:rPr>
          <w:rStyle w:val="MessageHeaderLabel"/>
          <w:rFonts w:ascii="Times New Roman" w:hAnsi="Times New Roman" w:cs="Times New Roman"/>
          <w:b w:val="0"/>
          <w:spacing w:val="0"/>
          <w:sz w:val="24"/>
          <w:szCs w:val="24"/>
        </w:rPr>
        <w:t>задовољства корисница здравственом заштитом жена је спроведена у свим домовима здравља на територији Јужнобанатског округа, изузев у Опову, где Служба здравствене заштите жена није радила током децембра месеца.</w:t>
      </w:r>
      <w:proofErr w:type="gramEnd"/>
    </w:p>
    <w:p w:rsidR="0014638F" w:rsidRPr="00AC571F" w:rsidRDefault="0014638F" w:rsidP="0014638F">
      <w:pPr>
        <w:pStyle w:val="BodyTextIndent2"/>
        <w:rPr>
          <w:rStyle w:val="MessageHeaderLabel"/>
          <w:rFonts w:ascii="Times New Roman" w:hAnsi="Times New Roman" w:cs="Times New Roman"/>
          <w:b w:val="0"/>
          <w:bCs w:val="0"/>
          <w:sz w:val="24"/>
          <w:szCs w:val="24"/>
        </w:rPr>
      </w:pPr>
      <w:r w:rsidRPr="001B6D5A">
        <w:rPr>
          <w:rStyle w:val="MessageHeaderLabel"/>
          <w:rFonts w:ascii="Times New Roman" w:hAnsi="Times New Roman" w:cs="Times New Roman"/>
          <w:b w:val="0"/>
          <w:sz w:val="24"/>
          <w:szCs w:val="24"/>
          <w:lang w:val="sr-Latn-CS"/>
        </w:rPr>
        <w:t>Просечна старост анкетираних корисница у служби за здравствену заштиту жена у 20</w:t>
      </w:r>
      <w:r w:rsidRPr="001B6D5A">
        <w:rPr>
          <w:rStyle w:val="MessageHeaderLabel"/>
          <w:rFonts w:ascii="Times New Roman" w:hAnsi="Times New Roman" w:cs="Times New Roman"/>
          <w:b w:val="0"/>
          <w:sz w:val="24"/>
          <w:szCs w:val="24"/>
        </w:rPr>
        <w:t>20</w:t>
      </w:r>
      <w:r w:rsidRPr="001B6D5A">
        <w:rPr>
          <w:rStyle w:val="MessageHeaderLabel"/>
          <w:rFonts w:ascii="Times New Roman" w:hAnsi="Times New Roman" w:cs="Times New Roman"/>
          <w:b w:val="0"/>
          <w:sz w:val="24"/>
          <w:szCs w:val="24"/>
          <w:lang w:val="sr-Latn-CS"/>
        </w:rPr>
        <w:t xml:space="preserve">. години износила је </w:t>
      </w:r>
      <w:r w:rsidRPr="001B6D5A">
        <w:rPr>
          <w:rStyle w:val="MessageHeaderLabel"/>
          <w:rFonts w:ascii="Times New Roman" w:hAnsi="Times New Roman" w:cs="Times New Roman"/>
          <w:b w:val="0"/>
          <w:sz w:val="24"/>
          <w:szCs w:val="24"/>
        </w:rPr>
        <w:t xml:space="preserve">36,4 </w:t>
      </w:r>
      <w:r w:rsidRPr="001B6D5A">
        <w:rPr>
          <w:rStyle w:val="MessageHeaderLabel"/>
          <w:rFonts w:ascii="Times New Roman" w:hAnsi="Times New Roman" w:cs="Times New Roman"/>
          <w:b w:val="0"/>
          <w:sz w:val="24"/>
          <w:szCs w:val="24"/>
          <w:lang w:val="sr-Latn-CS"/>
        </w:rPr>
        <w:t xml:space="preserve">година и </w:t>
      </w:r>
      <w:r w:rsidRPr="001B6D5A">
        <w:rPr>
          <w:rStyle w:val="MessageHeaderLabel"/>
          <w:rFonts w:ascii="Times New Roman" w:hAnsi="Times New Roman" w:cs="Times New Roman"/>
          <w:b w:val="0"/>
          <w:sz w:val="24"/>
          <w:szCs w:val="24"/>
        </w:rPr>
        <w:t>нижа је</w:t>
      </w:r>
      <w:r w:rsidRPr="001B6D5A">
        <w:rPr>
          <w:rStyle w:val="MessageHeaderLabel"/>
          <w:rFonts w:ascii="Times New Roman" w:hAnsi="Times New Roman" w:cs="Times New Roman"/>
          <w:b w:val="0"/>
          <w:sz w:val="24"/>
          <w:szCs w:val="24"/>
          <w:lang w:val="sr-Latn-CS"/>
        </w:rPr>
        <w:t xml:space="preserve"> у односу на </w:t>
      </w:r>
      <w:r w:rsidRPr="001B6D5A">
        <w:rPr>
          <w:rStyle w:val="MessageHeaderLabel"/>
          <w:rFonts w:ascii="Times New Roman" w:hAnsi="Times New Roman" w:cs="Times New Roman"/>
          <w:b w:val="0"/>
          <w:sz w:val="24"/>
          <w:szCs w:val="24"/>
        </w:rPr>
        <w:t xml:space="preserve"> предходну </w:t>
      </w:r>
      <w:r w:rsidRPr="001B6D5A">
        <w:rPr>
          <w:rStyle w:val="MessageHeaderLabel"/>
          <w:rFonts w:ascii="Times New Roman" w:hAnsi="Times New Roman" w:cs="Times New Roman"/>
          <w:b w:val="0"/>
          <w:sz w:val="24"/>
          <w:szCs w:val="24"/>
          <w:lang w:val="sr-Latn-CS"/>
        </w:rPr>
        <w:t>годин</w:t>
      </w:r>
      <w:r w:rsidRPr="001B6D5A">
        <w:rPr>
          <w:rStyle w:val="MessageHeaderLabel"/>
          <w:rFonts w:ascii="Times New Roman" w:hAnsi="Times New Roman" w:cs="Times New Roman"/>
          <w:b w:val="0"/>
          <w:sz w:val="24"/>
          <w:szCs w:val="24"/>
        </w:rPr>
        <w:t>у</w:t>
      </w:r>
      <w:r w:rsidRPr="001B6D5A">
        <w:rPr>
          <w:rStyle w:val="MessageHeaderLabel"/>
          <w:rFonts w:ascii="Times New Roman" w:hAnsi="Times New Roman" w:cs="Times New Roman"/>
          <w:b w:val="0"/>
          <w:sz w:val="24"/>
          <w:szCs w:val="24"/>
          <w:lang w:val="sr-Latn-CS"/>
        </w:rPr>
        <w:t xml:space="preserve">, када је просечна старост анкетираних корисница износила </w:t>
      </w:r>
      <w:r w:rsidRPr="001B6D5A">
        <w:rPr>
          <w:rStyle w:val="MessageHeaderLabel"/>
          <w:rFonts w:ascii="Times New Roman" w:hAnsi="Times New Roman" w:cs="Times New Roman"/>
          <w:b w:val="0"/>
          <w:sz w:val="24"/>
          <w:szCs w:val="24"/>
        </w:rPr>
        <w:t>40,9</w:t>
      </w:r>
      <w:r w:rsidRPr="001B6D5A">
        <w:rPr>
          <w:rStyle w:val="MessageHeaderLabel"/>
          <w:rFonts w:ascii="Times New Roman" w:hAnsi="Times New Roman" w:cs="Times New Roman"/>
          <w:b w:val="0"/>
          <w:sz w:val="24"/>
          <w:szCs w:val="24"/>
          <w:lang w:val="sr-Latn-CS"/>
        </w:rPr>
        <w:t xml:space="preserve"> годин</w:t>
      </w:r>
      <w:r w:rsidRPr="001B6D5A">
        <w:rPr>
          <w:rStyle w:val="MessageHeaderLabel"/>
          <w:rFonts w:ascii="Times New Roman" w:hAnsi="Times New Roman" w:cs="Times New Roman"/>
          <w:b w:val="0"/>
          <w:sz w:val="24"/>
          <w:szCs w:val="24"/>
        </w:rPr>
        <w:t>а</w:t>
      </w:r>
      <w:r w:rsidRPr="001B6D5A">
        <w:rPr>
          <w:rStyle w:val="MessageHeaderLabel"/>
          <w:rFonts w:ascii="Times New Roman" w:hAnsi="Times New Roman" w:cs="Times New Roman"/>
          <w:b w:val="0"/>
          <w:sz w:val="24"/>
          <w:szCs w:val="24"/>
          <w:lang w:val="sr-Latn-CS"/>
        </w:rPr>
        <w:t>.</w:t>
      </w:r>
      <w:r w:rsidRPr="00AC571F">
        <w:rPr>
          <w:rStyle w:val="MessageHeaderLabel"/>
          <w:rFonts w:ascii="Times New Roman" w:hAnsi="Times New Roman" w:cs="Times New Roman"/>
          <w:b w:val="0"/>
          <w:sz w:val="24"/>
          <w:szCs w:val="24"/>
        </w:rPr>
        <w:t xml:space="preserve"> </w:t>
      </w:r>
    </w:p>
    <w:p w:rsidR="0014638F" w:rsidRPr="00AC571F" w:rsidRDefault="0014638F" w:rsidP="0014638F">
      <w:pPr>
        <w:pStyle w:val="BodyTextIndent2"/>
        <w:rPr>
          <w:rStyle w:val="MessageHeaderLabel"/>
          <w:rFonts w:ascii="Times New Roman" w:hAnsi="Times New Roman" w:cs="Times New Roman"/>
          <w:b w:val="0"/>
          <w:bCs w:val="0"/>
        </w:rPr>
      </w:pPr>
    </w:p>
    <w:p w:rsidR="0014638F" w:rsidRPr="00AC571F" w:rsidRDefault="0014638F" w:rsidP="0014638F">
      <w:pPr>
        <w:pStyle w:val="BodyTextIndent2"/>
        <w:jc w:val="center"/>
        <w:rPr>
          <w:rStyle w:val="MessageHeaderLabel"/>
          <w:rFonts w:ascii="Times New Roman" w:hAnsi="Times New Roman" w:cs="Times New Roman"/>
          <w:b w:val="0"/>
          <w:bCs w:val="0"/>
        </w:rPr>
      </w:pPr>
      <w:r w:rsidRPr="00AC571F">
        <w:rPr>
          <w:noProof/>
        </w:rPr>
        <w:drawing>
          <wp:inline distT="0" distB="0" distL="0" distR="0">
            <wp:extent cx="4881361" cy="2240924"/>
            <wp:effectExtent l="19050" t="0" r="0" b="0"/>
            <wp:docPr id="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srcRect/>
                    <a:stretch>
                      <a:fillRect/>
                    </a:stretch>
                  </pic:blipFill>
                  <pic:spPr bwMode="auto">
                    <a:xfrm>
                      <a:off x="0" y="0"/>
                      <a:ext cx="4891637" cy="2245641"/>
                    </a:xfrm>
                    <a:prstGeom prst="rect">
                      <a:avLst/>
                    </a:prstGeom>
                    <a:noFill/>
                    <a:ln w="9525">
                      <a:noFill/>
                      <a:miter lim="800000"/>
                      <a:headEnd/>
                      <a:tailEnd/>
                    </a:ln>
                  </pic:spPr>
                </pic:pic>
              </a:graphicData>
            </a:graphic>
          </wp:inline>
        </w:drawing>
      </w:r>
    </w:p>
    <w:p w:rsidR="0014638F" w:rsidRPr="00AC571F" w:rsidRDefault="0014638F" w:rsidP="0014638F">
      <w:pPr>
        <w:pStyle w:val="BodyTextIndent2"/>
        <w:ind w:firstLine="0"/>
        <w:jc w:val="left"/>
        <w:rPr>
          <w:rStyle w:val="MessageHeaderLabel"/>
          <w:rFonts w:ascii="Times New Roman" w:hAnsi="Times New Roman" w:cs="Times New Roman"/>
          <w:b w:val="0"/>
          <w:bCs w:val="0"/>
        </w:rPr>
      </w:pPr>
    </w:p>
    <w:p w:rsidR="0014638F" w:rsidRPr="00AC571F" w:rsidRDefault="0014638F" w:rsidP="0014638F">
      <w:pPr>
        <w:ind w:left="0"/>
        <w:jc w:val="both"/>
        <w:rPr>
          <w:rStyle w:val="MessageHeaderLabel"/>
          <w:rFonts w:ascii="Times New Roman" w:hAnsi="Times New Roman" w:cs="Times New Roman"/>
          <w:b w:val="0"/>
          <w:bCs w:val="0"/>
          <w:sz w:val="24"/>
          <w:szCs w:val="24"/>
        </w:rPr>
      </w:pPr>
      <w:r w:rsidRPr="00AC571F">
        <w:rPr>
          <w:rStyle w:val="MessageHeaderLabel"/>
          <w:rFonts w:ascii="Times New Roman" w:hAnsi="Times New Roman" w:cs="Times New Roman"/>
          <w:b w:val="0"/>
          <w:sz w:val="24"/>
          <w:szCs w:val="24"/>
        </w:rPr>
        <w:t xml:space="preserve">У свим општина, односно домовима здравља већина анкетираних корисница здравствене заштите има завршену средњу </w:t>
      </w:r>
      <w:proofErr w:type="gramStart"/>
      <w:r w:rsidRPr="00AC571F">
        <w:rPr>
          <w:rStyle w:val="MessageHeaderLabel"/>
          <w:rFonts w:ascii="Times New Roman" w:hAnsi="Times New Roman" w:cs="Times New Roman"/>
          <w:b w:val="0"/>
          <w:sz w:val="24"/>
          <w:szCs w:val="24"/>
        </w:rPr>
        <w:t xml:space="preserve">школу </w:t>
      </w:r>
      <w:r>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rPr>
        <w:t>(</w:t>
      </w:r>
      <w:proofErr w:type="gramEnd"/>
      <w:r w:rsidRPr="00AC571F">
        <w:rPr>
          <w:rStyle w:val="MessageHeaderLabel"/>
          <w:rFonts w:ascii="Times New Roman" w:hAnsi="Times New Roman" w:cs="Times New Roman"/>
          <w:b w:val="0"/>
          <w:sz w:val="24"/>
          <w:szCs w:val="24"/>
        </w:rPr>
        <w:t>од 41,2% у Белој Цркви до 68% у Вршцу). Проценат оних са завршеном основном школом креће се од 0%</w:t>
      </w:r>
      <w:r>
        <w:rPr>
          <w:rStyle w:val="MessageHeaderLabel"/>
          <w:rFonts w:ascii="Times New Roman" w:hAnsi="Times New Roman" w:cs="Times New Roman"/>
          <w:b w:val="0"/>
          <w:sz w:val="24"/>
          <w:szCs w:val="24"/>
        </w:rPr>
        <w:t xml:space="preserve"> у Белој Цркви, Панчеву и Пландишту и</w:t>
      </w:r>
      <w:r w:rsidRPr="00AC571F">
        <w:rPr>
          <w:rStyle w:val="MessageHeaderLabel"/>
          <w:rFonts w:ascii="Times New Roman" w:hAnsi="Times New Roman" w:cs="Times New Roman"/>
          <w:b w:val="0"/>
          <w:sz w:val="24"/>
          <w:szCs w:val="24"/>
        </w:rPr>
        <w:t xml:space="preserve"> </w:t>
      </w:r>
      <w:r>
        <w:rPr>
          <w:rStyle w:val="MessageHeaderLabel"/>
          <w:rFonts w:ascii="Times New Roman" w:hAnsi="Times New Roman" w:cs="Times New Roman"/>
          <w:b w:val="0"/>
          <w:sz w:val="24"/>
          <w:szCs w:val="24"/>
        </w:rPr>
        <w:t xml:space="preserve"> 4</w:t>
      </w:r>
      <w:r w:rsidRPr="00AC571F">
        <w:rPr>
          <w:rStyle w:val="MessageHeaderLabel"/>
          <w:rFonts w:ascii="Times New Roman" w:hAnsi="Times New Roman" w:cs="Times New Roman"/>
          <w:b w:val="0"/>
          <w:sz w:val="24"/>
          <w:szCs w:val="24"/>
        </w:rPr>
        <w:t xml:space="preserve">% у Вршцу </w:t>
      </w:r>
      <w:r>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rPr>
        <w:t xml:space="preserve">до </w:t>
      </w:r>
      <w:r>
        <w:rPr>
          <w:rStyle w:val="MessageHeaderLabel"/>
          <w:rFonts w:ascii="Times New Roman" w:hAnsi="Times New Roman" w:cs="Times New Roman"/>
          <w:b w:val="0"/>
          <w:sz w:val="24"/>
          <w:szCs w:val="24"/>
        </w:rPr>
        <w:t>20</w:t>
      </w:r>
      <w:r w:rsidRPr="00AC571F">
        <w:rPr>
          <w:rStyle w:val="MessageHeaderLabel"/>
          <w:rFonts w:ascii="Times New Roman" w:hAnsi="Times New Roman" w:cs="Times New Roman"/>
          <w:b w:val="0"/>
          <w:sz w:val="24"/>
          <w:szCs w:val="24"/>
        </w:rPr>
        <w:t>% у Ковину</w:t>
      </w:r>
      <w:r>
        <w:rPr>
          <w:rStyle w:val="MessageHeaderLabel"/>
          <w:rFonts w:ascii="Times New Roman" w:hAnsi="Times New Roman" w:cs="Times New Roman"/>
          <w:b w:val="0"/>
          <w:sz w:val="24"/>
          <w:szCs w:val="24"/>
        </w:rPr>
        <w:t xml:space="preserve"> и Алибунару</w:t>
      </w:r>
      <w:r w:rsidRPr="00AC571F">
        <w:rPr>
          <w:rStyle w:val="MessageHeaderLabel"/>
          <w:rFonts w:ascii="Times New Roman" w:hAnsi="Times New Roman" w:cs="Times New Roman"/>
          <w:b w:val="0"/>
          <w:sz w:val="24"/>
          <w:szCs w:val="24"/>
        </w:rPr>
        <w:t xml:space="preserve">, док је занемарљив број оних са незавршеном основном школом, осим у </w:t>
      </w:r>
      <w:r>
        <w:rPr>
          <w:rStyle w:val="MessageHeaderLabel"/>
          <w:rFonts w:ascii="Times New Roman" w:hAnsi="Times New Roman" w:cs="Times New Roman"/>
          <w:b w:val="0"/>
          <w:sz w:val="24"/>
          <w:szCs w:val="24"/>
        </w:rPr>
        <w:t xml:space="preserve">Алибунару </w:t>
      </w:r>
      <w:r w:rsidRPr="00AC571F">
        <w:rPr>
          <w:rStyle w:val="MessageHeaderLabel"/>
          <w:rFonts w:ascii="Times New Roman" w:hAnsi="Times New Roman" w:cs="Times New Roman"/>
          <w:b w:val="0"/>
          <w:sz w:val="24"/>
          <w:szCs w:val="24"/>
        </w:rPr>
        <w:t xml:space="preserve"> </w:t>
      </w:r>
      <w:r>
        <w:rPr>
          <w:rStyle w:val="MessageHeaderLabel"/>
          <w:rFonts w:ascii="Times New Roman" w:hAnsi="Times New Roman" w:cs="Times New Roman"/>
          <w:b w:val="0"/>
          <w:sz w:val="24"/>
          <w:szCs w:val="24"/>
        </w:rPr>
        <w:t>(</w:t>
      </w:r>
      <w:r w:rsidRPr="00AC571F">
        <w:rPr>
          <w:rStyle w:val="MessageHeaderLabel"/>
          <w:rFonts w:ascii="Times New Roman" w:hAnsi="Times New Roman" w:cs="Times New Roman"/>
          <w:b w:val="0"/>
          <w:sz w:val="24"/>
          <w:szCs w:val="24"/>
        </w:rPr>
        <w:t>6,7</w:t>
      </w:r>
      <w:r>
        <w:rPr>
          <w:rStyle w:val="MessageHeaderLabel"/>
          <w:rFonts w:ascii="Times New Roman" w:hAnsi="Times New Roman" w:cs="Times New Roman"/>
          <w:b w:val="0"/>
          <w:sz w:val="24"/>
          <w:szCs w:val="24"/>
        </w:rPr>
        <w:t>%) и Ковину (4%)</w:t>
      </w:r>
      <w:r w:rsidRPr="00AC571F">
        <w:rPr>
          <w:rStyle w:val="MessageHeaderLabel"/>
          <w:rFonts w:ascii="Times New Roman" w:hAnsi="Times New Roman" w:cs="Times New Roman"/>
          <w:b w:val="0"/>
          <w:sz w:val="24"/>
          <w:szCs w:val="24"/>
        </w:rPr>
        <w:t>.</w:t>
      </w:r>
      <w:r>
        <w:rPr>
          <w:rStyle w:val="MessageHeaderLabel"/>
          <w:rFonts w:ascii="Times New Roman" w:hAnsi="Times New Roman" w:cs="Times New Roman"/>
          <w:b w:val="0"/>
          <w:sz w:val="24"/>
          <w:szCs w:val="24"/>
        </w:rPr>
        <w:t xml:space="preserve"> Анкетираних с</w:t>
      </w:r>
      <w:r w:rsidRPr="00AC571F">
        <w:rPr>
          <w:rStyle w:val="MessageHeaderLabel"/>
          <w:rFonts w:ascii="Times New Roman" w:hAnsi="Times New Roman" w:cs="Times New Roman"/>
          <w:b w:val="0"/>
          <w:sz w:val="24"/>
          <w:szCs w:val="24"/>
          <w:lang w:val="pl-PL"/>
        </w:rPr>
        <w:t>а</w:t>
      </w:r>
      <w:r w:rsidRPr="00AC571F">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lang w:val="pl-PL"/>
        </w:rPr>
        <w:t>вишом</w:t>
      </w:r>
      <w:r w:rsidRPr="00AC571F">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lang w:val="pl-PL"/>
        </w:rPr>
        <w:t>и</w:t>
      </w:r>
      <w:r w:rsidRPr="00AC571F">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lang w:val="pl-PL"/>
        </w:rPr>
        <w:t>високом</w:t>
      </w:r>
      <w:r w:rsidRPr="00AC571F">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lang w:val="pl-PL"/>
        </w:rPr>
        <w:t>школом</w:t>
      </w:r>
      <w:r>
        <w:rPr>
          <w:rStyle w:val="MessageHeaderLabel"/>
          <w:rFonts w:ascii="Times New Roman" w:hAnsi="Times New Roman" w:cs="Times New Roman"/>
          <w:b w:val="0"/>
          <w:sz w:val="24"/>
          <w:szCs w:val="24"/>
        </w:rPr>
        <w:t xml:space="preserve"> је било</w:t>
      </w:r>
      <w:r w:rsidRPr="00AC571F">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lang w:val="pl-PL"/>
        </w:rPr>
        <w:t>од</w:t>
      </w:r>
      <w:r>
        <w:rPr>
          <w:rStyle w:val="MessageHeaderLabel"/>
          <w:rFonts w:ascii="Times New Roman" w:hAnsi="Times New Roman" w:cs="Times New Roman"/>
          <w:b w:val="0"/>
          <w:sz w:val="24"/>
          <w:szCs w:val="24"/>
        </w:rPr>
        <w:t xml:space="preserve"> 16</w:t>
      </w:r>
      <w:r w:rsidRPr="00AC571F">
        <w:rPr>
          <w:rStyle w:val="MessageHeaderLabel"/>
          <w:rFonts w:ascii="Times New Roman" w:hAnsi="Times New Roman" w:cs="Times New Roman"/>
          <w:b w:val="0"/>
          <w:sz w:val="24"/>
          <w:szCs w:val="24"/>
        </w:rPr>
        <w:t xml:space="preserve">% у </w:t>
      </w:r>
      <w:r>
        <w:rPr>
          <w:rStyle w:val="MessageHeaderLabel"/>
          <w:rFonts w:ascii="Times New Roman" w:hAnsi="Times New Roman" w:cs="Times New Roman"/>
          <w:b w:val="0"/>
          <w:sz w:val="24"/>
          <w:szCs w:val="24"/>
        </w:rPr>
        <w:t>Ковину</w:t>
      </w:r>
      <w:r w:rsidRPr="00AC571F">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lang w:val="pl-PL"/>
        </w:rPr>
        <w:t>до</w:t>
      </w:r>
      <w:r>
        <w:rPr>
          <w:rStyle w:val="MessageHeaderLabel"/>
          <w:rFonts w:ascii="Times New Roman" w:hAnsi="Times New Roman" w:cs="Times New Roman"/>
          <w:b w:val="0"/>
          <w:sz w:val="24"/>
          <w:szCs w:val="24"/>
        </w:rPr>
        <w:t xml:space="preserve"> 58</w:t>
      </w:r>
      <w:proofErr w:type="gramStart"/>
      <w:r>
        <w:rPr>
          <w:rStyle w:val="MessageHeaderLabel"/>
          <w:rFonts w:ascii="Times New Roman" w:hAnsi="Times New Roman" w:cs="Times New Roman"/>
          <w:b w:val="0"/>
          <w:sz w:val="24"/>
          <w:szCs w:val="24"/>
        </w:rPr>
        <w:t>,8</w:t>
      </w:r>
      <w:proofErr w:type="gramEnd"/>
      <w:r w:rsidRPr="00AC571F">
        <w:rPr>
          <w:rStyle w:val="MessageHeaderLabel"/>
          <w:rFonts w:ascii="Times New Roman" w:hAnsi="Times New Roman" w:cs="Times New Roman"/>
          <w:b w:val="0"/>
          <w:sz w:val="24"/>
          <w:szCs w:val="24"/>
        </w:rPr>
        <w:t xml:space="preserve">% </w:t>
      </w:r>
      <w:r w:rsidRPr="00AC571F">
        <w:rPr>
          <w:rStyle w:val="MessageHeaderLabel"/>
          <w:rFonts w:ascii="Times New Roman" w:hAnsi="Times New Roman" w:cs="Times New Roman"/>
          <w:b w:val="0"/>
          <w:sz w:val="24"/>
          <w:szCs w:val="24"/>
          <w:lang w:val="pl-PL"/>
        </w:rPr>
        <w:t>у</w:t>
      </w:r>
      <w:r>
        <w:rPr>
          <w:rStyle w:val="MessageHeaderLabel"/>
          <w:rFonts w:ascii="Times New Roman" w:hAnsi="Times New Roman" w:cs="Times New Roman"/>
          <w:b w:val="0"/>
          <w:sz w:val="24"/>
          <w:szCs w:val="24"/>
        </w:rPr>
        <w:t xml:space="preserve"> Белој Цркви</w:t>
      </w:r>
      <w:r w:rsidRPr="00AC571F">
        <w:rPr>
          <w:rStyle w:val="MessageHeaderLabel"/>
          <w:rFonts w:ascii="Times New Roman" w:hAnsi="Times New Roman" w:cs="Times New Roman"/>
          <w:b w:val="0"/>
          <w:sz w:val="24"/>
          <w:szCs w:val="24"/>
        </w:rPr>
        <w:t xml:space="preserve">. </w:t>
      </w:r>
    </w:p>
    <w:p w:rsidR="0014638F" w:rsidRPr="00AC571F" w:rsidRDefault="0014638F" w:rsidP="0014638F">
      <w:pPr>
        <w:ind w:left="0"/>
        <w:jc w:val="both"/>
        <w:rPr>
          <w:rStyle w:val="MessageHeaderLabel"/>
          <w:rFonts w:ascii="Times New Roman" w:hAnsi="Times New Roman" w:cs="Times New Roman"/>
          <w:b w:val="0"/>
          <w:bCs w:val="0"/>
        </w:rPr>
      </w:pPr>
    </w:p>
    <w:p w:rsidR="0014638F" w:rsidRPr="00AC571F" w:rsidRDefault="0014638F" w:rsidP="0014638F">
      <w:pPr>
        <w:ind w:left="0"/>
        <w:jc w:val="center"/>
        <w:rPr>
          <w:rStyle w:val="MessageHeaderLabel"/>
          <w:rFonts w:ascii="Times New Roman" w:hAnsi="Times New Roman" w:cs="Times New Roman"/>
          <w:b w:val="0"/>
          <w:bCs w:val="0"/>
        </w:rPr>
      </w:pPr>
      <w:r w:rsidRPr="00AC571F">
        <w:rPr>
          <w:noProof/>
        </w:rPr>
        <w:lastRenderedPageBreak/>
        <w:drawing>
          <wp:inline distT="0" distB="0" distL="0" distR="0">
            <wp:extent cx="4938912" cy="2131453"/>
            <wp:effectExtent l="19050" t="0" r="0" b="0"/>
            <wp:docPr id="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srcRect/>
                    <a:stretch>
                      <a:fillRect/>
                    </a:stretch>
                  </pic:blipFill>
                  <pic:spPr bwMode="auto">
                    <a:xfrm>
                      <a:off x="0" y="0"/>
                      <a:ext cx="4945380" cy="2134244"/>
                    </a:xfrm>
                    <a:prstGeom prst="rect">
                      <a:avLst/>
                    </a:prstGeom>
                    <a:noFill/>
                    <a:ln w="9525">
                      <a:noFill/>
                      <a:miter lim="800000"/>
                      <a:headEnd/>
                      <a:tailEnd/>
                    </a:ln>
                  </pic:spPr>
                </pic:pic>
              </a:graphicData>
            </a:graphic>
          </wp:inline>
        </w:drawing>
      </w:r>
    </w:p>
    <w:p w:rsidR="0014638F" w:rsidRPr="00AC571F" w:rsidRDefault="0014638F" w:rsidP="0014638F">
      <w:pPr>
        <w:ind w:left="0"/>
        <w:jc w:val="center"/>
        <w:rPr>
          <w:rStyle w:val="MessageHeaderLabel"/>
          <w:rFonts w:ascii="Times New Roman" w:hAnsi="Times New Roman" w:cs="Times New Roman"/>
          <w:b w:val="0"/>
          <w:bCs w:val="0"/>
        </w:rPr>
      </w:pPr>
    </w:p>
    <w:p w:rsidR="0014638F" w:rsidRPr="00AC571F" w:rsidRDefault="0014638F" w:rsidP="0014638F">
      <w:pPr>
        <w:ind w:left="142"/>
        <w:jc w:val="both"/>
      </w:pPr>
      <w:proofErr w:type="gramStart"/>
      <w:r w:rsidRPr="00AC571F">
        <w:t>Анализом стручне спреме анкетираних корисница у служби здравствене заштите жена последњих пет</w:t>
      </w:r>
      <w:r>
        <w:t xml:space="preserve"> </w:t>
      </w:r>
      <w:r w:rsidRPr="00AC571F">
        <w:t xml:space="preserve">година уочава се смањење процента корисница са завршеном средњом школом, </w:t>
      </w:r>
      <w:r>
        <w:t xml:space="preserve">а </w:t>
      </w:r>
      <w:r w:rsidRPr="00AC571F">
        <w:t>повећан је про</w:t>
      </w:r>
      <w:r>
        <w:t>ценат оних са вишом и високом.</w:t>
      </w:r>
      <w:proofErr w:type="gramEnd"/>
      <w:r>
        <w:t xml:space="preserve"> </w:t>
      </w:r>
      <w:proofErr w:type="gramStart"/>
      <w:r>
        <w:t>С</w:t>
      </w:r>
      <w:r w:rsidRPr="00AC571F">
        <w:t>мањен је</w:t>
      </w:r>
      <w:r>
        <w:t xml:space="preserve"> и</w:t>
      </w:r>
      <w:r w:rsidRPr="00AC571F">
        <w:t xml:space="preserve"> проценат оних са основном и </w:t>
      </w:r>
      <w:r>
        <w:t xml:space="preserve">благо повећан са </w:t>
      </w:r>
      <w:r w:rsidRPr="00AC571F">
        <w:t>незавршеном основном школом.</w:t>
      </w:r>
      <w:proofErr w:type="gramEnd"/>
    </w:p>
    <w:p w:rsidR="0014638F" w:rsidRPr="00AC571F" w:rsidRDefault="0014638F" w:rsidP="0014638F">
      <w:pPr>
        <w:ind w:left="142"/>
        <w:jc w:val="center"/>
      </w:pPr>
      <w:r w:rsidRPr="00AC571F">
        <w:rPr>
          <w:noProof/>
        </w:rPr>
        <w:drawing>
          <wp:inline distT="0" distB="0" distL="0" distR="0">
            <wp:extent cx="4890583" cy="2366357"/>
            <wp:effectExtent l="19050" t="0" r="5267" b="0"/>
            <wp:docPr id="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4888230" cy="2365219"/>
                    </a:xfrm>
                    <a:prstGeom prst="rect">
                      <a:avLst/>
                    </a:prstGeom>
                    <a:noFill/>
                    <a:ln w="9525">
                      <a:noFill/>
                      <a:miter lim="800000"/>
                      <a:headEnd/>
                      <a:tailEnd/>
                    </a:ln>
                  </pic:spPr>
                </pic:pic>
              </a:graphicData>
            </a:graphic>
          </wp:inline>
        </w:drawing>
      </w:r>
    </w:p>
    <w:p w:rsidR="0014638F" w:rsidRPr="00AC571F" w:rsidRDefault="0014638F" w:rsidP="0014638F">
      <w:pPr>
        <w:ind w:left="0"/>
        <w:rPr>
          <w:rStyle w:val="MessageHeaderLabel"/>
          <w:rFonts w:ascii="Times New Roman" w:hAnsi="Times New Roman" w:cs="Times New Roman"/>
          <w:b w:val="0"/>
          <w:bCs w:val="0"/>
        </w:rPr>
      </w:pPr>
    </w:p>
    <w:p w:rsidR="0014638F" w:rsidRPr="00044E94" w:rsidRDefault="0014638F" w:rsidP="0014638F">
      <w:pPr>
        <w:ind w:left="142"/>
        <w:jc w:val="both"/>
        <w:rPr>
          <w:rStyle w:val="MessageHeaderLabel"/>
          <w:rFonts w:ascii="Times New Roman" w:hAnsi="Times New Roman" w:cs="Times New Roman"/>
          <w:b w:val="0"/>
          <w:bCs w:val="0"/>
          <w:sz w:val="24"/>
          <w:szCs w:val="24"/>
        </w:rPr>
      </w:pPr>
      <w:r w:rsidRPr="00AC571F">
        <w:rPr>
          <w:rStyle w:val="MessageHeaderLabel"/>
          <w:rFonts w:ascii="Times New Roman" w:hAnsi="Times New Roman" w:cs="Times New Roman"/>
          <w:b w:val="0"/>
          <w:sz w:val="24"/>
          <w:szCs w:val="24"/>
        </w:rPr>
        <w:t xml:space="preserve">Већина пацијенткиња које су обухваћене анкетом се изјаснила да је осредњег материјалног стања </w:t>
      </w:r>
      <w:r>
        <w:rPr>
          <w:rStyle w:val="MessageHeaderLabel"/>
          <w:rFonts w:ascii="Times New Roman" w:hAnsi="Times New Roman" w:cs="Times New Roman"/>
          <w:b w:val="0"/>
          <w:sz w:val="24"/>
          <w:szCs w:val="24"/>
        </w:rPr>
        <w:t>(26</w:t>
      </w:r>
      <w:proofErr w:type="gramStart"/>
      <w:r>
        <w:rPr>
          <w:rStyle w:val="MessageHeaderLabel"/>
          <w:rFonts w:ascii="Times New Roman" w:hAnsi="Times New Roman" w:cs="Times New Roman"/>
          <w:b w:val="0"/>
          <w:sz w:val="24"/>
          <w:szCs w:val="24"/>
        </w:rPr>
        <w:t>,1</w:t>
      </w:r>
      <w:proofErr w:type="gramEnd"/>
      <w:r>
        <w:rPr>
          <w:rStyle w:val="MessageHeaderLabel"/>
          <w:rFonts w:ascii="Times New Roman" w:hAnsi="Times New Roman" w:cs="Times New Roman"/>
          <w:b w:val="0"/>
          <w:sz w:val="24"/>
          <w:szCs w:val="24"/>
        </w:rPr>
        <w:t>% у Панчеву до 70,6% у Белој Цркви).  Као добро, своје материјално стање процењује  од  23,5% у Белој Цркви  до 52,2% у Панчеву и 52% у Вршцу. Анкетираних који своје материјално стање оцењују као веома лоше није  било,  док је оних који своје материјално стање описују као лоше  21,4</w:t>
      </w:r>
      <w:r w:rsidRPr="00AC571F">
        <w:rPr>
          <w:rStyle w:val="MessageHeaderLabel"/>
          <w:rFonts w:ascii="Times New Roman" w:hAnsi="Times New Roman" w:cs="Times New Roman"/>
          <w:b w:val="0"/>
          <w:sz w:val="24"/>
          <w:szCs w:val="24"/>
        </w:rPr>
        <w:t>% у</w:t>
      </w:r>
      <w:r>
        <w:rPr>
          <w:rStyle w:val="MessageHeaderLabel"/>
          <w:rFonts w:ascii="Times New Roman" w:hAnsi="Times New Roman" w:cs="Times New Roman"/>
          <w:b w:val="0"/>
          <w:sz w:val="24"/>
          <w:szCs w:val="24"/>
        </w:rPr>
        <w:t xml:space="preserve"> Алибунару, 5,9% у</w:t>
      </w:r>
      <w:r w:rsidRPr="00AC571F">
        <w:rPr>
          <w:rStyle w:val="MessageHeaderLabel"/>
          <w:rFonts w:ascii="Times New Roman" w:hAnsi="Times New Roman" w:cs="Times New Roman"/>
          <w:b w:val="0"/>
          <w:sz w:val="24"/>
          <w:szCs w:val="24"/>
        </w:rPr>
        <w:t xml:space="preserve"> Белој Цркви </w:t>
      </w:r>
      <w:r>
        <w:rPr>
          <w:rStyle w:val="MessageHeaderLabel"/>
          <w:rFonts w:ascii="Times New Roman" w:hAnsi="Times New Roman" w:cs="Times New Roman"/>
          <w:b w:val="0"/>
          <w:sz w:val="24"/>
          <w:szCs w:val="24"/>
        </w:rPr>
        <w:t>и</w:t>
      </w:r>
      <w:r w:rsidRPr="00AC571F">
        <w:rPr>
          <w:rStyle w:val="MessageHeaderLabel"/>
          <w:rFonts w:ascii="Times New Roman" w:hAnsi="Times New Roman" w:cs="Times New Roman"/>
          <w:b w:val="0"/>
          <w:sz w:val="24"/>
          <w:szCs w:val="24"/>
        </w:rPr>
        <w:t xml:space="preserve"> </w:t>
      </w:r>
      <w:r>
        <w:rPr>
          <w:rStyle w:val="MessageHeaderLabel"/>
          <w:rFonts w:ascii="Times New Roman" w:hAnsi="Times New Roman" w:cs="Times New Roman"/>
          <w:b w:val="0"/>
          <w:sz w:val="24"/>
          <w:szCs w:val="24"/>
        </w:rPr>
        <w:t>8,3</w:t>
      </w:r>
      <w:r w:rsidRPr="00AC571F">
        <w:rPr>
          <w:rStyle w:val="MessageHeaderLabel"/>
          <w:rFonts w:ascii="Times New Roman" w:hAnsi="Times New Roman" w:cs="Times New Roman"/>
          <w:b w:val="0"/>
          <w:sz w:val="24"/>
          <w:szCs w:val="24"/>
        </w:rPr>
        <w:t xml:space="preserve">% у Ковину). </w:t>
      </w:r>
      <w:proofErr w:type="gramStart"/>
      <w:r>
        <w:rPr>
          <w:rStyle w:val="MessageHeaderLabel"/>
          <w:rFonts w:ascii="Times New Roman" w:hAnsi="Times New Roman" w:cs="Times New Roman"/>
          <w:b w:val="0"/>
          <w:sz w:val="24"/>
          <w:szCs w:val="24"/>
        </w:rPr>
        <w:t>Једна петина анкетираних у Панчеву оцењује своје стање као веома добро.</w:t>
      </w:r>
      <w:proofErr w:type="gramEnd"/>
    </w:p>
    <w:p w:rsidR="0014638F" w:rsidRPr="00AC571F" w:rsidRDefault="0014638F" w:rsidP="0014638F">
      <w:pPr>
        <w:ind w:left="142"/>
        <w:jc w:val="center"/>
        <w:rPr>
          <w:rStyle w:val="MessageHeaderLabel"/>
          <w:rFonts w:ascii="Times New Roman" w:hAnsi="Times New Roman" w:cs="Times New Roman"/>
          <w:b w:val="0"/>
          <w:bCs w:val="0"/>
        </w:rPr>
      </w:pPr>
      <w:r w:rsidRPr="00643175">
        <w:rPr>
          <w:noProof/>
          <w:szCs w:val="18"/>
        </w:rPr>
        <w:lastRenderedPageBreak/>
        <w:drawing>
          <wp:inline distT="0" distB="0" distL="0" distR="0">
            <wp:extent cx="4733253" cy="2711002"/>
            <wp:effectExtent l="19050" t="0" r="0" b="0"/>
            <wp:docPr id="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srcRect/>
                    <a:stretch>
                      <a:fillRect/>
                    </a:stretch>
                  </pic:blipFill>
                  <pic:spPr bwMode="auto">
                    <a:xfrm>
                      <a:off x="0" y="0"/>
                      <a:ext cx="4737626" cy="2713507"/>
                    </a:xfrm>
                    <a:prstGeom prst="rect">
                      <a:avLst/>
                    </a:prstGeom>
                    <a:noFill/>
                    <a:ln w="9525">
                      <a:noFill/>
                      <a:miter lim="800000"/>
                      <a:headEnd/>
                      <a:tailEnd/>
                    </a:ln>
                  </pic:spPr>
                </pic:pic>
              </a:graphicData>
            </a:graphic>
          </wp:inline>
        </w:drawing>
      </w:r>
    </w:p>
    <w:p w:rsidR="0014638F" w:rsidRPr="00AC571F" w:rsidRDefault="0014638F" w:rsidP="0014638F">
      <w:pPr>
        <w:ind w:left="0"/>
        <w:jc w:val="both"/>
      </w:pPr>
    </w:p>
    <w:p w:rsidR="0014638F" w:rsidRPr="00AC571F" w:rsidRDefault="0014638F" w:rsidP="0014638F">
      <w:pPr>
        <w:ind w:left="0"/>
        <w:jc w:val="both"/>
      </w:pPr>
      <w:r w:rsidRPr="00AC571F">
        <w:t xml:space="preserve">Анализом материјалног стања анкетираних корисница у служби здравствене заштите жена у Јужнобанатском округу последњих пет година </w:t>
      </w:r>
      <w:proofErr w:type="gramStart"/>
      <w:r w:rsidRPr="00AC571F">
        <w:t>од  201</w:t>
      </w:r>
      <w:r>
        <w:t>6</w:t>
      </w:r>
      <w:proofErr w:type="gramEnd"/>
      <w:r>
        <w:t xml:space="preserve">. </w:t>
      </w:r>
      <w:proofErr w:type="gramStart"/>
      <w:r>
        <w:t>до</w:t>
      </w:r>
      <w:proofErr w:type="gramEnd"/>
      <w:r>
        <w:t xml:space="preserve"> 2020</w:t>
      </w:r>
      <w:r w:rsidRPr="00AC571F">
        <w:t xml:space="preserve">. </w:t>
      </w:r>
      <w:proofErr w:type="gramStart"/>
      <w:r w:rsidRPr="00AC571F">
        <w:t>године</w:t>
      </w:r>
      <w:proofErr w:type="gramEnd"/>
      <w:r w:rsidRPr="00AC571F">
        <w:t xml:space="preserve">, уочава се да је мањи </w:t>
      </w:r>
      <w:r>
        <w:t>проценат корисница са осредњим и</w:t>
      </w:r>
      <w:r w:rsidRPr="00AC571F">
        <w:t xml:space="preserve"> </w:t>
      </w:r>
      <w:r>
        <w:t>веома лошим,</w:t>
      </w:r>
      <w:r w:rsidRPr="00AC571F">
        <w:t xml:space="preserve"> а бележи се порас</w:t>
      </w:r>
      <w:r>
        <w:t>т процента корисница са добрим,</w:t>
      </w:r>
      <w:r w:rsidRPr="00AC571F">
        <w:t xml:space="preserve"> в</w:t>
      </w:r>
      <w:r>
        <w:t>еома добрим материјалним стањем и  лошим материјалним стањем.</w:t>
      </w:r>
      <w:r w:rsidRPr="00AC571F">
        <w:t xml:space="preserve"> </w:t>
      </w:r>
    </w:p>
    <w:p w:rsidR="0014638F" w:rsidRPr="00AC571F" w:rsidRDefault="0014638F" w:rsidP="0014638F">
      <w:pPr>
        <w:ind w:left="0"/>
        <w:jc w:val="center"/>
      </w:pPr>
    </w:p>
    <w:p w:rsidR="0014638F" w:rsidRPr="00AC571F" w:rsidRDefault="0014638F" w:rsidP="0014638F">
      <w:pPr>
        <w:ind w:left="0"/>
        <w:jc w:val="center"/>
      </w:pPr>
      <w:r w:rsidRPr="00643175">
        <w:rPr>
          <w:noProof/>
        </w:rPr>
        <w:drawing>
          <wp:inline distT="0" distB="0" distL="0" distR="0">
            <wp:extent cx="5563742" cy="2614411"/>
            <wp:effectExtent l="19050" t="0" r="0" b="0"/>
            <wp:docPr id="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srcRect/>
                    <a:stretch>
                      <a:fillRect/>
                    </a:stretch>
                  </pic:blipFill>
                  <pic:spPr bwMode="auto">
                    <a:xfrm>
                      <a:off x="0" y="0"/>
                      <a:ext cx="5563870" cy="2614471"/>
                    </a:xfrm>
                    <a:prstGeom prst="rect">
                      <a:avLst/>
                    </a:prstGeom>
                    <a:noFill/>
                    <a:ln w="9525">
                      <a:noFill/>
                      <a:miter lim="800000"/>
                      <a:headEnd/>
                      <a:tailEnd/>
                    </a:ln>
                  </pic:spPr>
                </pic:pic>
              </a:graphicData>
            </a:graphic>
          </wp:inline>
        </w:drawing>
      </w:r>
    </w:p>
    <w:p w:rsidR="0014638F" w:rsidRPr="00AC571F" w:rsidRDefault="0014638F" w:rsidP="0014638F">
      <w:pPr>
        <w:ind w:left="0"/>
        <w:jc w:val="center"/>
        <w:rPr>
          <w:rStyle w:val="MessageHeaderLabel"/>
          <w:rFonts w:ascii="Times New Roman" w:hAnsi="Times New Roman" w:cs="Times New Roman"/>
          <w:b w:val="0"/>
          <w:bCs w:val="0"/>
        </w:rPr>
      </w:pPr>
    </w:p>
    <w:p w:rsidR="0014638F" w:rsidRPr="00AC571F" w:rsidRDefault="0014638F" w:rsidP="0014638F">
      <w:pPr>
        <w:ind w:left="0"/>
        <w:rPr>
          <w:rStyle w:val="MessageHeaderLabel"/>
          <w:rFonts w:ascii="Times New Roman" w:hAnsi="Times New Roman" w:cs="Times New Roman"/>
          <w:b w:val="0"/>
          <w:bCs w:val="0"/>
        </w:rPr>
      </w:pPr>
    </w:p>
    <w:p w:rsidR="0014638F" w:rsidRPr="007A1B89" w:rsidRDefault="0014638F" w:rsidP="0014638F">
      <w:pPr>
        <w:ind w:left="142"/>
        <w:jc w:val="both"/>
        <w:rPr>
          <w:rStyle w:val="MessageHeaderLabel"/>
          <w:rFonts w:ascii="Times New Roman" w:hAnsi="Times New Roman" w:cs="Times New Roman"/>
          <w:b w:val="0"/>
          <w:sz w:val="24"/>
          <w:szCs w:val="24"/>
        </w:rPr>
      </w:pPr>
      <w:r>
        <w:rPr>
          <w:rStyle w:val="MessageHeaderLabel"/>
          <w:rFonts w:ascii="Times New Roman" w:hAnsi="Times New Roman" w:cs="Times New Roman"/>
          <w:b w:val="0"/>
          <w:sz w:val="24"/>
          <w:szCs w:val="24"/>
        </w:rPr>
        <w:t>Велики део</w:t>
      </w:r>
      <w:r w:rsidRPr="00044E94">
        <w:rPr>
          <w:rStyle w:val="MessageHeaderLabel"/>
          <w:rFonts w:ascii="Times New Roman" w:hAnsi="Times New Roman" w:cs="Times New Roman"/>
          <w:b w:val="0"/>
          <w:sz w:val="24"/>
          <w:szCs w:val="24"/>
        </w:rPr>
        <w:t xml:space="preserve"> </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анкетираних</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 xml:space="preserve"> корисница</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у</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 xml:space="preserve"> Алибунару (13.3%),</w:t>
      </w:r>
      <w:r>
        <w:rPr>
          <w:rStyle w:val="MessageHeaderLabel"/>
          <w:rFonts w:ascii="Times New Roman" w:hAnsi="Times New Roman" w:cs="Times New Roman"/>
          <w:b w:val="0"/>
          <w:sz w:val="24"/>
          <w:szCs w:val="24"/>
        </w:rPr>
        <w:t xml:space="preserve"> </w:t>
      </w:r>
      <w:r w:rsidRPr="00044E94">
        <w:rPr>
          <w:rStyle w:val="MessageHeaderLabel"/>
          <w:rFonts w:ascii="Times New Roman" w:hAnsi="Times New Roman" w:cs="Times New Roman"/>
          <w:b w:val="0"/>
          <w:sz w:val="24"/>
          <w:szCs w:val="24"/>
        </w:rPr>
        <w:t>Белој Цркви (23,6),</w:t>
      </w:r>
      <w:r>
        <w:rPr>
          <w:rStyle w:val="MessageHeaderLabel"/>
          <w:rFonts w:ascii="Times New Roman" w:hAnsi="Times New Roman" w:cs="Times New Roman"/>
          <w:b w:val="0"/>
          <w:sz w:val="24"/>
          <w:szCs w:val="24"/>
        </w:rPr>
        <w:t xml:space="preserve"> </w:t>
      </w:r>
      <w:r w:rsidRPr="00044E94">
        <w:rPr>
          <w:rStyle w:val="MessageHeaderLabel"/>
          <w:rFonts w:ascii="Times New Roman" w:hAnsi="Times New Roman" w:cs="Times New Roman"/>
          <w:b w:val="0"/>
          <w:sz w:val="24"/>
          <w:szCs w:val="24"/>
        </w:rPr>
        <w:t xml:space="preserve">Вршцу (32%), </w:t>
      </w:r>
      <w:r>
        <w:rPr>
          <w:rStyle w:val="MessageHeaderLabel"/>
          <w:rFonts w:ascii="Times New Roman" w:hAnsi="Times New Roman" w:cs="Times New Roman"/>
          <w:b w:val="0"/>
          <w:sz w:val="24"/>
          <w:szCs w:val="24"/>
        </w:rPr>
        <w:t>Ковачици (100%), Ковину (56,6%)</w:t>
      </w:r>
      <w:r w:rsidRPr="00044E94">
        <w:rPr>
          <w:rStyle w:val="MessageHeaderLabel"/>
          <w:rFonts w:ascii="Times New Roman" w:hAnsi="Times New Roman" w:cs="Times New Roman"/>
          <w:b w:val="0"/>
          <w:sz w:val="24"/>
          <w:szCs w:val="24"/>
        </w:rPr>
        <w:t>,</w:t>
      </w:r>
      <w:r>
        <w:rPr>
          <w:rStyle w:val="MessageHeaderLabel"/>
          <w:rFonts w:ascii="Times New Roman" w:hAnsi="Times New Roman" w:cs="Times New Roman"/>
          <w:b w:val="0"/>
          <w:sz w:val="24"/>
          <w:szCs w:val="24"/>
        </w:rPr>
        <w:t xml:space="preserve"> </w:t>
      </w:r>
      <w:r w:rsidRPr="00044E94">
        <w:rPr>
          <w:rStyle w:val="MessageHeaderLabel"/>
          <w:rFonts w:ascii="Times New Roman" w:hAnsi="Times New Roman" w:cs="Times New Roman"/>
          <w:b w:val="0"/>
          <w:sz w:val="24"/>
          <w:szCs w:val="24"/>
        </w:rPr>
        <w:t>Панчеву (18,2%) и Пландишту (40%) је</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свог</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 xml:space="preserve">лекара </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у</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 xml:space="preserve"> последњих</w:t>
      </w:r>
      <w:r w:rsidRPr="00044E94">
        <w:rPr>
          <w:rStyle w:val="MessageHeaderLabel"/>
          <w:rFonts w:ascii="Times New Roman" w:hAnsi="Times New Roman" w:cs="Times New Roman"/>
          <w:b w:val="0"/>
          <w:sz w:val="24"/>
          <w:szCs w:val="24"/>
          <w:lang w:val="pl-PL"/>
        </w:rPr>
        <w:t xml:space="preserve"> 12 </w:t>
      </w:r>
      <w:r w:rsidRPr="00044E94">
        <w:rPr>
          <w:rStyle w:val="MessageHeaderLabel"/>
          <w:rFonts w:ascii="Times New Roman" w:hAnsi="Times New Roman" w:cs="Times New Roman"/>
          <w:b w:val="0"/>
          <w:sz w:val="24"/>
          <w:szCs w:val="24"/>
        </w:rPr>
        <w:t>месеци</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посетила</w:t>
      </w:r>
      <w:r w:rsidRPr="00044E94">
        <w:rPr>
          <w:rStyle w:val="MessageHeaderLabel"/>
          <w:rFonts w:ascii="Times New Roman" w:hAnsi="Times New Roman" w:cs="Times New Roman"/>
          <w:b w:val="0"/>
          <w:sz w:val="24"/>
          <w:szCs w:val="24"/>
          <w:lang w:val="pl-PL"/>
        </w:rPr>
        <w:t xml:space="preserve"> </w:t>
      </w:r>
      <w:r>
        <w:rPr>
          <w:rStyle w:val="MessageHeaderLabel"/>
          <w:rFonts w:ascii="Times New Roman" w:hAnsi="Times New Roman" w:cs="Times New Roman"/>
          <w:b w:val="0"/>
          <w:sz w:val="24"/>
          <w:szCs w:val="24"/>
        </w:rPr>
        <w:t xml:space="preserve"> </w:t>
      </w:r>
      <w:r w:rsidRPr="00044E94">
        <w:rPr>
          <w:rStyle w:val="MessageHeaderLabel"/>
          <w:rFonts w:ascii="Times New Roman" w:hAnsi="Times New Roman" w:cs="Times New Roman"/>
          <w:b w:val="0"/>
          <w:sz w:val="24"/>
          <w:szCs w:val="24"/>
          <w:lang w:val="pl-PL"/>
        </w:rPr>
        <w:t xml:space="preserve">5 </w:t>
      </w:r>
      <w:r w:rsidRPr="00044E94">
        <w:rPr>
          <w:rStyle w:val="MessageHeaderLabel"/>
          <w:rFonts w:ascii="Times New Roman" w:hAnsi="Times New Roman" w:cs="Times New Roman"/>
          <w:b w:val="0"/>
          <w:sz w:val="24"/>
          <w:szCs w:val="24"/>
        </w:rPr>
        <w:t>и</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више</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пута</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У</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Панчеву  највећи  број  корисница</w:t>
      </w:r>
      <w:r>
        <w:rPr>
          <w:rStyle w:val="MessageHeaderLabel"/>
          <w:rFonts w:ascii="Times New Roman" w:hAnsi="Times New Roman" w:cs="Times New Roman"/>
          <w:b w:val="0"/>
          <w:sz w:val="24"/>
          <w:szCs w:val="24"/>
        </w:rPr>
        <w:t xml:space="preserve"> </w:t>
      </w:r>
      <w:r w:rsidRPr="00044E94">
        <w:rPr>
          <w:rStyle w:val="MessageHeaderLabel"/>
          <w:rFonts w:ascii="Times New Roman" w:hAnsi="Times New Roman" w:cs="Times New Roman"/>
          <w:b w:val="0"/>
          <w:sz w:val="24"/>
          <w:szCs w:val="24"/>
          <w:lang w:val="pl-PL"/>
        </w:rPr>
        <w:t>(</w:t>
      </w:r>
      <w:r>
        <w:rPr>
          <w:rStyle w:val="MessageHeaderLabel"/>
          <w:rFonts w:ascii="Times New Roman" w:hAnsi="Times New Roman" w:cs="Times New Roman"/>
          <w:b w:val="0"/>
          <w:sz w:val="24"/>
          <w:szCs w:val="24"/>
        </w:rPr>
        <w:t>45</w:t>
      </w:r>
      <w:r w:rsidRPr="00044E94">
        <w:rPr>
          <w:rStyle w:val="MessageHeaderLabel"/>
          <w:rFonts w:ascii="Times New Roman" w:hAnsi="Times New Roman" w:cs="Times New Roman"/>
          <w:b w:val="0"/>
          <w:sz w:val="24"/>
          <w:szCs w:val="24"/>
        </w:rPr>
        <w:t>,4</w:t>
      </w:r>
      <w:r w:rsidRPr="00044E94">
        <w:rPr>
          <w:rStyle w:val="MessageHeaderLabel"/>
          <w:rFonts w:ascii="Times New Roman" w:hAnsi="Times New Roman" w:cs="Times New Roman"/>
          <w:b w:val="0"/>
          <w:sz w:val="24"/>
          <w:szCs w:val="24"/>
          <w:lang w:val="pl-PL"/>
        </w:rPr>
        <w:t>%)</w:t>
      </w:r>
      <w:r w:rsidRPr="00044E94">
        <w:rPr>
          <w:rStyle w:val="MessageHeaderLabel"/>
          <w:rFonts w:ascii="Times New Roman" w:hAnsi="Times New Roman" w:cs="Times New Roman"/>
          <w:b w:val="0"/>
          <w:sz w:val="24"/>
          <w:szCs w:val="24"/>
        </w:rPr>
        <w:t xml:space="preserve"> су</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свог</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 xml:space="preserve">лекара </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 xml:space="preserve">посетиле </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два</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пута</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док</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је</w:t>
      </w:r>
      <w:r w:rsidRPr="00044E94">
        <w:rPr>
          <w:rStyle w:val="MessageHeaderLabel"/>
          <w:rFonts w:ascii="Times New Roman" w:hAnsi="Times New Roman" w:cs="Times New Roman"/>
          <w:b w:val="0"/>
          <w:sz w:val="24"/>
          <w:szCs w:val="24"/>
          <w:lang w:val="pl-PL"/>
        </w:rPr>
        <w:t xml:space="preserve"> </w:t>
      </w:r>
      <w:r w:rsidRPr="00044E94">
        <w:rPr>
          <w:rStyle w:val="MessageHeaderLabel"/>
          <w:rFonts w:ascii="Times New Roman" w:hAnsi="Times New Roman" w:cs="Times New Roman"/>
          <w:b w:val="0"/>
          <w:sz w:val="24"/>
          <w:szCs w:val="24"/>
        </w:rPr>
        <w:t>(27,3%) корисница  посетило  једном свог лекара у последњих 12 месеци.</w:t>
      </w:r>
      <w:r>
        <w:rPr>
          <w:rStyle w:val="MessageHeaderLabel"/>
          <w:rFonts w:ascii="Times New Roman" w:hAnsi="Times New Roman" w:cs="Times New Roman"/>
          <w:b w:val="0"/>
          <w:sz w:val="24"/>
          <w:szCs w:val="24"/>
        </w:rPr>
        <w:t xml:space="preserve"> </w:t>
      </w:r>
    </w:p>
    <w:p w:rsidR="0014638F" w:rsidRPr="00044E94" w:rsidRDefault="0014638F" w:rsidP="0014638F">
      <w:pPr>
        <w:ind w:left="142"/>
        <w:jc w:val="both"/>
        <w:rPr>
          <w:rStyle w:val="MessageHeaderLabel"/>
          <w:rFonts w:ascii="Times New Roman" w:hAnsi="Times New Roman" w:cs="Times New Roman"/>
          <w:b w:val="0"/>
          <w:bCs w:val="0"/>
        </w:rPr>
      </w:pPr>
    </w:p>
    <w:p w:rsidR="0014638F" w:rsidRDefault="0014638F" w:rsidP="0014638F">
      <w:pPr>
        <w:ind w:left="142"/>
        <w:jc w:val="center"/>
        <w:rPr>
          <w:rStyle w:val="MessageHeaderLabel"/>
          <w:rFonts w:ascii="Times New Roman" w:hAnsi="Times New Roman" w:cs="Times New Roman"/>
          <w:b w:val="0"/>
          <w:bCs w:val="0"/>
        </w:rPr>
      </w:pPr>
      <w:r w:rsidRPr="00AC571F">
        <w:rPr>
          <w:noProof/>
        </w:rPr>
        <w:lastRenderedPageBreak/>
        <w:drawing>
          <wp:inline distT="0" distB="0" distL="0" distR="0">
            <wp:extent cx="4557505" cy="2479183"/>
            <wp:effectExtent l="19050" t="0" r="0" b="0"/>
            <wp:docPr id="9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cstate="print"/>
                    <a:srcRect/>
                    <a:stretch>
                      <a:fillRect/>
                    </a:stretch>
                  </pic:blipFill>
                  <pic:spPr bwMode="auto">
                    <a:xfrm>
                      <a:off x="0" y="0"/>
                      <a:ext cx="4560570" cy="2480850"/>
                    </a:xfrm>
                    <a:prstGeom prst="rect">
                      <a:avLst/>
                    </a:prstGeom>
                    <a:noFill/>
                    <a:ln w="9525">
                      <a:noFill/>
                      <a:miter lim="800000"/>
                      <a:headEnd/>
                      <a:tailEnd/>
                    </a:ln>
                  </pic:spPr>
                </pic:pic>
              </a:graphicData>
            </a:graphic>
          </wp:inline>
        </w:drawing>
      </w:r>
    </w:p>
    <w:p w:rsidR="0014638F" w:rsidRPr="00AC571F" w:rsidRDefault="0014638F" w:rsidP="0014638F">
      <w:pPr>
        <w:ind w:left="142"/>
        <w:jc w:val="center"/>
        <w:rPr>
          <w:rStyle w:val="MessageHeaderLabel"/>
          <w:rFonts w:ascii="Times New Roman" w:hAnsi="Times New Roman" w:cs="Times New Roman"/>
          <w:b w:val="0"/>
          <w:bCs w:val="0"/>
        </w:rPr>
      </w:pPr>
    </w:p>
    <w:p w:rsidR="0014638F" w:rsidRPr="00FD2AE0" w:rsidRDefault="0014638F" w:rsidP="0014638F">
      <w:pPr>
        <w:ind w:left="142"/>
        <w:jc w:val="both"/>
      </w:pPr>
      <w:r w:rsidRPr="00AC571F">
        <w:rPr>
          <w:lang w:val="pl-PL"/>
        </w:rPr>
        <w:t>Просечан</w:t>
      </w:r>
      <w:r w:rsidRPr="00AC571F">
        <w:t xml:space="preserve"> </w:t>
      </w:r>
      <w:r w:rsidRPr="00AC571F">
        <w:rPr>
          <w:lang w:val="pl-PL"/>
        </w:rPr>
        <w:t>број</w:t>
      </w:r>
      <w:r w:rsidRPr="00AC571F">
        <w:t xml:space="preserve"> </w:t>
      </w:r>
      <w:r w:rsidRPr="00AC571F">
        <w:rPr>
          <w:lang w:val="pl-PL"/>
        </w:rPr>
        <w:t>посета</w:t>
      </w:r>
      <w:r w:rsidRPr="00AC571F">
        <w:t xml:space="preserve"> </w:t>
      </w:r>
      <w:r w:rsidRPr="00AC571F">
        <w:rPr>
          <w:lang w:val="pl-PL"/>
        </w:rPr>
        <w:t>изабрано</w:t>
      </w:r>
      <w:r w:rsidRPr="00AC571F">
        <w:t xml:space="preserve">м </w:t>
      </w:r>
      <w:r w:rsidRPr="00AC571F">
        <w:rPr>
          <w:lang w:val="pl-PL"/>
        </w:rPr>
        <w:t>лекар</w:t>
      </w:r>
      <w:r w:rsidRPr="00AC571F">
        <w:t xml:space="preserve">у </w:t>
      </w:r>
      <w:r w:rsidRPr="00AC571F">
        <w:rPr>
          <w:lang w:val="pl-PL"/>
        </w:rPr>
        <w:t>у</w:t>
      </w:r>
      <w:r w:rsidRPr="00AC571F">
        <w:t xml:space="preserve"> </w:t>
      </w:r>
      <w:r w:rsidRPr="00AC571F">
        <w:rPr>
          <w:lang w:val="pl-PL"/>
        </w:rPr>
        <w:t>последњих</w:t>
      </w:r>
      <w:r w:rsidRPr="00AC571F">
        <w:t xml:space="preserve"> 12 </w:t>
      </w:r>
      <w:r w:rsidRPr="00AC571F">
        <w:rPr>
          <w:lang w:val="pl-PL"/>
        </w:rPr>
        <w:t>месец</w:t>
      </w:r>
      <w:r w:rsidRPr="00AC571F">
        <w:t xml:space="preserve">и, према изјавама анкетираних корисница је </w:t>
      </w:r>
      <w:r w:rsidRPr="00AC571F">
        <w:rPr>
          <w:lang w:val="pl-PL"/>
        </w:rPr>
        <w:t>у</w:t>
      </w:r>
      <w:r>
        <w:t xml:space="preserve"> 2020</w:t>
      </w:r>
      <w:r w:rsidRPr="00AC571F">
        <w:t xml:space="preserve">. </w:t>
      </w:r>
      <w:r w:rsidRPr="00AC571F">
        <w:rPr>
          <w:lang w:val="pl-PL"/>
        </w:rPr>
        <w:t>години</w:t>
      </w:r>
      <w:r w:rsidRPr="00AC571F">
        <w:t xml:space="preserve"> </w:t>
      </w:r>
      <w:r w:rsidRPr="00AC571F">
        <w:rPr>
          <w:lang w:val="pl-PL"/>
        </w:rPr>
        <w:t>је</w:t>
      </w:r>
      <w:r>
        <w:t xml:space="preserve"> 4,41, што је испод</w:t>
      </w:r>
      <w:r w:rsidRPr="00AC571F">
        <w:t xml:space="preserve">  броја посета које су </w:t>
      </w:r>
      <w:r>
        <w:t xml:space="preserve">забележене током истраживања  2016. </w:t>
      </w:r>
      <w:proofErr w:type="gramStart"/>
      <w:r>
        <w:t>године</w:t>
      </w:r>
      <w:proofErr w:type="gramEnd"/>
      <w:r>
        <w:t xml:space="preserve"> (4,66</w:t>
      </w:r>
      <w:r w:rsidRPr="00AC571F">
        <w:t>)</w:t>
      </w:r>
      <w:r>
        <w:t>, као и током 2019</w:t>
      </w:r>
      <w:r w:rsidRPr="00AC571F">
        <w:t>.</w:t>
      </w:r>
      <w:r>
        <w:t xml:space="preserve"> </w:t>
      </w:r>
      <w:proofErr w:type="gramStart"/>
      <w:r>
        <w:t>године</w:t>
      </w:r>
      <w:proofErr w:type="gramEnd"/>
      <w:r>
        <w:t xml:space="preserve">, када је забележена вредност од 5,03. </w:t>
      </w:r>
      <w:proofErr w:type="gramStart"/>
      <w:r>
        <w:t>У посматраном петогодишњем периоду ово је најнижа забележена вредност.</w:t>
      </w:r>
      <w:proofErr w:type="gramEnd"/>
    </w:p>
    <w:p w:rsidR="0014638F" w:rsidRPr="00AC571F" w:rsidRDefault="0014638F" w:rsidP="0014638F">
      <w:pPr>
        <w:ind w:left="142"/>
        <w:jc w:val="both"/>
      </w:pPr>
    </w:p>
    <w:p w:rsidR="0014638F" w:rsidRPr="00AC571F" w:rsidRDefault="0014638F" w:rsidP="0014638F">
      <w:pPr>
        <w:ind w:left="0"/>
        <w:jc w:val="center"/>
      </w:pPr>
      <w:r w:rsidRPr="00AC571F">
        <w:rPr>
          <w:noProof/>
        </w:rPr>
        <w:drawing>
          <wp:inline distT="0" distB="0" distL="0" distR="0">
            <wp:extent cx="5102798" cy="2903913"/>
            <wp:effectExtent l="19050" t="0" r="2602" b="0"/>
            <wp:docPr id="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srcRect/>
                    <a:stretch>
                      <a:fillRect/>
                    </a:stretch>
                  </pic:blipFill>
                  <pic:spPr bwMode="auto">
                    <a:xfrm>
                      <a:off x="0" y="0"/>
                      <a:ext cx="5106315" cy="2905915"/>
                    </a:xfrm>
                    <a:prstGeom prst="rect">
                      <a:avLst/>
                    </a:prstGeom>
                    <a:noFill/>
                    <a:ln w="9525">
                      <a:noFill/>
                      <a:miter lim="800000"/>
                      <a:headEnd/>
                      <a:tailEnd/>
                    </a:ln>
                  </pic:spPr>
                </pic:pic>
              </a:graphicData>
            </a:graphic>
          </wp:inline>
        </w:drawing>
      </w:r>
    </w:p>
    <w:p w:rsidR="0014638F" w:rsidRPr="00AC571F" w:rsidRDefault="0014638F" w:rsidP="0014638F">
      <w:pPr>
        <w:ind w:left="142" w:firstLine="578"/>
        <w:jc w:val="center"/>
      </w:pPr>
    </w:p>
    <w:p w:rsidR="0014638F" w:rsidRPr="001C1796" w:rsidRDefault="0014638F" w:rsidP="0014638F">
      <w:pPr>
        <w:ind w:left="0"/>
        <w:jc w:val="both"/>
        <w:rPr>
          <w:rStyle w:val="MessageHeaderLabel"/>
          <w:rFonts w:ascii="Times New Roman" w:hAnsi="Times New Roman" w:cs="Times New Roman"/>
          <w:b w:val="0"/>
          <w:bCs w:val="0"/>
          <w:sz w:val="24"/>
          <w:szCs w:val="24"/>
        </w:rPr>
      </w:pPr>
      <w:r>
        <w:rPr>
          <w:rStyle w:val="MessageHeaderLabel"/>
          <w:rFonts w:ascii="Times New Roman" w:hAnsi="Times New Roman" w:cs="Times New Roman"/>
          <w:b w:val="0"/>
          <w:sz w:val="24"/>
          <w:szCs w:val="24"/>
        </w:rPr>
        <w:t>З</w:t>
      </w:r>
      <w:r w:rsidRPr="001C1796">
        <w:rPr>
          <w:rStyle w:val="MessageHeaderLabel"/>
          <w:rFonts w:ascii="Times New Roman" w:hAnsi="Times New Roman" w:cs="Times New Roman"/>
          <w:b w:val="0"/>
          <w:sz w:val="24"/>
          <w:szCs w:val="24"/>
        </w:rPr>
        <w:t>начајан део</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анкетираних</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корисница</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није</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ниједном</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посетио</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лекара</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у</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приватној</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пракси</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у</w:t>
      </w:r>
      <w:r w:rsidRPr="001C1796">
        <w:rPr>
          <w:rStyle w:val="MessageHeaderLabel"/>
          <w:rFonts w:ascii="Times New Roman" w:hAnsi="Times New Roman" w:cs="Times New Roman"/>
          <w:b w:val="0"/>
          <w:sz w:val="24"/>
          <w:szCs w:val="24"/>
          <w:lang w:val="pl-PL"/>
        </w:rPr>
        <w:t xml:space="preserve"> </w:t>
      </w:r>
      <w:r w:rsidRPr="001C1796">
        <w:rPr>
          <w:rStyle w:val="MessageHeaderLabel"/>
          <w:rFonts w:ascii="Times New Roman" w:hAnsi="Times New Roman" w:cs="Times New Roman"/>
          <w:b w:val="0"/>
          <w:sz w:val="24"/>
          <w:szCs w:val="24"/>
        </w:rPr>
        <w:t>последњих</w:t>
      </w:r>
      <w:r w:rsidRPr="001C1796">
        <w:rPr>
          <w:rStyle w:val="MessageHeaderLabel"/>
          <w:rFonts w:ascii="Times New Roman" w:hAnsi="Times New Roman" w:cs="Times New Roman"/>
          <w:b w:val="0"/>
          <w:sz w:val="24"/>
          <w:szCs w:val="24"/>
          <w:lang w:val="pl-PL"/>
        </w:rPr>
        <w:t xml:space="preserve"> 12 </w:t>
      </w:r>
      <w:r w:rsidRPr="001C1796">
        <w:rPr>
          <w:rStyle w:val="MessageHeaderLabel"/>
          <w:rFonts w:ascii="Times New Roman" w:hAnsi="Times New Roman" w:cs="Times New Roman"/>
          <w:b w:val="0"/>
          <w:sz w:val="24"/>
          <w:szCs w:val="24"/>
        </w:rPr>
        <w:t>месеци</w:t>
      </w:r>
      <w:r>
        <w:rPr>
          <w:rStyle w:val="MessageHeaderLabel"/>
          <w:rFonts w:ascii="Times New Roman" w:hAnsi="Times New Roman" w:cs="Times New Roman"/>
          <w:b w:val="0"/>
          <w:sz w:val="24"/>
          <w:szCs w:val="24"/>
        </w:rPr>
        <w:t xml:space="preserve">, </w:t>
      </w:r>
      <w:r w:rsidRPr="001C1796">
        <w:rPr>
          <w:rStyle w:val="MessageHeaderLabel"/>
          <w:rFonts w:ascii="Times New Roman" w:hAnsi="Times New Roman" w:cs="Times New Roman"/>
          <w:b w:val="0"/>
          <w:sz w:val="24"/>
          <w:szCs w:val="24"/>
        </w:rPr>
        <w:t xml:space="preserve"> посебно у Алибунару (66,7%),</w:t>
      </w:r>
      <w:r>
        <w:rPr>
          <w:rStyle w:val="MessageHeaderLabel"/>
          <w:rFonts w:ascii="Times New Roman" w:hAnsi="Times New Roman" w:cs="Times New Roman"/>
          <w:b w:val="0"/>
          <w:sz w:val="24"/>
          <w:szCs w:val="24"/>
        </w:rPr>
        <w:t xml:space="preserve"> </w:t>
      </w:r>
      <w:r w:rsidRPr="001C1796">
        <w:rPr>
          <w:rStyle w:val="MessageHeaderLabel"/>
          <w:rFonts w:ascii="Times New Roman" w:hAnsi="Times New Roman" w:cs="Times New Roman"/>
          <w:b w:val="0"/>
          <w:sz w:val="24"/>
          <w:szCs w:val="24"/>
        </w:rPr>
        <w:t>Белој Цркви (88,2) ,</w:t>
      </w:r>
      <w:r>
        <w:rPr>
          <w:rStyle w:val="MessageHeaderLabel"/>
          <w:rFonts w:ascii="Times New Roman" w:hAnsi="Times New Roman" w:cs="Times New Roman"/>
          <w:b w:val="0"/>
          <w:sz w:val="24"/>
          <w:szCs w:val="24"/>
        </w:rPr>
        <w:t xml:space="preserve"> Вршцу (76%) и Ковачици (72,7%)</w:t>
      </w:r>
      <w:r w:rsidRPr="001C1796">
        <w:rPr>
          <w:rStyle w:val="MessageHeaderLabel"/>
          <w:rFonts w:ascii="Times New Roman" w:hAnsi="Times New Roman" w:cs="Times New Roman"/>
          <w:b w:val="0"/>
          <w:sz w:val="24"/>
          <w:szCs w:val="24"/>
        </w:rPr>
        <w:t>, за разлику од испитаница у Панчеву (66,7%), Пландишту (40%) и Ковину (33,3%) које су се изјасниле да су</w:t>
      </w:r>
      <w:r>
        <w:rPr>
          <w:rStyle w:val="MessageHeaderLabel"/>
          <w:rFonts w:ascii="Times New Roman" w:hAnsi="Times New Roman" w:cs="Times New Roman"/>
          <w:b w:val="0"/>
          <w:sz w:val="24"/>
          <w:szCs w:val="24"/>
        </w:rPr>
        <w:t xml:space="preserve"> током последњих дванаест месеци</w:t>
      </w:r>
      <w:r w:rsidRPr="001C1796">
        <w:rPr>
          <w:rStyle w:val="MessageHeaderLabel"/>
          <w:rFonts w:ascii="Times New Roman" w:hAnsi="Times New Roman" w:cs="Times New Roman"/>
          <w:b w:val="0"/>
          <w:sz w:val="24"/>
          <w:szCs w:val="24"/>
        </w:rPr>
        <w:t xml:space="preserve"> два или више пута посетиле лекара у приватној пракси.</w:t>
      </w:r>
    </w:p>
    <w:p w:rsidR="0014638F" w:rsidRPr="00AC571F" w:rsidRDefault="0014638F" w:rsidP="0014638F">
      <w:pPr>
        <w:ind w:left="0"/>
        <w:jc w:val="both"/>
        <w:rPr>
          <w:rStyle w:val="MessageHeaderLabel"/>
          <w:rFonts w:ascii="Times New Roman" w:hAnsi="Times New Roman" w:cs="Times New Roman"/>
          <w:b w:val="0"/>
          <w:bCs w:val="0"/>
        </w:rPr>
      </w:pPr>
    </w:p>
    <w:p w:rsidR="0014638F" w:rsidRDefault="0014638F" w:rsidP="0014638F">
      <w:pPr>
        <w:ind w:left="0"/>
        <w:jc w:val="center"/>
        <w:rPr>
          <w:rStyle w:val="MessageHeaderLabel"/>
          <w:b w:val="0"/>
          <w:bCs w:val="0"/>
        </w:rPr>
      </w:pPr>
      <w:r w:rsidRPr="001031EA">
        <w:rPr>
          <w:noProof/>
        </w:rPr>
        <w:lastRenderedPageBreak/>
        <w:drawing>
          <wp:inline distT="0" distB="0" distL="0" distR="0">
            <wp:extent cx="4625787" cy="2541494"/>
            <wp:effectExtent l="19050" t="0" r="3363" b="0"/>
            <wp:docPr id="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srcRect/>
                    <a:stretch>
                      <a:fillRect/>
                    </a:stretch>
                  </pic:blipFill>
                  <pic:spPr bwMode="auto">
                    <a:xfrm>
                      <a:off x="0" y="0"/>
                      <a:ext cx="4629150" cy="2543342"/>
                    </a:xfrm>
                    <a:prstGeom prst="rect">
                      <a:avLst/>
                    </a:prstGeom>
                    <a:noFill/>
                    <a:ln w="9525">
                      <a:noFill/>
                      <a:miter lim="800000"/>
                      <a:headEnd/>
                      <a:tailEnd/>
                    </a:ln>
                  </pic:spPr>
                </pic:pic>
              </a:graphicData>
            </a:graphic>
          </wp:inline>
        </w:drawing>
      </w:r>
    </w:p>
    <w:p w:rsidR="0014638F" w:rsidRPr="00DE7BD0" w:rsidRDefault="0014638F" w:rsidP="0014638F">
      <w:pPr>
        <w:ind w:left="0"/>
        <w:jc w:val="center"/>
        <w:rPr>
          <w:rStyle w:val="MessageHeaderLabel"/>
          <w:b w:val="0"/>
          <w:bCs w:val="0"/>
        </w:rPr>
      </w:pPr>
    </w:p>
    <w:p w:rsidR="0014638F" w:rsidRPr="00431554" w:rsidRDefault="0014638F" w:rsidP="0014638F">
      <w:pPr>
        <w:ind w:left="142" w:firstLine="578"/>
        <w:jc w:val="both"/>
        <w:rPr>
          <w:rStyle w:val="MessageHeaderLabel"/>
          <w:b w:val="0"/>
          <w:bCs w:val="0"/>
          <w:lang w:val="pl-PL"/>
        </w:rPr>
      </w:pPr>
    </w:p>
    <w:p w:rsidR="0014638F" w:rsidRDefault="0014638F" w:rsidP="0014638F">
      <w:pPr>
        <w:ind w:left="142"/>
        <w:jc w:val="both"/>
        <w:rPr>
          <w:lang w:val="pl-PL"/>
        </w:rPr>
      </w:pPr>
      <w:r>
        <w:rPr>
          <w:lang w:val="pl-PL"/>
        </w:rPr>
        <w:t>Просечан</w:t>
      </w:r>
      <w:r w:rsidRPr="003206C8">
        <w:rPr>
          <w:lang w:val="pl-PL"/>
        </w:rPr>
        <w:t xml:space="preserve"> </w:t>
      </w:r>
      <w:r>
        <w:rPr>
          <w:lang w:val="pl-PL"/>
        </w:rPr>
        <w:t>број</w:t>
      </w:r>
      <w:r w:rsidRPr="003206C8">
        <w:rPr>
          <w:lang w:val="pl-PL"/>
        </w:rPr>
        <w:t xml:space="preserve"> </w:t>
      </w:r>
      <w:r>
        <w:rPr>
          <w:lang w:val="pl-PL"/>
        </w:rPr>
        <w:t>посета</w:t>
      </w:r>
      <w:r w:rsidRPr="003206C8">
        <w:rPr>
          <w:lang w:val="pl-PL"/>
        </w:rPr>
        <w:t xml:space="preserve"> </w:t>
      </w:r>
      <w:r>
        <w:rPr>
          <w:lang w:val="pl-PL"/>
        </w:rPr>
        <w:t>приватном</w:t>
      </w:r>
      <w:r w:rsidRPr="003206C8">
        <w:rPr>
          <w:lang w:val="pl-PL"/>
        </w:rPr>
        <w:t xml:space="preserve"> </w:t>
      </w:r>
      <w:r>
        <w:rPr>
          <w:lang w:val="pl-PL"/>
        </w:rPr>
        <w:t>лекару</w:t>
      </w:r>
      <w:r w:rsidRPr="003206C8">
        <w:rPr>
          <w:lang w:val="pl-PL"/>
        </w:rPr>
        <w:t xml:space="preserve"> </w:t>
      </w:r>
      <w:r>
        <w:t xml:space="preserve">у </w:t>
      </w:r>
      <w:r>
        <w:rPr>
          <w:lang w:val="pl-PL"/>
        </w:rPr>
        <w:t>току</w:t>
      </w:r>
      <w:r w:rsidRPr="003206C8">
        <w:rPr>
          <w:lang w:val="pl-PL"/>
        </w:rPr>
        <w:t xml:space="preserve"> </w:t>
      </w:r>
      <w:r>
        <w:rPr>
          <w:lang w:val="pl-PL"/>
        </w:rPr>
        <w:t>последњих</w:t>
      </w:r>
      <w:r w:rsidRPr="003206C8">
        <w:rPr>
          <w:lang w:val="pl-PL"/>
        </w:rPr>
        <w:t xml:space="preserve"> 12 </w:t>
      </w:r>
      <w:r>
        <w:rPr>
          <w:lang w:val="pl-PL"/>
        </w:rPr>
        <w:t>месеци у 20</w:t>
      </w:r>
      <w:r>
        <w:t>20</w:t>
      </w:r>
      <w:r>
        <w:rPr>
          <w:lang w:val="pl-PL"/>
        </w:rPr>
        <w:t xml:space="preserve">. години био је </w:t>
      </w:r>
      <w:r>
        <w:t>0</w:t>
      </w:r>
      <w:r>
        <w:rPr>
          <w:lang w:val="pl-PL"/>
        </w:rPr>
        <w:t>,</w:t>
      </w:r>
      <w:r>
        <w:t>84</w:t>
      </w:r>
      <w:r w:rsidRPr="003206C8">
        <w:rPr>
          <w:lang w:val="pl-PL"/>
        </w:rPr>
        <w:t xml:space="preserve"> </w:t>
      </w:r>
      <w:r>
        <w:rPr>
          <w:lang w:val="pl-PL"/>
        </w:rPr>
        <w:t>и</w:t>
      </w:r>
      <w:r w:rsidRPr="003206C8">
        <w:rPr>
          <w:lang w:val="pl-PL"/>
        </w:rPr>
        <w:t xml:space="preserve"> </w:t>
      </w:r>
      <w:r>
        <w:t xml:space="preserve"> смањио се </w:t>
      </w:r>
      <w:r>
        <w:rPr>
          <w:lang w:val="pl-PL"/>
        </w:rPr>
        <w:t>у</w:t>
      </w:r>
      <w:r w:rsidRPr="003206C8">
        <w:rPr>
          <w:lang w:val="pl-PL"/>
        </w:rPr>
        <w:t xml:space="preserve"> </w:t>
      </w:r>
      <w:r>
        <w:t xml:space="preserve">односу </w:t>
      </w:r>
      <w:r>
        <w:rPr>
          <w:lang w:val="pl-PL"/>
        </w:rPr>
        <w:t>на 201</w:t>
      </w:r>
      <w:r>
        <w:t>9</w:t>
      </w:r>
      <w:r>
        <w:rPr>
          <w:lang w:val="pl-PL"/>
        </w:rPr>
        <w:t xml:space="preserve">. годину када је </w:t>
      </w:r>
      <w:r>
        <w:t>износио</w:t>
      </w:r>
      <w:r>
        <w:rPr>
          <w:lang w:val="pl-PL"/>
        </w:rPr>
        <w:t xml:space="preserve"> </w:t>
      </w:r>
      <w:r>
        <w:t>2,4</w:t>
      </w:r>
      <w:r w:rsidRPr="003206C8">
        <w:rPr>
          <w:lang w:val="pl-PL"/>
        </w:rPr>
        <w:t xml:space="preserve"> </w:t>
      </w:r>
      <w:r>
        <w:rPr>
          <w:lang w:val="pl-PL"/>
        </w:rPr>
        <w:t>пута</w:t>
      </w:r>
      <w:r w:rsidRPr="003206C8">
        <w:rPr>
          <w:lang w:val="pl-PL"/>
        </w:rPr>
        <w:t xml:space="preserve">. </w:t>
      </w:r>
      <w:r>
        <w:rPr>
          <w:lang w:val="pl-PL"/>
        </w:rPr>
        <w:t>Анализом</w:t>
      </w:r>
      <w:r w:rsidRPr="003206C8">
        <w:rPr>
          <w:lang w:val="pl-PL"/>
        </w:rPr>
        <w:t xml:space="preserve"> </w:t>
      </w:r>
      <w:r>
        <w:rPr>
          <w:lang w:val="pl-PL"/>
        </w:rPr>
        <w:t>последњих</w:t>
      </w:r>
      <w:r w:rsidRPr="003206C8">
        <w:rPr>
          <w:lang w:val="pl-PL"/>
        </w:rPr>
        <w:t xml:space="preserve"> </w:t>
      </w:r>
      <w:r>
        <w:t>пет</w:t>
      </w:r>
      <w:r>
        <w:rPr>
          <w:lang w:val="pl-PL"/>
        </w:rPr>
        <w:t xml:space="preserve"> година, почев од 20</w:t>
      </w:r>
      <w:r>
        <w:t>16</w:t>
      </w:r>
      <w:r>
        <w:rPr>
          <w:lang w:val="pl-PL"/>
        </w:rPr>
        <w:t xml:space="preserve">. </w:t>
      </w:r>
      <w:proofErr w:type="gramStart"/>
      <w:r>
        <w:t>г</w:t>
      </w:r>
      <w:r>
        <w:rPr>
          <w:lang w:val="pl-PL"/>
        </w:rPr>
        <w:t>одине</w:t>
      </w:r>
      <w:proofErr w:type="gramEnd"/>
      <w:r>
        <w:t xml:space="preserve"> (1,66)</w:t>
      </w:r>
      <w:r>
        <w:rPr>
          <w:lang w:val="pl-PL"/>
        </w:rPr>
        <w:t>, број</w:t>
      </w:r>
      <w:r w:rsidRPr="003206C8">
        <w:rPr>
          <w:lang w:val="pl-PL"/>
        </w:rPr>
        <w:t xml:space="preserve"> </w:t>
      </w:r>
      <w:r>
        <w:rPr>
          <w:lang w:val="pl-PL"/>
        </w:rPr>
        <w:t>посета приватном лекару</w:t>
      </w:r>
      <w:r w:rsidRPr="003206C8">
        <w:rPr>
          <w:lang w:val="pl-PL"/>
        </w:rPr>
        <w:t xml:space="preserve"> </w:t>
      </w:r>
      <w:r>
        <w:rPr>
          <w:lang w:val="pl-PL"/>
        </w:rPr>
        <w:t>на</w:t>
      </w:r>
      <w:r w:rsidRPr="003206C8">
        <w:rPr>
          <w:lang w:val="pl-PL"/>
        </w:rPr>
        <w:t xml:space="preserve"> </w:t>
      </w:r>
      <w:r>
        <w:rPr>
          <w:lang w:val="pl-PL"/>
        </w:rPr>
        <w:t>годишњем</w:t>
      </w:r>
      <w:r w:rsidRPr="003206C8">
        <w:rPr>
          <w:lang w:val="pl-PL"/>
        </w:rPr>
        <w:t xml:space="preserve"> </w:t>
      </w:r>
      <w:r>
        <w:rPr>
          <w:lang w:val="pl-PL"/>
        </w:rPr>
        <w:t>нивоу</w:t>
      </w:r>
      <w:r w:rsidRPr="003206C8">
        <w:rPr>
          <w:lang w:val="pl-PL"/>
        </w:rPr>
        <w:t xml:space="preserve"> </w:t>
      </w:r>
      <w:r>
        <w:rPr>
          <w:lang w:val="pl-PL"/>
        </w:rPr>
        <w:t xml:space="preserve">је </w:t>
      </w:r>
      <w:r w:rsidRPr="00680995">
        <w:rPr>
          <w:lang w:val="pl-PL"/>
        </w:rPr>
        <w:t xml:space="preserve"> </w:t>
      </w:r>
      <w:r>
        <w:t>смањен</w:t>
      </w:r>
      <w:r w:rsidRPr="003206C8">
        <w:rPr>
          <w:lang w:val="pl-PL"/>
        </w:rPr>
        <w:t>.</w:t>
      </w:r>
      <w:r>
        <w:rPr>
          <w:lang w:val="pl-PL"/>
        </w:rPr>
        <w:t xml:space="preserve"> </w:t>
      </w:r>
    </w:p>
    <w:p w:rsidR="0014638F" w:rsidRDefault="0014638F" w:rsidP="0014638F">
      <w:pPr>
        <w:ind w:left="142"/>
        <w:jc w:val="center"/>
      </w:pPr>
      <w:r w:rsidRPr="00590A9A">
        <w:rPr>
          <w:noProof/>
        </w:rPr>
        <w:drawing>
          <wp:inline distT="0" distB="0" distL="0" distR="0">
            <wp:extent cx="5321996" cy="2565862"/>
            <wp:effectExtent l="19050" t="0" r="0" b="0"/>
            <wp:docPr id="9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srcRect/>
                    <a:stretch>
                      <a:fillRect/>
                    </a:stretch>
                  </pic:blipFill>
                  <pic:spPr bwMode="auto">
                    <a:xfrm>
                      <a:off x="0" y="0"/>
                      <a:ext cx="5322570" cy="2566139"/>
                    </a:xfrm>
                    <a:prstGeom prst="rect">
                      <a:avLst/>
                    </a:prstGeom>
                    <a:noFill/>
                    <a:ln w="9525">
                      <a:noFill/>
                      <a:miter lim="800000"/>
                      <a:headEnd/>
                      <a:tailEnd/>
                    </a:ln>
                  </pic:spPr>
                </pic:pic>
              </a:graphicData>
            </a:graphic>
          </wp:inline>
        </w:drawing>
      </w:r>
    </w:p>
    <w:p w:rsidR="0014638F" w:rsidRDefault="0014638F" w:rsidP="0014638F">
      <w:pPr>
        <w:ind w:left="142"/>
        <w:jc w:val="center"/>
      </w:pPr>
    </w:p>
    <w:p w:rsidR="0014638F" w:rsidRPr="009110DF" w:rsidRDefault="0014638F" w:rsidP="0014638F">
      <w:pPr>
        <w:ind w:left="0"/>
        <w:jc w:val="both"/>
        <w:rPr>
          <w:rStyle w:val="MessageHeaderLabel"/>
          <w:rFonts w:ascii="Times New Roman" w:hAnsi="Times New Roman" w:cs="Times New Roman"/>
          <w:b w:val="0"/>
          <w:bCs w:val="0"/>
          <w:sz w:val="24"/>
          <w:szCs w:val="24"/>
        </w:rPr>
      </w:pPr>
      <w:r w:rsidRPr="009110DF">
        <w:rPr>
          <w:rStyle w:val="MessageHeaderLabel"/>
          <w:rFonts w:ascii="Times New Roman" w:hAnsi="Times New Roman" w:cs="Times New Roman"/>
          <w:b w:val="0"/>
          <w:bCs w:val="0"/>
          <w:sz w:val="24"/>
          <w:szCs w:val="24"/>
        </w:rPr>
        <w:t>Највећи део</w:t>
      </w:r>
      <w:r w:rsidRPr="009110DF">
        <w:rPr>
          <w:rStyle w:val="MessageHeaderLabel"/>
          <w:rFonts w:ascii="Times New Roman" w:hAnsi="Times New Roman" w:cs="Times New Roman"/>
          <w:b w:val="0"/>
          <w:bCs w:val="0"/>
          <w:sz w:val="24"/>
          <w:szCs w:val="24"/>
          <w:lang w:val="pl-PL"/>
        </w:rPr>
        <w:t xml:space="preserve"> </w:t>
      </w:r>
      <w:r w:rsidRPr="009110DF">
        <w:rPr>
          <w:rStyle w:val="MessageHeaderLabel"/>
          <w:rFonts w:ascii="Times New Roman" w:hAnsi="Times New Roman" w:cs="Times New Roman"/>
          <w:b w:val="0"/>
          <w:bCs w:val="0"/>
          <w:sz w:val="24"/>
          <w:szCs w:val="24"/>
        </w:rPr>
        <w:t>анкетираних</w:t>
      </w:r>
      <w:r w:rsidRPr="009110DF">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корисниц</w:t>
      </w:r>
      <w:r w:rsidRPr="009110DF">
        <w:rPr>
          <w:rStyle w:val="MessageHeaderLabel"/>
          <w:rFonts w:ascii="Times New Roman" w:hAnsi="Times New Roman" w:cs="Times New Roman"/>
          <w:b w:val="0"/>
          <w:bCs w:val="0"/>
          <w:sz w:val="24"/>
          <w:szCs w:val="24"/>
        </w:rPr>
        <w:t>а</w:t>
      </w:r>
      <w:r w:rsidRPr="009110DF">
        <w:rPr>
          <w:rStyle w:val="MessageHeaderLabel"/>
          <w:rFonts w:ascii="Times New Roman" w:hAnsi="Times New Roman" w:cs="Times New Roman"/>
          <w:b w:val="0"/>
          <w:bCs w:val="0"/>
          <w:sz w:val="24"/>
          <w:szCs w:val="24"/>
          <w:lang w:val="pl-PL"/>
        </w:rPr>
        <w:t xml:space="preserve"> </w:t>
      </w:r>
      <w:r w:rsidRPr="009110DF">
        <w:rPr>
          <w:rStyle w:val="MessageHeaderLabel"/>
          <w:rFonts w:ascii="Times New Roman" w:hAnsi="Times New Roman" w:cs="Times New Roman"/>
          <w:b w:val="0"/>
          <w:bCs w:val="0"/>
          <w:sz w:val="24"/>
          <w:szCs w:val="24"/>
        </w:rPr>
        <w:t>(од 0% у Белој Цркви и</w:t>
      </w:r>
      <w:r>
        <w:rPr>
          <w:rStyle w:val="MessageHeaderLabel"/>
          <w:rFonts w:ascii="Times New Roman" w:hAnsi="Times New Roman" w:cs="Times New Roman"/>
          <w:b w:val="0"/>
          <w:bCs w:val="0"/>
          <w:sz w:val="24"/>
          <w:szCs w:val="24"/>
        </w:rPr>
        <w:t xml:space="preserve"> </w:t>
      </w:r>
      <w:proofErr w:type="gramStart"/>
      <w:r>
        <w:rPr>
          <w:rStyle w:val="MessageHeaderLabel"/>
          <w:rFonts w:ascii="Times New Roman" w:hAnsi="Times New Roman" w:cs="Times New Roman"/>
          <w:b w:val="0"/>
          <w:bCs w:val="0"/>
          <w:sz w:val="24"/>
          <w:szCs w:val="24"/>
        </w:rPr>
        <w:t>Ковачици  и</w:t>
      </w:r>
      <w:proofErr w:type="gramEnd"/>
      <w:r>
        <w:rPr>
          <w:rStyle w:val="MessageHeaderLabel"/>
          <w:rFonts w:ascii="Times New Roman" w:hAnsi="Times New Roman" w:cs="Times New Roman"/>
          <w:b w:val="0"/>
          <w:bCs w:val="0"/>
          <w:sz w:val="24"/>
          <w:szCs w:val="24"/>
        </w:rPr>
        <w:t xml:space="preserve"> 16,7% у Алибунару до </w:t>
      </w:r>
      <w:r w:rsidRPr="009110DF">
        <w:rPr>
          <w:rStyle w:val="MessageHeaderLabel"/>
          <w:rFonts w:ascii="Times New Roman" w:hAnsi="Times New Roman" w:cs="Times New Roman"/>
          <w:b w:val="0"/>
          <w:bCs w:val="0"/>
          <w:sz w:val="24"/>
          <w:szCs w:val="24"/>
        </w:rPr>
        <w:t>85,7</w:t>
      </w:r>
      <w:r w:rsidRPr="009110DF">
        <w:rPr>
          <w:rStyle w:val="MessageHeaderLabel"/>
          <w:rFonts w:ascii="Times New Roman" w:hAnsi="Times New Roman" w:cs="Times New Roman"/>
          <w:b w:val="0"/>
          <w:bCs w:val="0"/>
          <w:sz w:val="24"/>
          <w:szCs w:val="24"/>
          <w:lang w:val="pl-PL"/>
        </w:rPr>
        <w:t xml:space="preserve">% </w:t>
      </w:r>
      <w:r w:rsidRPr="009110DF">
        <w:rPr>
          <w:rStyle w:val="MessageHeaderLabel"/>
          <w:rFonts w:ascii="Times New Roman" w:hAnsi="Times New Roman" w:cs="Times New Roman"/>
          <w:b w:val="0"/>
          <w:bCs w:val="0"/>
          <w:sz w:val="24"/>
          <w:szCs w:val="24"/>
        </w:rPr>
        <w:t>у Ковину) посете код изабраног лекара заказује телефоном</w:t>
      </w:r>
      <w:r w:rsidRPr="009110DF">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Један део испитаница</w:t>
      </w:r>
      <w:r w:rsidRPr="009110DF">
        <w:rPr>
          <w:rStyle w:val="MessageHeaderLabel"/>
          <w:rFonts w:ascii="Times New Roman" w:hAnsi="Times New Roman" w:cs="Times New Roman"/>
          <w:b w:val="0"/>
          <w:bCs w:val="0"/>
          <w:sz w:val="24"/>
          <w:szCs w:val="24"/>
        </w:rPr>
        <w:t xml:space="preserve">  посету изабраном лекару  заказује и лично (од 0% у  Ковачици и 14,3% у Ковину до 100% анкетираних у Белој Цркви). Мањи проценат анкетираних заказује посету путем апликације „мој доктор“(између 0% и 33</w:t>
      </w:r>
      <w:proofErr w:type="gramStart"/>
      <w:r w:rsidRPr="009110DF">
        <w:rPr>
          <w:rStyle w:val="MessageHeaderLabel"/>
          <w:rFonts w:ascii="Times New Roman" w:hAnsi="Times New Roman" w:cs="Times New Roman"/>
          <w:b w:val="0"/>
          <w:bCs w:val="0"/>
          <w:sz w:val="24"/>
          <w:szCs w:val="24"/>
        </w:rPr>
        <w:t>,3</w:t>
      </w:r>
      <w:proofErr w:type="gramEnd"/>
      <w:r w:rsidRPr="009110DF">
        <w:rPr>
          <w:rStyle w:val="MessageHeaderLabel"/>
          <w:rFonts w:ascii="Times New Roman" w:hAnsi="Times New Roman" w:cs="Times New Roman"/>
          <w:b w:val="0"/>
          <w:bCs w:val="0"/>
          <w:sz w:val="24"/>
          <w:szCs w:val="24"/>
        </w:rPr>
        <w:t xml:space="preserve">%). Посете не заказује </w:t>
      </w:r>
      <w:r>
        <w:rPr>
          <w:rStyle w:val="MessageHeaderLabel"/>
          <w:rFonts w:ascii="Times New Roman" w:hAnsi="Times New Roman" w:cs="Times New Roman"/>
          <w:b w:val="0"/>
          <w:bCs w:val="0"/>
          <w:sz w:val="24"/>
          <w:szCs w:val="24"/>
        </w:rPr>
        <w:t>од 6</w:t>
      </w:r>
      <w:proofErr w:type="gramStart"/>
      <w:r>
        <w:rPr>
          <w:rStyle w:val="MessageHeaderLabel"/>
          <w:rFonts w:ascii="Times New Roman" w:hAnsi="Times New Roman" w:cs="Times New Roman"/>
          <w:b w:val="0"/>
          <w:bCs w:val="0"/>
          <w:sz w:val="24"/>
          <w:szCs w:val="24"/>
        </w:rPr>
        <w:t>,7</w:t>
      </w:r>
      <w:proofErr w:type="gramEnd"/>
      <w:r>
        <w:rPr>
          <w:rStyle w:val="MessageHeaderLabel"/>
          <w:rFonts w:ascii="Times New Roman" w:hAnsi="Times New Roman" w:cs="Times New Roman"/>
          <w:b w:val="0"/>
          <w:bCs w:val="0"/>
          <w:sz w:val="24"/>
          <w:szCs w:val="24"/>
        </w:rPr>
        <w:t xml:space="preserve">% </w:t>
      </w:r>
      <w:r w:rsidRPr="009110DF">
        <w:rPr>
          <w:rStyle w:val="MessageHeaderLabel"/>
          <w:rFonts w:ascii="Times New Roman" w:hAnsi="Times New Roman" w:cs="Times New Roman"/>
          <w:b w:val="0"/>
          <w:bCs w:val="0"/>
          <w:sz w:val="24"/>
          <w:szCs w:val="24"/>
        </w:rPr>
        <w:t xml:space="preserve"> анкетираних</w:t>
      </w:r>
      <w:r>
        <w:rPr>
          <w:rStyle w:val="MessageHeaderLabel"/>
          <w:rFonts w:ascii="Times New Roman" w:hAnsi="Times New Roman" w:cs="Times New Roman"/>
          <w:b w:val="0"/>
          <w:bCs w:val="0"/>
          <w:sz w:val="24"/>
          <w:szCs w:val="24"/>
        </w:rPr>
        <w:t xml:space="preserve"> жена у Опову до</w:t>
      </w:r>
      <w:r w:rsidRPr="009110DF">
        <w:rPr>
          <w:rStyle w:val="MessageHeaderLabel"/>
          <w:rFonts w:ascii="Times New Roman" w:hAnsi="Times New Roman" w:cs="Times New Roman"/>
          <w:b w:val="0"/>
          <w:bCs w:val="0"/>
          <w:sz w:val="24"/>
          <w:szCs w:val="24"/>
        </w:rPr>
        <w:t xml:space="preserve"> 100% у Ковачици .</w:t>
      </w:r>
    </w:p>
    <w:p w:rsidR="0014638F" w:rsidRPr="00836290" w:rsidRDefault="0014638F" w:rsidP="0014638F">
      <w:pPr>
        <w:ind w:left="142"/>
        <w:jc w:val="center"/>
      </w:pPr>
    </w:p>
    <w:p w:rsidR="0014638F" w:rsidRDefault="0014638F" w:rsidP="0014638F">
      <w:pPr>
        <w:ind w:left="142"/>
        <w:jc w:val="center"/>
      </w:pPr>
      <w:r w:rsidRPr="00590A9A">
        <w:rPr>
          <w:noProof/>
        </w:rPr>
        <w:lastRenderedPageBreak/>
        <w:drawing>
          <wp:inline distT="0" distB="0" distL="0" distR="0">
            <wp:extent cx="5154888" cy="2316480"/>
            <wp:effectExtent l="19050" t="0" r="7662" b="0"/>
            <wp:docPr id="9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srcRect/>
                    <a:stretch>
                      <a:fillRect/>
                    </a:stretch>
                  </pic:blipFill>
                  <pic:spPr bwMode="auto">
                    <a:xfrm>
                      <a:off x="0" y="0"/>
                      <a:ext cx="5158364" cy="2318042"/>
                    </a:xfrm>
                    <a:prstGeom prst="rect">
                      <a:avLst/>
                    </a:prstGeom>
                    <a:noFill/>
                    <a:ln w="9525">
                      <a:noFill/>
                      <a:miter lim="800000"/>
                      <a:headEnd/>
                      <a:tailEnd/>
                    </a:ln>
                  </pic:spPr>
                </pic:pic>
              </a:graphicData>
            </a:graphic>
          </wp:inline>
        </w:drawing>
      </w:r>
    </w:p>
    <w:p w:rsidR="0014638F" w:rsidRPr="00C10BF3"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z w:val="24"/>
          <w:szCs w:val="24"/>
        </w:rPr>
      </w:pPr>
      <w:r w:rsidRPr="00C10BF3">
        <w:rPr>
          <w:rStyle w:val="MessageHeaderLabel"/>
          <w:rFonts w:ascii="Times New Roman" w:hAnsi="Times New Roman" w:cs="Times New Roman"/>
          <w:b w:val="0"/>
          <w:bCs w:val="0"/>
          <w:sz w:val="24"/>
          <w:szCs w:val="24"/>
        </w:rPr>
        <w:t>Највећи део</w:t>
      </w:r>
      <w:r w:rsidRPr="00C10BF3">
        <w:rPr>
          <w:rStyle w:val="MessageHeaderLabel"/>
          <w:rFonts w:ascii="Times New Roman" w:hAnsi="Times New Roman" w:cs="Times New Roman"/>
          <w:b w:val="0"/>
          <w:bCs w:val="0"/>
          <w:sz w:val="24"/>
          <w:szCs w:val="24"/>
          <w:lang w:val="pl-PL"/>
        </w:rPr>
        <w:t xml:space="preserve"> </w:t>
      </w:r>
      <w:r w:rsidRPr="00C10BF3">
        <w:rPr>
          <w:rStyle w:val="MessageHeaderLabel"/>
          <w:rFonts w:ascii="Times New Roman" w:hAnsi="Times New Roman" w:cs="Times New Roman"/>
          <w:b w:val="0"/>
          <w:bCs w:val="0"/>
          <w:sz w:val="24"/>
          <w:szCs w:val="24"/>
        </w:rPr>
        <w:t>анкетираних</w:t>
      </w:r>
      <w:r w:rsidRPr="00C10BF3">
        <w:rPr>
          <w:rStyle w:val="MessageHeaderLabel"/>
          <w:rFonts w:ascii="Times New Roman" w:hAnsi="Times New Roman" w:cs="Times New Roman"/>
          <w:b w:val="0"/>
          <w:bCs w:val="0"/>
          <w:sz w:val="24"/>
          <w:szCs w:val="24"/>
          <w:lang w:val="pl-PL"/>
        </w:rPr>
        <w:t xml:space="preserve"> </w:t>
      </w:r>
      <w:r w:rsidRPr="00C10BF3">
        <w:rPr>
          <w:rStyle w:val="MessageHeaderLabel"/>
          <w:rFonts w:ascii="Times New Roman" w:hAnsi="Times New Roman" w:cs="Times New Roman"/>
          <w:b w:val="0"/>
          <w:bCs w:val="0"/>
          <w:sz w:val="24"/>
          <w:szCs w:val="24"/>
        </w:rPr>
        <w:t xml:space="preserve">корисника буде примљен код изабраног лекара истог дана </w:t>
      </w:r>
      <w:r w:rsidRPr="00C10BF3">
        <w:rPr>
          <w:rStyle w:val="MessageHeaderLabel"/>
          <w:rFonts w:ascii="Times New Roman" w:hAnsi="Times New Roman" w:cs="Times New Roman"/>
          <w:b w:val="0"/>
          <w:bCs w:val="0"/>
          <w:sz w:val="24"/>
          <w:szCs w:val="24"/>
          <w:lang w:val="pl-PL"/>
        </w:rPr>
        <w:t xml:space="preserve"> </w:t>
      </w:r>
      <w:r w:rsidRPr="00C10BF3">
        <w:rPr>
          <w:rStyle w:val="MessageHeaderLabel"/>
          <w:rFonts w:ascii="Times New Roman" w:hAnsi="Times New Roman" w:cs="Times New Roman"/>
          <w:b w:val="0"/>
          <w:bCs w:val="0"/>
          <w:sz w:val="24"/>
          <w:szCs w:val="24"/>
        </w:rPr>
        <w:t>(од 13% у Панчеву до</w:t>
      </w:r>
      <w:r w:rsidRPr="00C10BF3">
        <w:rPr>
          <w:rStyle w:val="MessageHeaderLabel"/>
          <w:rFonts w:ascii="Times New Roman" w:hAnsi="Times New Roman" w:cs="Times New Roman"/>
          <w:b w:val="0"/>
          <w:bCs w:val="0"/>
          <w:sz w:val="24"/>
          <w:szCs w:val="24"/>
          <w:lang w:val="pl-PL"/>
        </w:rPr>
        <w:t xml:space="preserve"> </w:t>
      </w:r>
      <w:r w:rsidRPr="00C10BF3">
        <w:rPr>
          <w:rStyle w:val="MessageHeaderLabel"/>
          <w:rFonts w:ascii="Times New Roman" w:hAnsi="Times New Roman" w:cs="Times New Roman"/>
          <w:b w:val="0"/>
          <w:bCs w:val="0"/>
          <w:sz w:val="24"/>
          <w:szCs w:val="24"/>
        </w:rPr>
        <w:t>82,4</w:t>
      </w:r>
      <w:r w:rsidRPr="00C10BF3">
        <w:rPr>
          <w:rStyle w:val="MessageHeaderLabel"/>
          <w:rFonts w:ascii="Times New Roman" w:hAnsi="Times New Roman" w:cs="Times New Roman"/>
          <w:b w:val="0"/>
          <w:bCs w:val="0"/>
          <w:sz w:val="24"/>
          <w:szCs w:val="24"/>
          <w:lang w:val="pl-PL"/>
        </w:rPr>
        <w:t xml:space="preserve">% </w:t>
      </w:r>
      <w:r w:rsidRPr="00C10BF3">
        <w:rPr>
          <w:rStyle w:val="MessageHeaderLabel"/>
          <w:rFonts w:ascii="Times New Roman" w:hAnsi="Times New Roman" w:cs="Times New Roman"/>
          <w:b w:val="0"/>
          <w:bCs w:val="0"/>
          <w:sz w:val="24"/>
          <w:szCs w:val="24"/>
        </w:rPr>
        <w:t>у  Белој Цркви и  90% Пландишту)</w:t>
      </w:r>
      <w:r w:rsidRPr="00C10BF3">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Један део испитаница</w:t>
      </w:r>
      <w:r w:rsidRPr="00C10BF3">
        <w:rPr>
          <w:rStyle w:val="MessageHeaderLabel"/>
          <w:rFonts w:ascii="Times New Roman" w:hAnsi="Times New Roman" w:cs="Times New Roman"/>
          <w:b w:val="0"/>
          <w:bCs w:val="0"/>
          <w:sz w:val="24"/>
          <w:szCs w:val="24"/>
        </w:rPr>
        <w:t xml:space="preserve">  на преглед код изабраног лекара чека између 1-5 дана (од 10% у Пландишту  и  11,3% у Белој Цркви  до 64%  анкетираних у Вршцу и 73,3% у Алибунару). Мањи проценат анкетираних</w:t>
      </w:r>
      <w:r>
        <w:rPr>
          <w:rStyle w:val="MessageHeaderLabel"/>
          <w:rFonts w:ascii="Times New Roman" w:hAnsi="Times New Roman" w:cs="Times New Roman"/>
          <w:b w:val="0"/>
          <w:bCs w:val="0"/>
          <w:sz w:val="24"/>
          <w:szCs w:val="24"/>
        </w:rPr>
        <w:t xml:space="preserve"> </w:t>
      </w:r>
      <w:proofErr w:type="gramStart"/>
      <w:r>
        <w:rPr>
          <w:rStyle w:val="MessageHeaderLabel"/>
          <w:rFonts w:ascii="Times New Roman" w:hAnsi="Times New Roman" w:cs="Times New Roman"/>
          <w:b w:val="0"/>
          <w:bCs w:val="0"/>
          <w:sz w:val="24"/>
          <w:szCs w:val="24"/>
        </w:rPr>
        <w:t xml:space="preserve">корисница </w:t>
      </w:r>
      <w:r w:rsidRPr="00C10BF3">
        <w:rPr>
          <w:rStyle w:val="MessageHeaderLabel"/>
          <w:rFonts w:ascii="Times New Roman" w:hAnsi="Times New Roman" w:cs="Times New Roman"/>
          <w:b w:val="0"/>
          <w:bCs w:val="0"/>
          <w:sz w:val="24"/>
          <w:szCs w:val="24"/>
        </w:rPr>
        <w:t xml:space="preserve"> изјављује</w:t>
      </w:r>
      <w:proofErr w:type="gramEnd"/>
      <w:r w:rsidRPr="00C10BF3">
        <w:rPr>
          <w:rStyle w:val="MessageHeaderLabel"/>
          <w:rFonts w:ascii="Times New Roman" w:hAnsi="Times New Roman" w:cs="Times New Roman"/>
          <w:b w:val="0"/>
          <w:bCs w:val="0"/>
          <w:sz w:val="24"/>
          <w:szCs w:val="24"/>
        </w:rPr>
        <w:t xml:space="preserve"> да на посету код изабраног лекара чека од 6-15 дана (између 0% у Алибунару, Ковачици, Ковину и Пландишту  до 65,3% у Панчеву).</w:t>
      </w:r>
    </w:p>
    <w:p w:rsidR="00C64FD8" w:rsidRPr="00C64FD8" w:rsidRDefault="00C64FD8" w:rsidP="0014638F">
      <w:pPr>
        <w:ind w:left="142"/>
        <w:jc w:val="both"/>
      </w:pPr>
    </w:p>
    <w:p w:rsidR="0014638F" w:rsidRDefault="0014638F" w:rsidP="0014638F">
      <w:pPr>
        <w:ind w:left="142"/>
        <w:jc w:val="center"/>
      </w:pPr>
      <w:r w:rsidRPr="00590A9A">
        <w:rPr>
          <w:noProof/>
        </w:rPr>
        <w:drawing>
          <wp:inline distT="0" distB="0" distL="0" distR="0">
            <wp:extent cx="5448299" cy="2781993"/>
            <wp:effectExtent l="19050" t="0" r="1" b="0"/>
            <wp:docPr id="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srcRect/>
                    <a:stretch>
                      <a:fillRect/>
                    </a:stretch>
                  </pic:blipFill>
                  <pic:spPr bwMode="auto">
                    <a:xfrm>
                      <a:off x="0" y="0"/>
                      <a:ext cx="5452110" cy="2783939"/>
                    </a:xfrm>
                    <a:prstGeom prst="rect">
                      <a:avLst/>
                    </a:prstGeom>
                    <a:noFill/>
                    <a:ln w="9525">
                      <a:noFill/>
                      <a:miter lim="800000"/>
                      <a:headEnd/>
                      <a:tailEnd/>
                    </a:ln>
                  </pic:spPr>
                </pic:pic>
              </a:graphicData>
            </a:graphic>
          </wp:inline>
        </w:drawing>
      </w:r>
    </w:p>
    <w:p w:rsidR="0014638F" w:rsidRDefault="0014638F" w:rsidP="0014638F">
      <w:pPr>
        <w:ind w:left="142"/>
        <w:jc w:val="center"/>
      </w:pPr>
    </w:p>
    <w:p w:rsidR="0014638F" w:rsidRPr="008C6582" w:rsidRDefault="0014638F" w:rsidP="0014638F">
      <w:pPr>
        <w:ind w:left="0"/>
        <w:jc w:val="both"/>
        <w:rPr>
          <w:rStyle w:val="MessageHeaderLabel"/>
          <w:rFonts w:ascii="Times New Roman" w:hAnsi="Times New Roman" w:cs="Times New Roman"/>
          <w:b w:val="0"/>
          <w:bCs w:val="0"/>
          <w:sz w:val="24"/>
          <w:szCs w:val="24"/>
        </w:rPr>
      </w:pPr>
      <w:r w:rsidRPr="008C6582">
        <w:rPr>
          <w:rStyle w:val="MessageHeaderLabel"/>
          <w:rFonts w:ascii="Times New Roman" w:hAnsi="Times New Roman" w:cs="Times New Roman"/>
          <w:b w:val="0"/>
          <w:bCs w:val="0"/>
          <w:sz w:val="24"/>
          <w:szCs w:val="24"/>
        </w:rPr>
        <w:t>Највећи део</w:t>
      </w:r>
      <w:r w:rsidRPr="008C6582">
        <w:rPr>
          <w:rStyle w:val="MessageHeaderLabel"/>
          <w:rFonts w:ascii="Times New Roman" w:hAnsi="Times New Roman" w:cs="Times New Roman"/>
          <w:b w:val="0"/>
          <w:bCs w:val="0"/>
          <w:sz w:val="24"/>
          <w:szCs w:val="24"/>
          <w:lang w:val="pl-PL"/>
        </w:rPr>
        <w:t xml:space="preserve"> </w:t>
      </w:r>
      <w:r w:rsidRPr="008C6582">
        <w:rPr>
          <w:rStyle w:val="MessageHeaderLabel"/>
          <w:rFonts w:ascii="Times New Roman" w:hAnsi="Times New Roman" w:cs="Times New Roman"/>
          <w:b w:val="0"/>
          <w:bCs w:val="0"/>
          <w:sz w:val="24"/>
          <w:szCs w:val="24"/>
        </w:rPr>
        <w:t>анкетираних</w:t>
      </w:r>
      <w:r w:rsidRPr="008C6582">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корисниц</w:t>
      </w:r>
      <w:r w:rsidRPr="008C6582">
        <w:rPr>
          <w:rStyle w:val="MessageHeaderLabel"/>
          <w:rFonts w:ascii="Times New Roman" w:hAnsi="Times New Roman" w:cs="Times New Roman"/>
          <w:b w:val="0"/>
          <w:bCs w:val="0"/>
          <w:sz w:val="24"/>
          <w:szCs w:val="24"/>
        </w:rPr>
        <w:t xml:space="preserve">а оцењује  да је прописивање лекова у електронској форми и могућност подизања хроничне терапије у апотеци без доласка код изабраног лекара одлична могућност (од 4% у Вршцу  и 18,2% у Ковачици </w:t>
      </w:r>
      <w:r>
        <w:rPr>
          <w:rStyle w:val="MessageHeaderLabel"/>
          <w:rFonts w:ascii="Times New Roman" w:hAnsi="Times New Roman" w:cs="Times New Roman"/>
          <w:b w:val="0"/>
          <w:bCs w:val="0"/>
          <w:sz w:val="24"/>
          <w:szCs w:val="24"/>
        </w:rPr>
        <w:t xml:space="preserve"> </w:t>
      </w:r>
      <w:r w:rsidRPr="008C6582">
        <w:rPr>
          <w:rStyle w:val="MessageHeaderLabel"/>
          <w:rFonts w:ascii="Times New Roman" w:hAnsi="Times New Roman" w:cs="Times New Roman"/>
          <w:b w:val="0"/>
          <w:bCs w:val="0"/>
          <w:sz w:val="24"/>
          <w:szCs w:val="24"/>
        </w:rPr>
        <w:t>до</w:t>
      </w:r>
      <w:r w:rsidRPr="008C6582">
        <w:rPr>
          <w:rStyle w:val="MessageHeaderLabel"/>
          <w:rFonts w:ascii="Times New Roman" w:hAnsi="Times New Roman" w:cs="Times New Roman"/>
          <w:b w:val="0"/>
          <w:bCs w:val="0"/>
          <w:sz w:val="24"/>
          <w:szCs w:val="24"/>
          <w:lang w:val="pl-PL"/>
        </w:rPr>
        <w:t xml:space="preserve"> </w:t>
      </w:r>
      <w:r w:rsidRPr="008C6582">
        <w:rPr>
          <w:rStyle w:val="MessageHeaderLabel"/>
          <w:rFonts w:ascii="Times New Roman" w:hAnsi="Times New Roman" w:cs="Times New Roman"/>
          <w:b w:val="0"/>
          <w:bCs w:val="0"/>
          <w:sz w:val="24"/>
          <w:szCs w:val="24"/>
        </w:rPr>
        <w:t>100</w:t>
      </w:r>
      <w:r w:rsidRPr="008C6582">
        <w:rPr>
          <w:rStyle w:val="MessageHeaderLabel"/>
          <w:rFonts w:ascii="Times New Roman" w:hAnsi="Times New Roman" w:cs="Times New Roman"/>
          <w:b w:val="0"/>
          <w:bCs w:val="0"/>
          <w:sz w:val="24"/>
          <w:szCs w:val="24"/>
          <w:lang w:val="pl-PL"/>
        </w:rPr>
        <w:t xml:space="preserve">% </w:t>
      </w:r>
      <w:r w:rsidRPr="008C6582">
        <w:rPr>
          <w:rStyle w:val="MessageHeaderLabel"/>
          <w:rFonts w:ascii="Times New Roman" w:hAnsi="Times New Roman" w:cs="Times New Roman"/>
          <w:b w:val="0"/>
          <w:bCs w:val="0"/>
          <w:sz w:val="24"/>
          <w:szCs w:val="24"/>
        </w:rPr>
        <w:t>у Белој Цркви)</w:t>
      </w:r>
      <w:r w:rsidRPr="008C6582">
        <w:rPr>
          <w:rStyle w:val="MessageHeaderLabel"/>
          <w:rFonts w:ascii="Times New Roman" w:hAnsi="Times New Roman" w:cs="Times New Roman"/>
          <w:b w:val="0"/>
          <w:bCs w:val="0"/>
          <w:sz w:val="24"/>
          <w:szCs w:val="24"/>
          <w:lang w:val="pl-PL"/>
        </w:rPr>
        <w:t xml:space="preserve">. </w:t>
      </w:r>
      <w:r w:rsidRPr="008C6582">
        <w:rPr>
          <w:rStyle w:val="MessageHeaderLabel"/>
          <w:rFonts w:ascii="Times New Roman" w:hAnsi="Times New Roman" w:cs="Times New Roman"/>
          <w:b w:val="0"/>
          <w:bCs w:val="0"/>
          <w:sz w:val="24"/>
          <w:szCs w:val="24"/>
        </w:rPr>
        <w:t xml:space="preserve">Само мали део </w:t>
      </w:r>
      <w:proofErr w:type="gramStart"/>
      <w:r w:rsidRPr="008C6582">
        <w:rPr>
          <w:rStyle w:val="MessageHeaderLabel"/>
          <w:rFonts w:ascii="Times New Roman" w:hAnsi="Times New Roman" w:cs="Times New Roman"/>
          <w:b w:val="0"/>
          <w:bCs w:val="0"/>
          <w:sz w:val="24"/>
          <w:szCs w:val="24"/>
        </w:rPr>
        <w:t>испитаника  сматра</w:t>
      </w:r>
      <w:proofErr w:type="gramEnd"/>
      <w:r w:rsidRPr="008C6582">
        <w:rPr>
          <w:rStyle w:val="MessageHeaderLabel"/>
          <w:rFonts w:ascii="Times New Roman" w:hAnsi="Times New Roman" w:cs="Times New Roman"/>
          <w:b w:val="0"/>
          <w:bCs w:val="0"/>
          <w:sz w:val="24"/>
          <w:szCs w:val="24"/>
        </w:rPr>
        <w:t xml:space="preserve"> да је ова могућност лоша (4% </w:t>
      </w:r>
      <w:r>
        <w:rPr>
          <w:rStyle w:val="MessageHeaderLabel"/>
          <w:rFonts w:ascii="Times New Roman" w:hAnsi="Times New Roman" w:cs="Times New Roman"/>
          <w:b w:val="0"/>
          <w:bCs w:val="0"/>
          <w:sz w:val="24"/>
          <w:szCs w:val="24"/>
        </w:rPr>
        <w:t xml:space="preserve">у Вршцу ) или веома лоша  (4 % </w:t>
      </w:r>
      <w:r w:rsidRPr="008C6582">
        <w:rPr>
          <w:rStyle w:val="MessageHeaderLabel"/>
          <w:rFonts w:ascii="Times New Roman" w:hAnsi="Times New Roman" w:cs="Times New Roman"/>
          <w:b w:val="0"/>
          <w:bCs w:val="0"/>
          <w:sz w:val="24"/>
          <w:szCs w:val="24"/>
        </w:rPr>
        <w:t xml:space="preserve">анкетираних у Вршцу). </w:t>
      </w:r>
      <w:r>
        <w:rPr>
          <w:rStyle w:val="MessageHeaderLabel"/>
          <w:rFonts w:ascii="Times New Roman" w:hAnsi="Times New Roman" w:cs="Times New Roman"/>
          <w:b w:val="0"/>
          <w:bCs w:val="0"/>
          <w:sz w:val="24"/>
          <w:szCs w:val="24"/>
        </w:rPr>
        <w:t xml:space="preserve"> Део испитаника у Вршцу (32%) у Ковачици (</w:t>
      </w:r>
      <w:r w:rsidRPr="008C6582">
        <w:rPr>
          <w:rStyle w:val="MessageHeaderLabel"/>
          <w:rFonts w:ascii="Times New Roman" w:hAnsi="Times New Roman" w:cs="Times New Roman"/>
          <w:b w:val="0"/>
          <w:bCs w:val="0"/>
          <w:sz w:val="24"/>
          <w:szCs w:val="24"/>
        </w:rPr>
        <w:t>9</w:t>
      </w:r>
      <w:proofErr w:type="gramStart"/>
      <w:r w:rsidRPr="008C6582">
        <w:rPr>
          <w:rStyle w:val="MessageHeaderLabel"/>
          <w:rFonts w:ascii="Times New Roman" w:hAnsi="Times New Roman" w:cs="Times New Roman"/>
          <w:b w:val="0"/>
          <w:bCs w:val="0"/>
          <w:sz w:val="24"/>
          <w:szCs w:val="24"/>
        </w:rPr>
        <w:t>,1</w:t>
      </w:r>
      <w:proofErr w:type="gramEnd"/>
      <w:r w:rsidRPr="008C6582">
        <w:rPr>
          <w:rStyle w:val="MessageHeaderLabel"/>
          <w:rFonts w:ascii="Times New Roman" w:hAnsi="Times New Roman" w:cs="Times New Roman"/>
          <w:b w:val="0"/>
          <w:bCs w:val="0"/>
          <w:sz w:val="24"/>
          <w:szCs w:val="24"/>
        </w:rPr>
        <w:t xml:space="preserve">%), Панчеву (8,7%) и Алибунару (6,7%) оцењује ову могућност као осредњу. </w:t>
      </w:r>
    </w:p>
    <w:p w:rsidR="0014638F" w:rsidRPr="00836290" w:rsidRDefault="0014638F" w:rsidP="0014638F">
      <w:pPr>
        <w:ind w:left="142"/>
        <w:jc w:val="center"/>
      </w:pPr>
    </w:p>
    <w:p w:rsidR="0014638F" w:rsidRDefault="0014638F" w:rsidP="0014638F">
      <w:pPr>
        <w:ind w:left="142"/>
        <w:jc w:val="center"/>
      </w:pPr>
      <w:r w:rsidRPr="00590A9A">
        <w:rPr>
          <w:noProof/>
        </w:rPr>
        <w:lastRenderedPageBreak/>
        <w:drawing>
          <wp:inline distT="0" distB="0" distL="0" distR="0">
            <wp:extent cx="5314987" cy="2353236"/>
            <wp:effectExtent l="19050" t="0" r="0" b="0"/>
            <wp:docPr id="9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1" cstate="print"/>
                    <a:srcRect/>
                    <a:stretch>
                      <a:fillRect/>
                    </a:stretch>
                  </pic:blipFill>
                  <pic:spPr bwMode="auto">
                    <a:xfrm>
                      <a:off x="0" y="0"/>
                      <a:ext cx="5310914" cy="2351433"/>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z w:val="24"/>
          <w:szCs w:val="24"/>
        </w:rPr>
      </w:pPr>
    </w:p>
    <w:p w:rsidR="0014638F" w:rsidRPr="000E31D8" w:rsidRDefault="0014638F" w:rsidP="0014638F">
      <w:pPr>
        <w:ind w:left="0"/>
        <w:jc w:val="both"/>
        <w:rPr>
          <w:rStyle w:val="MessageHeaderLabel"/>
          <w:rFonts w:ascii="Times New Roman" w:hAnsi="Times New Roman" w:cs="Times New Roman"/>
          <w:b w:val="0"/>
          <w:bCs w:val="0"/>
          <w:sz w:val="24"/>
          <w:szCs w:val="24"/>
        </w:rPr>
      </w:pPr>
      <w:r w:rsidRPr="000E31D8">
        <w:rPr>
          <w:rStyle w:val="MessageHeaderLabel"/>
          <w:rFonts w:ascii="Times New Roman" w:hAnsi="Times New Roman" w:cs="Times New Roman"/>
          <w:b w:val="0"/>
          <w:bCs w:val="0"/>
          <w:sz w:val="24"/>
          <w:szCs w:val="24"/>
        </w:rPr>
        <w:t>Део</w:t>
      </w:r>
      <w:r w:rsidRPr="000E31D8">
        <w:rPr>
          <w:rStyle w:val="MessageHeaderLabel"/>
          <w:rFonts w:ascii="Times New Roman" w:hAnsi="Times New Roman" w:cs="Times New Roman"/>
          <w:b w:val="0"/>
          <w:bCs w:val="0"/>
          <w:sz w:val="24"/>
          <w:szCs w:val="24"/>
          <w:lang w:val="pl-PL"/>
        </w:rPr>
        <w:t xml:space="preserve"> </w:t>
      </w:r>
      <w:r w:rsidRPr="000E31D8">
        <w:rPr>
          <w:rStyle w:val="MessageHeaderLabel"/>
          <w:rFonts w:ascii="Times New Roman" w:hAnsi="Times New Roman" w:cs="Times New Roman"/>
          <w:b w:val="0"/>
          <w:bCs w:val="0"/>
          <w:sz w:val="24"/>
          <w:szCs w:val="24"/>
        </w:rPr>
        <w:t>анкетираних</w:t>
      </w:r>
      <w:r w:rsidRPr="000E31D8">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 xml:space="preserve">корисница </w:t>
      </w:r>
      <w:r w:rsidRPr="000E31D8">
        <w:rPr>
          <w:rStyle w:val="MessageHeaderLabel"/>
          <w:rFonts w:ascii="Times New Roman" w:hAnsi="Times New Roman" w:cs="Times New Roman"/>
          <w:b w:val="0"/>
          <w:bCs w:val="0"/>
          <w:sz w:val="24"/>
          <w:szCs w:val="24"/>
        </w:rPr>
        <w:t xml:space="preserve"> оцењује  апликацију „Мој доктор“ и могућности које она пружа као добру и одлич</w:t>
      </w:r>
      <w:r>
        <w:rPr>
          <w:rStyle w:val="MessageHeaderLabel"/>
          <w:rFonts w:ascii="Times New Roman" w:hAnsi="Times New Roman" w:cs="Times New Roman"/>
          <w:b w:val="0"/>
          <w:bCs w:val="0"/>
          <w:sz w:val="24"/>
          <w:szCs w:val="24"/>
        </w:rPr>
        <w:t xml:space="preserve">ну  (највише у Алибунару где 73.3%, </w:t>
      </w:r>
      <w:r w:rsidRPr="000E31D8">
        <w:rPr>
          <w:rStyle w:val="MessageHeaderLabel"/>
          <w:rFonts w:ascii="Times New Roman" w:hAnsi="Times New Roman" w:cs="Times New Roman"/>
          <w:b w:val="0"/>
          <w:bCs w:val="0"/>
          <w:sz w:val="24"/>
          <w:szCs w:val="24"/>
        </w:rPr>
        <w:t>анкетирани</w:t>
      </w:r>
      <w:r>
        <w:rPr>
          <w:rStyle w:val="MessageHeaderLabel"/>
          <w:rFonts w:ascii="Times New Roman" w:hAnsi="Times New Roman" w:cs="Times New Roman"/>
          <w:b w:val="0"/>
          <w:bCs w:val="0"/>
          <w:sz w:val="24"/>
          <w:szCs w:val="24"/>
        </w:rPr>
        <w:t xml:space="preserve">х корисница </w:t>
      </w:r>
      <w:r w:rsidRPr="000E31D8">
        <w:rPr>
          <w:rStyle w:val="MessageHeaderLabel"/>
          <w:rFonts w:ascii="Times New Roman" w:hAnsi="Times New Roman" w:cs="Times New Roman"/>
          <w:b w:val="0"/>
          <w:bCs w:val="0"/>
          <w:sz w:val="24"/>
          <w:szCs w:val="24"/>
        </w:rPr>
        <w:t xml:space="preserve"> сматрају да је апликација одлична,</w:t>
      </w:r>
      <w:r>
        <w:rPr>
          <w:rStyle w:val="MessageHeaderLabel"/>
          <w:rFonts w:ascii="Times New Roman" w:hAnsi="Times New Roman" w:cs="Times New Roman"/>
          <w:b w:val="0"/>
          <w:bCs w:val="0"/>
          <w:sz w:val="24"/>
          <w:szCs w:val="24"/>
        </w:rPr>
        <w:t xml:space="preserve"> </w:t>
      </w:r>
      <w:r w:rsidRPr="000E31D8">
        <w:rPr>
          <w:rStyle w:val="MessageHeaderLabel"/>
          <w:rFonts w:ascii="Times New Roman" w:hAnsi="Times New Roman" w:cs="Times New Roman"/>
          <w:b w:val="0"/>
          <w:bCs w:val="0"/>
          <w:sz w:val="24"/>
          <w:szCs w:val="24"/>
        </w:rPr>
        <w:t>као и у Белој Цркви 70.6%,</w:t>
      </w:r>
      <w:r>
        <w:rPr>
          <w:rStyle w:val="MessageHeaderLabel"/>
          <w:rFonts w:ascii="Times New Roman" w:hAnsi="Times New Roman" w:cs="Times New Roman"/>
          <w:b w:val="0"/>
          <w:bCs w:val="0"/>
          <w:sz w:val="24"/>
          <w:szCs w:val="24"/>
        </w:rPr>
        <w:t xml:space="preserve"> </w:t>
      </w:r>
      <w:r w:rsidRPr="000E31D8">
        <w:rPr>
          <w:rStyle w:val="MessageHeaderLabel"/>
          <w:rFonts w:ascii="Times New Roman" w:hAnsi="Times New Roman" w:cs="Times New Roman"/>
          <w:b w:val="0"/>
          <w:bCs w:val="0"/>
          <w:sz w:val="24"/>
          <w:szCs w:val="24"/>
        </w:rPr>
        <w:t>док  у Вршцу 56% оцењује као добру)</w:t>
      </w:r>
      <w:r w:rsidRPr="000E31D8">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Највећи део испитаниц</w:t>
      </w:r>
      <w:r w:rsidRPr="000E31D8">
        <w:rPr>
          <w:rStyle w:val="MessageHeaderLabel"/>
          <w:rFonts w:ascii="Times New Roman" w:hAnsi="Times New Roman" w:cs="Times New Roman"/>
          <w:b w:val="0"/>
          <w:bCs w:val="0"/>
          <w:sz w:val="24"/>
          <w:szCs w:val="24"/>
        </w:rPr>
        <w:t>а</w:t>
      </w:r>
      <w:r>
        <w:rPr>
          <w:rStyle w:val="MessageHeaderLabel"/>
          <w:rFonts w:ascii="Times New Roman" w:hAnsi="Times New Roman" w:cs="Times New Roman"/>
          <w:b w:val="0"/>
          <w:bCs w:val="0"/>
          <w:sz w:val="24"/>
          <w:szCs w:val="24"/>
        </w:rPr>
        <w:t xml:space="preserve"> у неколико општина</w:t>
      </w:r>
      <w:r w:rsidRPr="000E31D8">
        <w:rPr>
          <w:rStyle w:val="MessageHeaderLabel"/>
          <w:rFonts w:ascii="Times New Roman" w:hAnsi="Times New Roman" w:cs="Times New Roman"/>
          <w:b w:val="0"/>
          <w:bCs w:val="0"/>
          <w:sz w:val="24"/>
          <w:szCs w:val="24"/>
        </w:rPr>
        <w:t xml:space="preserve"> </w:t>
      </w:r>
      <w:proofErr w:type="gramStart"/>
      <w:r w:rsidRPr="000E31D8">
        <w:rPr>
          <w:rStyle w:val="MessageHeaderLabel"/>
          <w:rFonts w:ascii="Times New Roman" w:hAnsi="Times New Roman" w:cs="Times New Roman"/>
          <w:b w:val="0"/>
          <w:bCs w:val="0"/>
          <w:sz w:val="24"/>
          <w:szCs w:val="24"/>
        </w:rPr>
        <w:t>ипак  сматра</w:t>
      </w:r>
      <w:proofErr w:type="gramEnd"/>
      <w:r w:rsidRPr="000E31D8">
        <w:rPr>
          <w:rStyle w:val="MessageHeaderLabel"/>
          <w:rFonts w:ascii="Times New Roman" w:hAnsi="Times New Roman" w:cs="Times New Roman"/>
          <w:b w:val="0"/>
          <w:bCs w:val="0"/>
          <w:sz w:val="24"/>
          <w:szCs w:val="24"/>
        </w:rPr>
        <w:t xml:space="preserve"> да се коришћење ове апликације не односи на њих (од 8% у Вршцу до чак  80% у Пландишту). Мали број испитаника </w:t>
      </w:r>
      <w:r>
        <w:rPr>
          <w:rStyle w:val="MessageHeaderLabel"/>
          <w:rFonts w:ascii="Times New Roman" w:hAnsi="Times New Roman" w:cs="Times New Roman"/>
          <w:b w:val="0"/>
          <w:bCs w:val="0"/>
          <w:sz w:val="24"/>
          <w:szCs w:val="24"/>
        </w:rPr>
        <w:t>(</w:t>
      </w:r>
      <w:r w:rsidRPr="000E31D8">
        <w:rPr>
          <w:rStyle w:val="MessageHeaderLabel"/>
          <w:rFonts w:ascii="Times New Roman" w:hAnsi="Times New Roman" w:cs="Times New Roman"/>
          <w:b w:val="0"/>
          <w:bCs w:val="0"/>
          <w:sz w:val="24"/>
          <w:szCs w:val="24"/>
        </w:rPr>
        <w:t>6,7 % у Алибунару  и 11,8% у Белој Цркви</w:t>
      </w:r>
      <w:r>
        <w:rPr>
          <w:rStyle w:val="MessageHeaderLabel"/>
          <w:rFonts w:ascii="Times New Roman" w:hAnsi="Times New Roman" w:cs="Times New Roman"/>
          <w:b w:val="0"/>
          <w:bCs w:val="0"/>
          <w:sz w:val="24"/>
          <w:szCs w:val="24"/>
        </w:rPr>
        <w:t>)</w:t>
      </w:r>
      <w:r w:rsidRPr="000E31D8">
        <w:rPr>
          <w:rStyle w:val="MessageHeaderLabel"/>
          <w:rFonts w:ascii="Times New Roman" w:hAnsi="Times New Roman" w:cs="Times New Roman"/>
          <w:b w:val="0"/>
          <w:bCs w:val="0"/>
          <w:sz w:val="24"/>
          <w:szCs w:val="24"/>
        </w:rPr>
        <w:t xml:space="preserve"> оцењује мо</w:t>
      </w:r>
      <w:r>
        <w:rPr>
          <w:rStyle w:val="MessageHeaderLabel"/>
          <w:rFonts w:ascii="Times New Roman" w:hAnsi="Times New Roman" w:cs="Times New Roman"/>
          <w:b w:val="0"/>
          <w:bCs w:val="0"/>
          <w:sz w:val="24"/>
          <w:szCs w:val="24"/>
        </w:rPr>
        <w:t>гућности ове апликације као лоше</w:t>
      </w:r>
      <w:r w:rsidRPr="000E31D8">
        <w:rPr>
          <w:rStyle w:val="MessageHeaderLabel"/>
          <w:rFonts w:ascii="Times New Roman" w:hAnsi="Times New Roman" w:cs="Times New Roman"/>
          <w:b w:val="0"/>
          <w:bCs w:val="0"/>
          <w:sz w:val="24"/>
          <w:szCs w:val="24"/>
        </w:rPr>
        <w:t>,</w:t>
      </w:r>
      <w:r>
        <w:rPr>
          <w:rStyle w:val="MessageHeaderLabel"/>
          <w:rFonts w:ascii="Times New Roman" w:hAnsi="Times New Roman" w:cs="Times New Roman"/>
          <w:b w:val="0"/>
          <w:bCs w:val="0"/>
          <w:sz w:val="24"/>
          <w:szCs w:val="24"/>
        </w:rPr>
        <w:t xml:space="preserve"> </w:t>
      </w:r>
      <w:r w:rsidRPr="000E31D8">
        <w:rPr>
          <w:rStyle w:val="MessageHeaderLabel"/>
          <w:rFonts w:ascii="Times New Roman" w:hAnsi="Times New Roman" w:cs="Times New Roman"/>
          <w:b w:val="0"/>
          <w:bCs w:val="0"/>
          <w:sz w:val="24"/>
          <w:szCs w:val="24"/>
        </w:rPr>
        <w:t xml:space="preserve">а само 4,3%  испитаника у Панчеву и 4% у Вршцу оцењује  као  веома лоше. </w:t>
      </w:r>
    </w:p>
    <w:p w:rsidR="0014638F" w:rsidRPr="00836290" w:rsidRDefault="0014638F" w:rsidP="0014638F">
      <w:pPr>
        <w:ind w:left="142"/>
        <w:jc w:val="center"/>
      </w:pPr>
    </w:p>
    <w:p w:rsidR="0014638F" w:rsidRDefault="0014638F" w:rsidP="0014638F">
      <w:pPr>
        <w:ind w:left="142"/>
        <w:jc w:val="center"/>
      </w:pPr>
      <w:r w:rsidRPr="00590A9A">
        <w:rPr>
          <w:noProof/>
        </w:rPr>
        <w:drawing>
          <wp:inline distT="0" distB="0" distL="0" distR="0">
            <wp:extent cx="5233847" cy="2568388"/>
            <wp:effectExtent l="19050" t="0" r="4903" b="0"/>
            <wp:docPr id="9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cstate="print"/>
                    <a:srcRect/>
                    <a:stretch>
                      <a:fillRect/>
                    </a:stretch>
                  </pic:blipFill>
                  <pic:spPr bwMode="auto">
                    <a:xfrm>
                      <a:off x="0" y="0"/>
                      <a:ext cx="5249937" cy="2576284"/>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4A72C1" w:rsidRDefault="0014638F" w:rsidP="0014638F">
      <w:pPr>
        <w:ind w:left="0"/>
        <w:jc w:val="both"/>
        <w:rPr>
          <w:spacing w:val="-4"/>
        </w:rPr>
      </w:pPr>
      <w:r w:rsidRPr="007170E5">
        <w:rPr>
          <w:rStyle w:val="MessageHeaderLabel"/>
          <w:rFonts w:ascii="Times New Roman" w:hAnsi="Times New Roman" w:cs="Times New Roman"/>
          <w:b w:val="0"/>
          <w:bCs w:val="0"/>
          <w:sz w:val="24"/>
          <w:szCs w:val="24"/>
        </w:rPr>
        <w:t>Део</w:t>
      </w:r>
      <w:r w:rsidRPr="007170E5">
        <w:rPr>
          <w:rStyle w:val="MessageHeaderLabel"/>
          <w:rFonts w:ascii="Times New Roman" w:hAnsi="Times New Roman" w:cs="Times New Roman"/>
          <w:b w:val="0"/>
          <w:bCs w:val="0"/>
          <w:sz w:val="24"/>
          <w:szCs w:val="24"/>
          <w:lang w:val="pl-PL"/>
        </w:rPr>
        <w:t xml:space="preserve"> </w:t>
      </w:r>
      <w:r w:rsidRPr="007170E5">
        <w:rPr>
          <w:rStyle w:val="MessageHeaderLabel"/>
          <w:rFonts w:ascii="Times New Roman" w:hAnsi="Times New Roman" w:cs="Times New Roman"/>
          <w:b w:val="0"/>
          <w:bCs w:val="0"/>
          <w:sz w:val="24"/>
          <w:szCs w:val="24"/>
        </w:rPr>
        <w:t>анкетираних</w:t>
      </w:r>
      <w:r w:rsidRPr="007170E5">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корисниц</w:t>
      </w:r>
      <w:r w:rsidRPr="007170E5">
        <w:rPr>
          <w:rStyle w:val="MessageHeaderLabel"/>
          <w:rFonts w:ascii="Times New Roman" w:hAnsi="Times New Roman" w:cs="Times New Roman"/>
          <w:b w:val="0"/>
          <w:bCs w:val="0"/>
          <w:sz w:val="24"/>
          <w:szCs w:val="24"/>
        </w:rPr>
        <w:t>а оцењује  заказивање специјалистичких прегледа електронским путем у ординацији изабраног лекара помоћу Интегрисаног здравствено-информационог система као добро и одлично (32%</w:t>
      </w:r>
      <w:r>
        <w:rPr>
          <w:rStyle w:val="MessageHeaderLabel"/>
          <w:rFonts w:ascii="Times New Roman" w:hAnsi="Times New Roman" w:cs="Times New Roman"/>
          <w:b w:val="0"/>
          <w:bCs w:val="0"/>
          <w:sz w:val="24"/>
          <w:szCs w:val="24"/>
        </w:rPr>
        <w:t xml:space="preserve"> и 44%</w:t>
      </w:r>
      <w:r w:rsidRPr="007170E5">
        <w:rPr>
          <w:rStyle w:val="MessageHeaderLabel"/>
          <w:rFonts w:ascii="Times New Roman" w:hAnsi="Times New Roman" w:cs="Times New Roman"/>
          <w:b w:val="0"/>
          <w:bCs w:val="0"/>
          <w:sz w:val="24"/>
          <w:szCs w:val="24"/>
        </w:rPr>
        <w:t xml:space="preserve">  као у Вршцу, а</w:t>
      </w:r>
      <w:r w:rsidRPr="007170E5">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 xml:space="preserve"> 9,1% и </w:t>
      </w:r>
      <w:r w:rsidRPr="007170E5">
        <w:rPr>
          <w:rStyle w:val="MessageHeaderLabel"/>
          <w:rFonts w:ascii="Times New Roman" w:hAnsi="Times New Roman" w:cs="Times New Roman"/>
          <w:b w:val="0"/>
          <w:bCs w:val="0"/>
          <w:sz w:val="24"/>
          <w:szCs w:val="24"/>
        </w:rPr>
        <w:t>54,5</w:t>
      </w:r>
      <w:r w:rsidRPr="007170E5">
        <w:rPr>
          <w:rStyle w:val="MessageHeaderLabel"/>
          <w:rFonts w:ascii="Times New Roman" w:hAnsi="Times New Roman" w:cs="Times New Roman"/>
          <w:b w:val="0"/>
          <w:bCs w:val="0"/>
          <w:sz w:val="24"/>
          <w:szCs w:val="24"/>
          <w:lang w:val="pl-PL"/>
        </w:rPr>
        <w:t xml:space="preserve">% </w:t>
      </w:r>
      <w:r w:rsidRPr="007170E5">
        <w:rPr>
          <w:rStyle w:val="MessageHeaderLabel"/>
          <w:rFonts w:ascii="Times New Roman" w:hAnsi="Times New Roman" w:cs="Times New Roman"/>
          <w:b w:val="0"/>
          <w:bCs w:val="0"/>
          <w:sz w:val="24"/>
          <w:szCs w:val="24"/>
        </w:rPr>
        <w:t>као одличну у Ковачици и</w:t>
      </w:r>
      <w:r>
        <w:rPr>
          <w:rStyle w:val="MessageHeaderLabel"/>
          <w:rFonts w:ascii="Times New Roman" w:hAnsi="Times New Roman" w:cs="Times New Roman"/>
          <w:b w:val="0"/>
          <w:bCs w:val="0"/>
          <w:sz w:val="24"/>
          <w:szCs w:val="24"/>
        </w:rPr>
        <w:t xml:space="preserve"> 13% и</w:t>
      </w:r>
      <w:r w:rsidRPr="007170E5">
        <w:rPr>
          <w:rStyle w:val="MessageHeaderLabel"/>
          <w:rFonts w:ascii="Times New Roman" w:hAnsi="Times New Roman" w:cs="Times New Roman"/>
          <w:b w:val="0"/>
          <w:bCs w:val="0"/>
          <w:sz w:val="24"/>
          <w:szCs w:val="24"/>
        </w:rPr>
        <w:t xml:space="preserve"> 60,9% Панчеву )</w:t>
      </w:r>
      <w:r w:rsidRPr="007170E5">
        <w:rPr>
          <w:rStyle w:val="MessageHeaderLabel"/>
          <w:rFonts w:ascii="Times New Roman" w:hAnsi="Times New Roman" w:cs="Times New Roman"/>
          <w:b w:val="0"/>
          <w:bCs w:val="0"/>
          <w:sz w:val="24"/>
          <w:szCs w:val="24"/>
          <w:lang w:val="pl-PL"/>
        </w:rPr>
        <w:t xml:space="preserve">. </w:t>
      </w:r>
      <w:r>
        <w:rPr>
          <w:rStyle w:val="MessageHeaderLabel"/>
          <w:rFonts w:ascii="Times New Roman" w:hAnsi="Times New Roman" w:cs="Times New Roman"/>
          <w:b w:val="0"/>
          <w:bCs w:val="0"/>
          <w:sz w:val="24"/>
          <w:szCs w:val="24"/>
        </w:rPr>
        <w:t>Велики део испитаница</w:t>
      </w:r>
      <w:r w:rsidRPr="007170E5">
        <w:rPr>
          <w:rStyle w:val="MessageHeaderLabel"/>
          <w:rFonts w:ascii="Times New Roman" w:hAnsi="Times New Roman" w:cs="Times New Roman"/>
          <w:b w:val="0"/>
          <w:bCs w:val="0"/>
          <w:sz w:val="24"/>
          <w:szCs w:val="24"/>
        </w:rPr>
        <w:t xml:space="preserve">  сматра да су могућности заказивања специјалистичких прегледа електронским путем у ординацији изабраног лекара помоћу Интегрисаног здравствено-информационог система само осредње (од 0% у Ковину и Ковачици,</w:t>
      </w:r>
      <w:r>
        <w:rPr>
          <w:rStyle w:val="MessageHeaderLabel"/>
          <w:rFonts w:ascii="Times New Roman" w:hAnsi="Times New Roman" w:cs="Times New Roman"/>
          <w:b w:val="0"/>
          <w:bCs w:val="0"/>
          <w:sz w:val="24"/>
          <w:szCs w:val="24"/>
        </w:rPr>
        <w:t xml:space="preserve"> </w:t>
      </w:r>
      <w:r w:rsidRPr="007170E5">
        <w:rPr>
          <w:rStyle w:val="MessageHeaderLabel"/>
          <w:rFonts w:ascii="Times New Roman" w:hAnsi="Times New Roman" w:cs="Times New Roman"/>
          <w:b w:val="0"/>
          <w:bCs w:val="0"/>
          <w:sz w:val="24"/>
          <w:szCs w:val="24"/>
        </w:rPr>
        <w:t xml:space="preserve">6,7% у Алибунару  до  20% у Пландишту). </w:t>
      </w:r>
      <w:r>
        <w:rPr>
          <w:rStyle w:val="MessageHeaderLabel"/>
          <w:rFonts w:ascii="Times New Roman" w:hAnsi="Times New Roman" w:cs="Times New Roman"/>
          <w:b w:val="0"/>
          <w:bCs w:val="0"/>
          <w:sz w:val="24"/>
          <w:szCs w:val="24"/>
        </w:rPr>
        <w:t xml:space="preserve"> Мањи део испитаника ( 13% у Алибунару, </w:t>
      </w:r>
      <w:r w:rsidRPr="007170E5">
        <w:rPr>
          <w:rStyle w:val="MessageHeaderLabel"/>
          <w:rFonts w:ascii="Times New Roman" w:hAnsi="Times New Roman" w:cs="Times New Roman"/>
          <w:b w:val="0"/>
          <w:bCs w:val="0"/>
          <w:sz w:val="24"/>
          <w:szCs w:val="24"/>
        </w:rPr>
        <w:t>47, 1% у Белој Цркви</w:t>
      </w:r>
      <w:r>
        <w:rPr>
          <w:rStyle w:val="MessageHeaderLabel"/>
          <w:rFonts w:ascii="Times New Roman" w:hAnsi="Times New Roman" w:cs="Times New Roman"/>
          <w:b w:val="0"/>
          <w:bCs w:val="0"/>
          <w:sz w:val="24"/>
          <w:szCs w:val="24"/>
        </w:rPr>
        <w:t>, 4% у Вршцу</w:t>
      </w:r>
      <w:r w:rsidRPr="007170E5">
        <w:rPr>
          <w:rStyle w:val="MessageHeaderLabel"/>
          <w:rFonts w:ascii="Times New Roman" w:hAnsi="Times New Roman" w:cs="Times New Roman"/>
          <w:b w:val="0"/>
          <w:bCs w:val="0"/>
          <w:sz w:val="24"/>
          <w:szCs w:val="24"/>
        </w:rPr>
        <w:t xml:space="preserve">  и 20% у Пландишту</w:t>
      </w:r>
      <w:r>
        <w:rPr>
          <w:rStyle w:val="MessageHeaderLabel"/>
          <w:rFonts w:ascii="Times New Roman" w:hAnsi="Times New Roman" w:cs="Times New Roman"/>
          <w:b w:val="0"/>
          <w:bCs w:val="0"/>
          <w:sz w:val="24"/>
          <w:szCs w:val="24"/>
        </w:rPr>
        <w:t>)</w:t>
      </w:r>
      <w:r w:rsidRPr="007170E5">
        <w:rPr>
          <w:rStyle w:val="MessageHeaderLabel"/>
          <w:rFonts w:ascii="Times New Roman" w:hAnsi="Times New Roman" w:cs="Times New Roman"/>
          <w:b w:val="0"/>
          <w:bCs w:val="0"/>
          <w:sz w:val="24"/>
          <w:szCs w:val="24"/>
        </w:rPr>
        <w:t xml:space="preserve">  оцењује  могућности  </w:t>
      </w:r>
      <w:r>
        <w:rPr>
          <w:rStyle w:val="MessageHeaderLabel"/>
          <w:rFonts w:ascii="Times New Roman" w:hAnsi="Times New Roman" w:cs="Times New Roman"/>
          <w:b w:val="0"/>
          <w:bCs w:val="0"/>
          <w:sz w:val="24"/>
          <w:szCs w:val="24"/>
        </w:rPr>
        <w:t>ове апликације као   веома лоше</w:t>
      </w:r>
      <w:r w:rsidRPr="007170E5">
        <w:rPr>
          <w:rStyle w:val="MessageHeaderLabel"/>
          <w:rFonts w:ascii="Times New Roman" w:hAnsi="Times New Roman" w:cs="Times New Roman"/>
          <w:b w:val="0"/>
          <w:bCs w:val="0"/>
          <w:sz w:val="24"/>
          <w:szCs w:val="24"/>
        </w:rPr>
        <w:t>,</w:t>
      </w:r>
      <w:r>
        <w:rPr>
          <w:rStyle w:val="MessageHeaderLabel"/>
          <w:rFonts w:ascii="Times New Roman" w:hAnsi="Times New Roman" w:cs="Times New Roman"/>
          <w:b w:val="0"/>
          <w:bCs w:val="0"/>
          <w:sz w:val="24"/>
          <w:szCs w:val="24"/>
        </w:rPr>
        <w:t xml:space="preserve"> </w:t>
      </w:r>
      <w:r w:rsidRPr="007170E5">
        <w:rPr>
          <w:rStyle w:val="MessageHeaderLabel"/>
          <w:rFonts w:ascii="Times New Roman" w:hAnsi="Times New Roman" w:cs="Times New Roman"/>
          <w:b w:val="0"/>
          <w:bCs w:val="0"/>
          <w:sz w:val="24"/>
          <w:szCs w:val="24"/>
        </w:rPr>
        <w:t>а 41,2% испитаника у Белој Цркви</w:t>
      </w:r>
      <w:r>
        <w:rPr>
          <w:rStyle w:val="MessageHeaderLabel"/>
          <w:rFonts w:ascii="Times New Roman" w:hAnsi="Times New Roman" w:cs="Times New Roman"/>
          <w:b w:val="0"/>
          <w:bCs w:val="0"/>
          <w:sz w:val="24"/>
          <w:szCs w:val="24"/>
        </w:rPr>
        <w:t xml:space="preserve"> и 4,8% у Ковина</w:t>
      </w:r>
      <w:r w:rsidRPr="007170E5">
        <w:rPr>
          <w:rStyle w:val="MessageHeaderLabel"/>
          <w:rFonts w:ascii="Times New Roman" w:hAnsi="Times New Roman" w:cs="Times New Roman"/>
          <w:b w:val="0"/>
          <w:bCs w:val="0"/>
          <w:sz w:val="24"/>
          <w:szCs w:val="24"/>
        </w:rPr>
        <w:t xml:space="preserve"> оцењује као лоше</w:t>
      </w:r>
      <w:r>
        <w:rPr>
          <w:rStyle w:val="MessageHeaderLabel"/>
          <w:rFonts w:ascii="Times New Roman" w:hAnsi="Times New Roman" w:cs="Times New Roman"/>
          <w:b w:val="0"/>
          <w:bCs w:val="0"/>
          <w:sz w:val="24"/>
          <w:szCs w:val="24"/>
        </w:rPr>
        <w:t>.</w:t>
      </w:r>
    </w:p>
    <w:p w:rsidR="0014638F" w:rsidRPr="00836290" w:rsidRDefault="0014638F" w:rsidP="0014638F">
      <w:pPr>
        <w:ind w:left="142"/>
        <w:jc w:val="center"/>
      </w:pPr>
    </w:p>
    <w:p w:rsidR="0014638F" w:rsidRDefault="0014638F" w:rsidP="0014638F">
      <w:pPr>
        <w:ind w:left="142"/>
        <w:jc w:val="center"/>
        <w:rPr>
          <w:lang w:val="pl-PL"/>
        </w:rPr>
      </w:pPr>
      <w:r w:rsidRPr="00590A9A">
        <w:rPr>
          <w:noProof/>
        </w:rPr>
        <w:lastRenderedPageBreak/>
        <w:drawing>
          <wp:inline distT="0" distB="0" distL="0" distR="0">
            <wp:extent cx="5222652" cy="2337515"/>
            <wp:effectExtent l="19050" t="0" r="0" b="0"/>
            <wp:docPr id="9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cstate="print"/>
                    <a:srcRect/>
                    <a:stretch>
                      <a:fillRect/>
                    </a:stretch>
                  </pic:blipFill>
                  <pic:spPr bwMode="auto">
                    <a:xfrm>
                      <a:off x="0" y="0"/>
                      <a:ext cx="5223510" cy="2337899"/>
                    </a:xfrm>
                    <a:prstGeom prst="rect">
                      <a:avLst/>
                    </a:prstGeom>
                    <a:noFill/>
                    <a:ln w="9525">
                      <a:noFill/>
                      <a:miter lim="800000"/>
                      <a:headEnd/>
                      <a:tailEnd/>
                    </a:ln>
                  </pic:spPr>
                </pic:pic>
              </a:graphicData>
            </a:graphic>
          </wp:inline>
        </w:drawing>
      </w:r>
    </w:p>
    <w:p w:rsidR="0014638F" w:rsidRPr="00670AF1" w:rsidRDefault="0014638F" w:rsidP="0014638F">
      <w:pPr>
        <w:ind w:left="0"/>
        <w:jc w:val="center"/>
        <w:rPr>
          <w:rStyle w:val="MessageHeaderLabel"/>
          <w:b w:val="0"/>
          <w:bCs w:val="0"/>
        </w:rPr>
      </w:pPr>
    </w:p>
    <w:p w:rsidR="0014638F" w:rsidRPr="00296F97" w:rsidRDefault="0014638F" w:rsidP="0014638F">
      <w:pPr>
        <w:ind w:left="142"/>
        <w:rPr>
          <w:rStyle w:val="MessageHeaderLabel"/>
          <w:b w:val="0"/>
          <w:bCs w:val="0"/>
          <w:lang w:val="sr-Latn-CS"/>
        </w:rPr>
      </w:pPr>
    </w:p>
    <w:p w:rsidR="0014638F" w:rsidRDefault="0014638F" w:rsidP="0014638F">
      <w:pPr>
        <w:ind w:left="142"/>
        <w:jc w:val="both"/>
        <w:rPr>
          <w:rStyle w:val="MessageHeaderLabel"/>
          <w:rFonts w:ascii="Times New Roman" w:hAnsi="Times New Roman" w:cs="Times New Roman"/>
          <w:b w:val="0"/>
          <w:sz w:val="24"/>
          <w:szCs w:val="24"/>
          <w:lang w:val="sr-Latn-CS"/>
        </w:rPr>
      </w:pPr>
      <w:r w:rsidRPr="00713CE5">
        <w:rPr>
          <w:rStyle w:val="MessageHeaderLabel"/>
          <w:rFonts w:ascii="Times New Roman" w:hAnsi="Times New Roman" w:cs="Times New Roman"/>
          <w:b w:val="0"/>
          <w:sz w:val="24"/>
          <w:szCs w:val="24"/>
        </w:rPr>
        <w:t>Већина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анкетираних</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корисница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изјављује</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да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им</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изабрани</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лекар</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даје</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савете</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о</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правилној</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исхрани</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за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време</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редовне</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посете</w:t>
      </w:r>
      <w:r w:rsidRPr="00713CE5">
        <w:rPr>
          <w:rStyle w:val="MessageHeaderLabel"/>
          <w:rFonts w:ascii="Times New Roman" w:hAnsi="Times New Roman" w:cs="Times New Roman"/>
          <w:b w:val="0"/>
          <w:sz w:val="24"/>
          <w:szCs w:val="24"/>
          <w:lang w:val="sr-Latn-CS"/>
        </w:rPr>
        <w:t xml:space="preserve"> (</w:t>
      </w:r>
      <w:proofErr w:type="gramStart"/>
      <w:r w:rsidRPr="00713CE5">
        <w:rPr>
          <w:rStyle w:val="MessageHeaderLabel"/>
          <w:rFonts w:ascii="Times New Roman" w:hAnsi="Times New Roman" w:cs="Times New Roman"/>
          <w:b w:val="0"/>
          <w:sz w:val="24"/>
          <w:szCs w:val="24"/>
        </w:rPr>
        <w:t>од</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 xml:space="preserve"> 27,3</w:t>
      </w:r>
      <w:proofErr w:type="gramEnd"/>
      <w:r w:rsidRPr="00713CE5">
        <w:rPr>
          <w:rStyle w:val="MessageHeaderLabel"/>
          <w:rFonts w:ascii="Times New Roman" w:hAnsi="Times New Roman" w:cs="Times New Roman"/>
          <w:b w:val="0"/>
          <w:sz w:val="24"/>
          <w:szCs w:val="24"/>
        </w:rPr>
        <w:t xml:space="preserve"> у Ковачици до 100</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у</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Пландишту</w:t>
      </w:r>
      <w:r w:rsidRPr="00713CE5">
        <w:rPr>
          <w:rStyle w:val="MessageHeaderLabel"/>
          <w:rFonts w:ascii="Times New Roman" w:hAnsi="Times New Roman" w:cs="Times New Roman"/>
          <w:b w:val="0"/>
          <w:sz w:val="24"/>
          <w:szCs w:val="24"/>
          <w:lang w:val="sr-Latn-CS"/>
        </w:rPr>
        <w:t xml:space="preserve"> ). </w:t>
      </w:r>
      <w:r w:rsidRPr="00713CE5">
        <w:rPr>
          <w:rStyle w:val="MessageHeaderLabel"/>
          <w:rFonts w:ascii="Times New Roman" w:hAnsi="Times New Roman" w:cs="Times New Roman"/>
          <w:b w:val="0"/>
          <w:sz w:val="24"/>
          <w:szCs w:val="24"/>
          <w:lang w:val="pl-PL"/>
        </w:rPr>
        <w:t>Један</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део</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корисница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од</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0</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у</w:t>
      </w:r>
      <w:r w:rsidRPr="00713CE5">
        <w:rPr>
          <w:rStyle w:val="MessageHeaderLabel"/>
          <w:rFonts w:ascii="Times New Roman" w:hAnsi="Times New Roman" w:cs="Times New Roman"/>
          <w:b w:val="0"/>
          <w:sz w:val="24"/>
          <w:szCs w:val="24"/>
        </w:rPr>
        <w:t xml:space="preserve"> Пландишту </w:t>
      </w:r>
      <w:r w:rsidRPr="00713CE5">
        <w:rPr>
          <w:rStyle w:val="MessageHeaderLabel"/>
          <w:rFonts w:ascii="Times New Roman" w:hAnsi="Times New Roman" w:cs="Times New Roman"/>
          <w:b w:val="0"/>
          <w:sz w:val="24"/>
          <w:szCs w:val="24"/>
          <w:lang w:val="pl-PL"/>
        </w:rPr>
        <w:t>до</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rPr>
        <w:t>35,3</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у</w:t>
      </w:r>
      <w:r>
        <w:rPr>
          <w:rStyle w:val="MessageHeaderLabel"/>
          <w:rFonts w:ascii="Times New Roman" w:hAnsi="Times New Roman" w:cs="Times New Roman"/>
          <w:b w:val="0"/>
          <w:sz w:val="24"/>
          <w:szCs w:val="24"/>
        </w:rPr>
        <w:t xml:space="preserve"> Белој Цркви </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изјавио</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је</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да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за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тим</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саветима</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није</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било</w:t>
      </w:r>
      <w:r w:rsidRPr="00713CE5">
        <w:rPr>
          <w:rStyle w:val="MessageHeaderLabel"/>
          <w:rFonts w:ascii="Times New Roman" w:hAnsi="Times New Roman" w:cs="Times New Roman"/>
          <w:b w:val="0"/>
          <w:sz w:val="24"/>
          <w:szCs w:val="24"/>
          <w:lang w:val="sr-Latn-CS"/>
        </w:rPr>
        <w:t xml:space="preserve"> </w:t>
      </w:r>
      <w:r w:rsidRPr="00713CE5">
        <w:rPr>
          <w:rStyle w:val="MessageHeaderLabel"/>
          <w:rFonts w:ascii="Times New Roman" w:hAnsi="Times New Roman" w:cs="Times New Roman"/>
          <w:b w:val="0"/>
          <w:sz w:val="24"/>
          <w:szCs w:val="24"/>
          <w:lang w:val="pl-PL"/>
        </w:rPr>
        <w:t>потребе</w:t>
      </w:r>
      <w:r w:rsidRPr="00713CE5">
        <w:rPr>
          <w:rStyle w:val="MessageHeaderLabel"/>
          <w:rFonts w:ascii="Times New Roman" w:hAnsi="Times New Roman" w:cs="Times New Roman"/>
          <w:b w:val="0"/>
          <w:sz w:val="24"/>
          <w:szCs w:val="24"/>
          <w:lang w:val="sr-Latn-CS"/>
        </w:rPr>
        <w:t xml:space="preserve"> .</w:t>
      </w:r>
    </w:p>
    <w:p w:rsidR="0014638F" w:rsidRPr="00713CE5" w:rsidRDefault="0014638F" w:rsidP="0014638F">
      <w:pPr>
        <w:ind w:left="142"/>
        <w:jc w:val="both"/>
        <w:rPr>
          <w:rStyle w:val="MessageHeaderLabel"/>
          <w:rFonts w:ascii="Times New Roman" w:hAnsi="Times New Roman" w:cs="Times New Roman"/>
          <w:b w:val="0"/>
          <w:bCs w:val="0"/>
          <w:sz w:val="24"/>
          <w:szCs w:val="24"/>
          <w:lang w:val="sr-Latn-CS"/>
        </w:rPr>
      </w:pPr>
    </w:p>
    <w:p w:rsidR="0014638F" w:rsidRDefault="0014638F" w:rsidP="0014638F">
      <w:pPr>
        <w:ind w:left="142"/>
        <w:jc w:val="center"/>
        <w:rPr>
          <w:rStyle w:val="MessageHeaderLabel"/>
          <w:b w:val="0"/>
          <w:bCs w:val="0"/>
          <w:lang w:val="sr-Latn-CS"/>
        </w:rPr>
      </w:pPr>
      <w:r w:rsidRPr="00590A9A">
        <w:rPr>
          <w:noProof/>
        </w:rPr>
        <w:drawing>
          <wp:inline distT="0" distB="0" distL="0" distR="0">
            <wp:extent cx="5093131" cy="2949262"/>
            <wp:effectExtent l="19050" t="0" r="0" b="0"/>
            <wp:docPr id="10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srcRect/>
                    <a:stretch>
                      <a:fillRect/>
                    </a:stretch>
                  </pic:blipFill>
                  <pic:spPr bwMode="auto">
                    <a:xfrm>
                      <a:off x="0" y="0"/>
                      <a:ext cx="5097780" cy="2951954"/>
                    </a:xfrm>
                    <a:prstGeom prst="rect">
                      <a:avLst/>
                    </a:prstGeom>
                    <a:noFill/>
                    <a:ln w="9525">
                      <a:noFill/>
                      <a:miter lim="800000"/>
                      <a:headEnd/>
                      <a:tailEnd/>
                    </a:ln>
                  </pic:spPr>
                </pic:pic>
              </a:graphicData>
            </a:graphic>
          </wp:inline>
        </w:drawing>
      </w:r>
    </w:p>
    <w:p w:rsidR="0014638F" w:rsidRPr="005739F2" w:rsidRDefault="0014638F" w:rsidP="0014638F">
      <w:pPr>
        <w:ind w:left="142"/>
        <w:jc w:val="center"/>
        <w:rPr>
          <w:rStyle w:val="MessageHeaderLabel"/>
          <w:b w:val="0"/>
          <w:bCs w:val="0"/>
          <w:lang w:val="sr-Latn-CS"/>
        </w:rPr>
      </w:pPr>
    </w:p>
    <w:p w:rsidR="0014638F" w:rsidRDefault="0014638F" w:rsidP="0014638F">
      <w:pPr>
        <w:ind w:left="142"/>
        <w:jc w:val="both"/>
      </w:pPr>
      <w:r>
        <w:rPr>
          <w:lang w:val="pl-PL"/>
        </w:rPr>
        <w:t xml:space="preserve">Током последњих </w:t>
      </w:r>
      <w:r>
        <w:t>пет</w:t>
      </w:r>
      <w:r w:rsidRPr="00603BF3">
        <w:rPr>
          <w:lang w:val="pl-PL"/>
        </w:rPr>
        <w:t xml:space="preserve"> </w:t>
      </w:r>
      <w:r>
        <w:rPr>
          <w:lang w:val="pl-PL"/>
        </w:rPr>
        <w:t>година</w:t>
      </w:r>
      <w:r w:rsidRPr="00603BF3">
        <w:rPr>
          <w:lang w:val="pl-PL"/>
        </w:rPr>
        <w:t xml:space="preserve"> </w:t>
      </w:r>
      <w:r>
        <w:rPr>
          <w:lang w:val="pl-PL"/>
        </w:rPr>
        <w:t>проценат</w:t>
      </w:r>
      <w:r w:rsidRPr="00603BF3">
        <w:rPr>
          <w:lang w:val="pl-PL"/>
        </w:rPr>
        <w:t xml:space="preserve"> </w:t>
      </w:r>
      <w:r>
        <w:rPr>
          <w:lang w:val="pl-PL"/>
        </w:rPr>
        <w:t>испитаница које</w:t>
      </w:r>
      <w:r w:rsidRPr="00603BF3">
        <w:rPr>
          <w:lang w:val="pl-PL"/>
        </w:rPr>
        <w:t xml:space="preserve"> </w:t>
      </w:r>
      <w:r>
        <w:rPr>
          <w:lang w:val="pl-PL"/>
        </w:rPr>
        <w:t>сматрају</w:t>
      </w:r>
      <w:r w:rsidRPr="00603BF3">
        <w:rPr>
          <w:lang w:val="pl-PL"/>
        </w:rPr>
        <w:t xml:space="preserve"> </w:t>
      </w:r>
      <w:r>
        <w:rPr>
          <w:lang w:val="pl-PL"/>
        </w:rPr>
        <w:t>да</w:t>
      </w:r>
      <w:r w:rsidRPr="00603BF3">
        <w:rPr>
          <w:lang w:val="pl-PL"/>
        </w:rPr>
        <w:t xml:space="preserve"> </w:t>
      </w:r>
      <w:r>
        <w:rPr>
          <w:lang w:val="pl-PL"/>
        </w:rPr>
        <w:t>им</w:t>
      </w:r>
      <w:r w:rsidRPr="00603BF3">
        <w:rPr>
          <w:lang w:val="pl-PL"/>
        </w:rPr>
        <w:t xml:space="preserve"> </w:t>
      </w:r>
      <w:r>
        <w:rPr>
          <w:lang w:val="pl-PL"/>
        </w:rPr>
        <w:t>изабрани</w:t>
      </w:r>
      <w:r w:rsidRPr="00603BF3">
        <w:rPr>
          <w:lang w:val="pl-PL"/>
        </w:rPr>
        <w:t xml:space="preserve"> </w:t>
      </w:r>
      <w:r>
        <w:rPr>
          <w:lang w:val="pl-PL"/>
        </w:rPr>
        <w:t>лекар</w:t>
      </w:r>
      <w:r w:rsidRPr="00603BF3">
        <w:rPr>
          <w:lang w:val="pl-PL"/>
        </w:rPr>
        <w:t xml:space="preserve"> </w:t>
      </w:r>
      <w:r>
        <w:rPr>
          <w:lang w:val="pl-PL"/>
        </w:rPr>
        <w:t>даје</w:t>
      </w:r>
      <w:r w:rsidRPr="00603BF3">
        <w:rPr>
          <w:lang w:val="pl-PL"/>
        </w:rPr>
        <w:t xml:space="preserve"> </w:t>
      </w:r>
      <w:r>
        <w:rPr>
          <w:lang w:val="pl-PL"/>
        </w:rPr>
        <w:t>савете</w:t>
      </w:r>
      <w:r w:rsidRPr="00603BF3">
        <w:rPr>
          <w:lang w:val="pl-PL"/>
        </w:rPr>
        <w:t xml:space="preserve"> </w:t>
      </w:r>
      <w:r>
        <w:rPr>
          <w:lang w:val="pl-PL"/>
        </w:rPr>
        <w:t>о</w:t>
      </w:r>
      <w:r w:rsidRPr="00603BF3">
        <w:rPr>
          <w:lang w:val="pl-PL"/>
        </w:rPr>
        <w:t xml:space="preserve"> </w:t>
      </w:r>
      <w:r>
        <w:rPr>
          <w:lang w:val="pl-PL"/>
        </w:rPr>
        <w:t>значају</w:t>
      </w:r>
      <w:r w:rsidRPr="00603BF3">
        <w:rPr>
          <w:lang w:val="pl-PL"/>
        </w:rPr>
        <w:t xml:space="preserve"> </w:t>
      </w:r>
      <w:r>
        <w:rPr>
          <w:lang w:val="pl-PL"/>
        </w:rPr>
        <w:t>правилне</w:t>
      </w:r>
      <w:r w:rsidRPr="00603BF3">
        <w:rPr>
          <w:lang w:val="pl-PL"/>
        </w:rPr>
        <w:t xml:space="preserve"> </w:t>
      </w:r>
      <w:r>
        <w:rPr>
          <w:lang w:val="pl-PL"/>
        </w:rPr>
        <w:t>исхране</w:t>
      </w:r>
      <w:r w:rsidRPr="00603BF3">
        <w:rPr>
          <w:lang w:val="pl-PL"/>
        </w:rPr>
        <w:t xml:space="preserve"> </w:t>
      </w:r>
      <w:r>
        <w:rPr>
          <w:lang w:val="pl-PL"/>
        </w:rPr>
        <w:t>за</w:t>
      </w:r>
      <w:r w:rsidRPr="00603BF3">
        <w:rPr>
          <w:lang w:val="pl-PL"/>
        </w:rPr>
        <w:t xml:space="preserve"> </w:t>
      </w:r>
      <w:r>
        <w:rPr>
          <w:lang w:val="pl-PL"/>
        </w:rPr>
        <w:t>здрављ</w:t>
      </w:r>
      <w:r>
        <w:t>е је повећан (од 44,8% до 52,5%)</w:t>
      </w:r>
      <w:r w:rsidRPr="00603BF3">
        <w:rPr>
          <w:lang w:val="pl-PL"/>
        </w:rPr>
        <w:t>.</w:t>
      </w:r>
      <w:r>
        <w:rPr>
          <w:lang w:val="pl-PL"/>
        </w:rPr>
        <w:t xml:space="preserve"> </w:t>
      </w:r>
    </w:p>
    <w:p w:rsidR="0014638F" w:rsidRPr="00713CE5" w:rsidRDefault="0014638F" w:rsidP="0014638F">
      <w:pPr>
        <w:ind w:left="142"/>
        <w:jc w:val="both"/>
      </w:pPr>
    </w:p>
    <w:p w:rsidR="0014638F" w:rsidRDefault="0014638F" w:rsidP="0014638F">
      <w:pPr>
        <w:ind w:left="142"/>
        <w:jc w:val="center"/>
        <w:rPr>
          <w:lang w:val="pl-PL"/>
        </w:rPr>
      </w:pPr>
      <w:r w:rsidRPr="00590A9A">
        <w:rPr>
          <w:noProof/>
        </w:rPr>
        <w:lastRenderedPageBreak/>
        <w:drawing>
          <wp:inline distT="0" distB="0" distL="0" distR="0">
            <wp:extent cx="5101987" cy="2702859"/>
            <wp:effectExtent l="19050" t="0" r="3413" b="0"/>
            <wp:docPr id="10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5" cstate="print"/>
                    <a:srcRect/>
                    <a:stretch>
                      <a:fillRect/>
                    </a:stretch>
                  </pic:blipFill>
                  <pic:spPr bwMode="auto">
                    <a:xfrm>
                      <a:off x="0" y="0"/>
                      <a:ext cx="5109210" cy="2706686"/>
                    </a:xfrm>
                    <a:prstGeom prst="rect">
                      <a:avLst/>
                    </a:prstGeom>
                    <a:noFill/>
                    <a:ln w="9525">
                      <a:noFill/>
                      <a:miter lim="800000"/>
                      <a:headEnd/>
                      <a:tailEnd/>
                    </a:ln>
                  </pic:spPr>
                </pic:pic>
              </a:graphicData>
            </a:graphic>
          </wp:inline>
        </w:drawing>
      </w:r>
    </w:p>
    <w:p w:rsidR="0014638F" w:rsidRPr="00227913"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sz w:val="24"/>
          <w:szCs w:val="24"/>
        </w:rPr>
      </w:pPr>
      <w:r w:rsidRPr="00713CE5">
        <w:rPr>
          <w:rStyle w:val="MessageHeaderLabel"/>
          <w:rFonts w:ascii="Times New Roman" w:hAnsi="Times New Roman" w:cs="Times New Roman"/>
          <w:b w:val="0"/>
          <w:sz w:val="24"/>
          <w:szCs w:val="24"/>
        </w:rPr>
        <w:t>Већина анкетираних корисница</w:t>
      </w:r>
      <w:r>
        <w:rPr>
          <w:rStyle w:val="MessageHeaderLabel"/>
          <w:rFonts w:ascii="Times New Roman" w:hAnsi="Times New Roman" w:cs="Times New Roman"/>
          <w:b w:val="0"/>
          <w:sz w:val="24"/>
          <w:szCs w:val="24"/>
        </w:rPr>
        <w:t xml:space="preserve"> </w:t>
      </w:r>
      <w:r w:rsidRPr="00713CE5">
        <w:rPr>
          <w:rStyle w:val="MessageHeaderLabel"/>
          <w:rFonts w:ascii="Times New Roman" w:hAnsi="Times New Roman" w:cs="Times New Roman"/>
          <w:b w:val="0"/>
          <w:sz w:val="24"/>
          <w:szCs w:val="24"/>
        </w:rPr>
        <w:t>(од 27</w:t>
      </w:r>
      <w:proofErr w:type="gramStart"/>
      <w:r w:rsidRPr="00713CE5">
        <w:rPr>
          <w:rStyle w:val="MessageHeaderLabel"/>
          <w:rFonts w:ascii="Times New Roman" w:hAnsi="Times New Roman" w:cs="Times New Roman"/>
          <w:b w:val="0"/>
          <w:sz w:val="24"/>
          <w:szCs w:val="24"/>
        </w:rPr>
        <w:t>,3</w:t>
      </w:r>
      <w:proofErr w:type="gramEnd"/>
      <w:r w:rsidRPr="00713CE5">
        <w:rPr>
          <w:rStyle w:val="MessageHeaderLabel"/>
          <w:rFonts w:ascii="Times New Roman" w:hAnsi="Times New Roman" w:cs="Times New Roman"/>
          <w:b w:val="0"/>
          <w:sz w:val="24"/>
          <w:szCs w:val="24"/>
        </w:rPr>
        <w:t xml:space="preserve">% у Ковачици до 66,7% у Алибунару), изјављује да им за време редовне посете изабрани лекар даје савете о важности физичке активности. </w:t>
      </w:r>
      <w:r>
        <w:rPr>
          <w:rStyle w:val="MessageHeaderLabel"/>
          <w:rFonts w:ascii="Times New Roman" w:hAnsi="Times New Roman" w:cs="Times New Roman"/>
          <w:b w:val="0"/>
          <w:sz w:val="24"/>
          <w:szCs w:val="24"/>
        </w:rPr>
        <w:t xml:space="preserve">Само 6,7% анкетираних  у Алибунару и 6,3% у Ковину не добија од свог лекара ове савете у време редовне посете, а од 12,5% до 40% добија савете о важности физичке активности током посете саветовалишту или превентивном центру. </w:t>
      </w:r>
    </w:p>
    <w:p w:rsidR="00C64FD8" w:rsidRPr="00C64FD8" w:rsidRDefault="00C64FD8" w:rsidP="0014638F">
      <w:pPr>
        <w:ind w:left="142"/>
        <w:jc w:val="both"/>
        <w:rPr>
          <w:rStyle w:val="MessageHeaderLabel"/>
          <w:rFonts w:ascii="Times New Roman" w:hAnsi="Times New Roman" w:cs="Times New Roman"/>
          <w:b w:val="0"/>
          <w:bCs w:val="0"/>
          <w:sz w:val="24"/>
          <w:szCs w:val="24"/>
        </w:rPr>
      </w:pPr>
    </w:p>
    <w:p w:rsidR="0014638F" w:rsidRDefault="0014638F" w:rsidP="0014638F">
      <w:pPr>
        <w:ind w:left="142"/>
        <w:jc w:val="center"/>
        <w:rPr>
          <w:rStyle w:val="MessageHeaderLabel"/>
          <w:b w:val="0"/>
          <w:bCs w:val="0"/>
        </w:rPr>
      </w:pPr>
      <w:r w:rsidRPr="00590A9A">
        <w:rPr>
          <w:noProof/>
        </w:rPr>
        <w:drawing>
          <wp:inline distT="0" distB="0" distL="0" distR="0">
            <wp:extent cx="5090160" cy="3124200"/>
            <wp:effectExtent l="19050" t="0" r="0" b="0"/>
            <wp:docPr id="10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6" cstate="print"/>
                    <a:srcRect/>
                    <a:stretch>
                      <a:fillRect/>
                    </a:stretch>
                  </pic:blipFill>
                  <pic:spPr bwMode="auto">
                    <a:xfrm>
                      <a:off x="0" y="0"/>
                      <a:ext cx="5090160" cy="3124200"/>
                    </a:xfrm>
                    <a:prstGeom prst="rect">
                      <a:avLst/>
                    </a:prstGeom>
                    <a:noFill/>
                    <a:ln w="9525">
                      <a:noFill/>
                      <a:miter lim="800000"/>
                      <a:headEnd/>
                      <a:tailEnd/>
                    </a:ln>
                  </pic:spPr>
                </pic:pic>
              </a:graphicData>
            </a:graphic>
          </wp:inline>
        </w:drawing>
      </w:r>
    </w:p>
    <w:p w:rsidR="0014638F" w:rsidRPr="00BD32BA" w:rsidRDefault="0014638F" w:rsidP="0014638F">
      <w:pPr>
        <w:ind w:left="0"/>
        <w:rPr>
          <w:rStyle w:val="MessageHeaderLabel"/>
          <w:b w:val="0"/>
          <w:bCs w:val="0"/>
        </w:rPr>
      </w:pPr>
    </w:p>
    <w:p w:rsidR="0014638F" w:rsidRDefault="0014638F" w:rsidP="0014638F">
      <w:pPr>
        <w:ind w:left="142"/>
        <w:jc w:val="both"/>
      </w:pPr>
      <w:r>
        <w:t>Током последњих пет</w:t>
      </w:r>
      <w:r w:rsidRPr="00603BF3">
        <w:t xml:space="preserve"> </w:t>
      </w:r>
      <w:r>
        <w:t>година</w:t>
      </w:r>
      <w:r w:rsidRPr="00603BF3">
        <w:t xml:space="preserve"> </w:t>
      </w:r>
      <w:r>
        <w:t>проценат</w:t>
      </w:r>
      <w:r w:rsidRPr="00603BF3">
        <w:t xml:space="preserve"> </w:t>
      </w:r>
      <w:r>
        <w:t>испитаница</w:t>
      </w:r>
      <w:r w:rsidRPr="00603BF3">
        <w:t xml:space="preserve"> </w:t>
      </w:r>
      <w:r>
        <w:t>који</w:t>
      </w:r>
      <w:r w:rsidRPr="00603BF3">
        <w:t xml:space="preserve"> </w:t>
      </w:r>
      <w:r>
        <w:t>сматрају</w:t>
      </w:r>
      <w:r w:rsidRPr="00603BF3">
        <w:t xml:space="preserve"> </w:t>
      </w:r>
      <w:r>
        <w:t>да</w:t>
      </w:r>
      <w:r w:rsidRPr="00603BF3">
        <w:t xml:space="preserve"> </w:t>
      </w:r>
      <w:r>
        <w:t>им</w:t>
      </w:r>
      <w:r w:rsidRPr="00603BF3">
        <w:t xml:space="preserve"> </w:t>
      </w:r>
      <w:r>
        <w:t>изабрани</w:t>
      </w:r>
      <w:r w:rsidRPr="00603BF3">
        <w:t xml:space="preserve"> </w:t>
      </w:r>
      <w:r>
        <w:t>лекар</w:t>
      </w:r>
      <w:r w:rsidRPr="00603BF3">
        <w:t xml:space="preserve"> </w:t>
      </w:r>
      <w:r>
        <w:t>даје</w:t>
      </w:r>
      <w:r w:rsidRPr="00603BF3">
        <w:t xml:space="preserve"> </w:t>
      </w:r>
      <w:r>
        <w:t>савете</w:t>
      </w:r>
      <w:r w:rsidRPr="00603BF3">
        <w:t xml:space="preserve"> </w:t>
      </w:r>
      <w:r>
        <w:t>о</w:t>
      </w:r>
      <w:r w:rsidRPr="00603BF3">
        <w:t xml:space="preserve"> </w:t>
      </w:r>
      <w:r>
        <w:t>важности</w:t>
      </w:r>
      <w:r w:rsidRPr="00603BF3">
        <w:t xml:space="preserve"> </w:t>
      </w:r>
      <w:r>
        <w:t>физичке</w:t>
      </w:r>
      <w:r w:rsidRPr="00603BF3">
        <w:t xml:space="preserve"> </w:t>
      </w:r>
      <w:r>
        <w:t>активности</w:t>
      </w:r>
      <w:r w:rsidRPr="00603BF3">
        <w:t xml:space="preserve"> </w:t>
      </w:r>
      <w:r>
        <w:t>за</w:t>
      </w:r>
      <w:r w:rsidRPr="00603BF3">
        <w:t xml:space="preserve"> </w:t>
      </w:r>
      <w:r>
        <w:t>здравље за време редовне посете се повећаво се са 37% на 45,3%, а опао је број испитаница које  сматрају да им такви савети нису били потребни.</w:t>
      </w:r>
      <w:r w:rsidRPr="00734D25">
        <w:t xml:space="preserve"> </w:t>
      </w:r>
    </w:p>
    <w:p w:rsidR="0014638F" w:rsidRDefault="0014638F" w:rsidP="0014638F">
      <w:pPr>
        <w:ind w:left="142"/>
        <w:jc w:val="both"/>
      </w:pPr>
    </w:p>
    <w:p w:rsidR="0014638F" w:rsidRDefault="0014638F" w:rsidP="0014638F">
      <w:pPr>
        <w:ind w:left="142"/>
        <w:jc w:val="center"/>
      </w:pPr>
      <w:r w:rsidRPr="00590A9A">
        <w:rPr>
          <w:noProof/>
        </w:rPr>
        <w:lastRenderedPageBreak/>
        <w:drawing>
          <wp:inline distT="0" distB="0" distL="0" distR="0">
            <wp:extent cx="4853950" cy="2407024"/>
            <wp:effectExtent l="19050" t="0" r="3800" b="0"/>
            <wp:docPr id="10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cstate="print"/>
                    <a:srcRect/>
                    <a:stretch>
                      <a:fillRect/>
                    </a:stretch>
                  </pic:blipFill>
                  <pic:spPr bwMode="auto">
                    <a:xfrm>
                      <a:off x="0" y="0"/>
                      <a:ext cx="4850130" cy="2405130"/>
                    </a:xfrm>
                    <a:prstGeom prst="rect">
                      <a:avLst/>
                    </a:prstGeom>
                    <a:noFill/>
                    <a:ln w="9525">
                      <a:noFill/>
                      <a:miter lim="800000"/>
                      <a:headEnd/>
                      <a:tailEnd/>
                    </a:ln>
                  </pic:spPr>
                </pic:pic>
              </a:graphicData>
            </a:graphic>
          </wp:inline>
        </w:drawing>
      </w:r>
    </w:p>
    <w:p w:rsidR="0014638F" w:rsidRPr="003058CE" w:rsidRDefault="0014638F" w:rsidP="0014638F">
      <w:pPr>
        <w:ind w:left="0"/>
        <w:jc w:val="both"/>
      </w:pPr>
    </w:p>
    <w:p w:rsidR="0014638F" w:rsidRPr="00821F85" w:rsidRDefault="0014638F" w:rsidP="0014638F">
      <w:pPr>
        <w:ind w:left="142"/>
        <w:jc w:val="both"/>
        <w:rPr>
          <w:rStyle w:val="MessageHeaderLabel"/>
          <w:rFonts w:ascii="Times New Roman" w:hAnsi="Times New Roman" w:cs="Times New Roman"/>
          <w:b w:val="0"/>
          <w:bCs w:val="0"/>
          <w:sz w:val="24"/>
          <w:szCs w:val="24"/>
        </w:rPr>
      </w:pPr>
      <w:proofErr w:type="gramStart"/>
      <w:r w:rsidRPr="00821F85">
        <w:rPr>
          <w:rStyle w:val="MessageHeaderLabel"/>
          <w:rFonts w:ascii="Times New Roman" w:hAnsi="Times New Roman" w:cs="Times New Roman"/>
          <w:b w:val="0"/>
          <w:sz w:val="24"/>
          <w:szCs w:val="24"/>
        </w:rPr>
        <w:t>Значајан  проценат</w:t>
      </w:r>
      <w:proofErr w:type="gramEnd"/>
      <w:r w:rsidRPr="00821F85">
        <w:rPr>
          <w:rStyle w:val="MessageHeaderLabel"/>
          <w:rFonts w:ascii="Times New Roman" w:hAnsi="Times New Roman" w:cs="Times New Roman"/>
          <w:b w:val="0"/>
          <w:sz w:val="24"/>
          <w:szCs w:val="24"/>
        </w:rPr>
        <w:t xml:space="preserve">  анкетираних корисница изјављује да није било потребе за саветима о злоупотреби алкохола (од 0 % у Пландишту до 100% у Белој Цркви). Такође велики број </w:t>
      </w:r>
      <w:proofErr w:type="gramStart"/>
      <w:r w:rsidRPr="00821F85">
        <w:rPr>
          <w:rStyle w:val="MessageHeaderLabel"/>
          <w:rFonts w:ascii="Times New Roman" w:hAnsi="Times New Roman" w:cs="Times New Roman"/>
          <w:b w:val="0"/>
          <w:sz w:val="24"/>
          <w:szCs w:val="24"/>
        </w:rPr>
        <w:t>корисница  савете</w:t>
      </w:r>
      <w:proofErr w:type="gramEnd"/>
      <w:r w:rsidRPr="00821F85">
        <w:rPr>
          <w:rStyle w:val="MessageHeaderLabel"/>
          <w:rFonts w:ascii="Times New Roman" w:hAnsi="Times New Roman" w:cs="Times New Roman"/>
          <w:b w:val="0"/>
          <w:sz w:val="24"/>
          <w:szCs w:val="24"/>
        </w:rPr>
        <w:t xml:space="preserve"> </w:t>
      </w:r>
      <w:r>
        <w:rPr>
          <w:rStyle w:val="MessageHeaderLabel"/>
          <w:rFonts w:ascii="Times New Roman" w:hAnsi="Times New Roman" w:cs="Times New Roman"/>
          <w:b w:val="0"/>
          <w:sz w:val="24"/>
          <w:szCs w:val="24"/>
        </w:rPr>
        <w:t xml:space="preserve"> на ову тему </w:t>
      </w:r>
      <w:r w:rsidRPr="00821F85">
        <w:rPr>
          <w:rStyle w:val="MessageHeaderLabel"/>
          <w:rFonts w:ascii="Times New Roman" w:hAnsi="Times New Roman" w:cs="Times New Roman"/>
          <w:b w:val="0"/>
          <w:sz w:val="24"/>
          <w:szCs w:val="24"/>
        </w:rPr>
        <w:t xml:space="preserve">добија током редовне посете од 9,1% у Ковачици до 100% у Пландишту .  </w:t>
      </w:r>
    </w:p>
    <w:p w:rsidR="0014638F" w:rsidRDefault="0014638F" w:rsidP="0014638F">
      <w:pPr>
        <w:ind w:left="142"/>
        <w:jc w:val="center"/>
        <w:rPr>
          <w:rStyle w:val="MessageHeaderLabel"/>
          <w:b w:val="0"/>
          <w:bCs w:val="0"/>
        </w:rPr>
      </w:pPr>
    </w:p>
    <w:p w:rsidR="0014638F" w:rsidRDefault="0014638F" w:rsidP="0014638F"/>
    <w:p w:rsidR="0014638F" w:rsidRDefault="0014638F" w:rsidP="0014638F">
      <w:pPr>
        <w:ind w:left="142"/>
        <w:outlineLvl w:val="0"/>
        <w:rPr>
          <w:rStyle w:val="MessageHeaderLabel"/>
          <w:rFonts w:ascii="Times New Roman" w:hAnsi="Times New Roman" w:cs="Times New Roman"/>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590A9A">
        <w:rPr>
          <w:noProof/>
        </w:rPr>
        <w:drawing>
          <wp:inline distT="0" distB="0" distL="0" distR="0">
            <wp:extent cx="5074544" cy="2698124"/>
            <wp:effectExtent l="19050" t="0" r="0" b="0"/>
            <wp:docPr id="1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8" cstate="print"/>
                    <a:srcRect/>
                    <a:stretch>
                      <a:fillRect/>
                    </a:stretch>
                  </pic:blipFill>
                  <pic:spPr bwMode="auto">
                    <a:xfrm>
                      <a:off x="0" y="0"/>
                      <a:ext cx="5074920" cy="2698324"/>
                    </a:xfrm>
                    <a:prstGeom prst="rect">
                      <a:avLst/>
                    </a:prstGeom>
                    <a:noFill/>
                    <a:ln w="9525">
                      <a:noFill/>
                      <a:miter lim="800000"/>
                      <a:headEnd/>
                      <a:tailEnd/>
                    </a:ln>
                  </pic:spPr>
                </pic:pic>
              </a:graphicData>
            </a:graphic>
          </wp:inline>
        </w:drawing>
      </w:r>
    </w:p>
    <w:p w:rsidR="0014638F" w:rsidRPr="00B35957" w:rsidRDefault="0014638F" w:rsidP="0014638F">
      <w:pPr>
        <w:ind w:left="142"/>
        <w:jc w:val="center"/>
        <w:rPr>
          <w:rStyle w:val="MessageHeaderLabel"/>
          <w:rFonts w:ascii="Times New Roman" w:hAnsi="Times New Roman" w:cs="Times New Roman"/>
          <w:b w:val="0"/>
          <w:bCs w:val="0"/>
          <w:spacing w:val="0"/>
          <w:sz w:val="24"/>
          <w:szCs w:val="24"/>
        </w:rPr>
      </w:pPr>
    </w:p>
    <w:p w:rsidR="0014638F" w:rsidRDefault="0014638F" w:rsidP="0014638F">
      <w:pPr>
        <w:ind w:left="142"/>
        <w:jc w:val="both"/>
      </w:pPr>
      <w:r>
        <w:t>Током последњих пет година</w:t>
      </w:r>
      <w:r w:rsidRPr="00603BF3">
        <w:t xml:space="preserve"> </w:t>
      </w:r>
      <w:r>
        <w:t>проценат</w:t>
      </w:r>
      <w:r w:rsidRPr="00603BF3">
        <w:t xml:space="preserve"> </w:t>
      </w:r>
      <w:r>
        <w:t>испитаница</w:t>
      </w:r>
      <w:r w:rsidRPr="00603BF3">
        <w:t xml:space="preserve"> </w:t>
      </w:r>
      <w:r>
        <w:t>које</w:t>
      </w:r>
      <w:r w:rsidRPr="00603BF3">
        <w:t xml:space="preserve"> </w:t>
      </w:r>
      <w:r>
        <w:t>сматрају</w:t>
      </w:r>
      <w:r w:rsidRPr="00603BF3">
        <w:t xml:space="preserve"> </w:t>
      </w:r>
      <w:r>
        <w:t>да</w:t>
      </w:r>
      <w:r w:rsidRPr="00603BF3">
        <w:t xml:space="preserve"> </w:t>
      </w:r>
      <w:r>
        <w:t>им</w:t>
      </w:r>
      <w:r w:rsidRPr="00603BF3">
        <w:t xml:space="preserve"> </w:t>
      </w:r>
      <w:r>
        <w:t>изабрани</w:t>
      </w:r>
      <w:r w:rsidRPr="00603BF3">
        <w:t xml:space="preserve"> </w:t>
      </w:r>
      <w:r>
        <w:t>лекар</w:t>
      </w:r>
      <w:r w:rsidRPr="00603BF3">
        <w:t xml:space="preserve"> </w:t>
      </w:r>
      <w:r>
        <w:t>даје</w:t>
      </w:r>
      <w:r w:rsidRPr="00603BF3">
        <w:t xml:space="preserve"> </w:t>
      </w:r>
      <w:r>
        <w:t>савете</w:t>
      </w:r>
      <w:r w:rsidRPr="00603BF3">
        <w:t xml:space="preserve"> </w:t>
      </w:r>
      <w:r>
        <w:t>о</w:t>
      </w:r>
      <w:r w:rsidRPr="00603BF3">
        <w:t xml:space="preserve"> </w:t>
      </w:r>
      <w:r>
        <w:t>штетности</w:t>
      </w:r>
      <w:r w:rsidRPr="00603BF3">
        <w:t xml:space="preserve"> </w:t>
      </w:r>
      <w:r>
        <w:t>злоупотребе</w:t>
      </w:r>
      <w:r w:rsidRPr="00603BF3">
        <w:t xml:space="preserve"> </w:t>
      </w:r>
      <w:r>
        <w:t>алкохола</w:t>
      </w:r>
      <w:r w:rsidRPr="00603BF3">
        <w:t xml:space="preserve"> </w:t>
      </w:r>
      <w:r>
        <w:t>за</w:t>
      </w:r>
      <w:r w:rsidRPr="00603BF3">
        <w:t xml:space="preserve"> </w:t>
      </w:r>
      <w:r>
        <w:t>здравље повећао се са 24</w:t>
      </w:r>
      <w:proofErr w:type="gramStart"/>
      <w:r>
        <w:t>,1</w:t>
      </w:r>
      <w:proofErr w:type="gramEnd"/>
      <w:r>
        <w:t xml:space="preserve">% на 27,8%, као и оних који нису добијали савете од  22,8%  2016. </w:t>
      </w:r>
      <w:proofErr w:type="gramStart"/>
      <w:r>
        <w:t>године</w:t>
      </w:r>
      <w:proofErr w:type="gramEnd"/>
      <w:r>
        <w:t xml:space="preserve"> на  7,8% у 2020. </w:t>
      </w:r>
      <w:proofErr w:type="gramStart"/>
      <w:r>
        <w:t>години</w:t>
      </w:r>
      <w:proofErr w:type="gramEnd"/>
      <w:r>
        <w:t>.</w:t>
      </w:r>
    </w:p>
    <w:p w:rsidR="0014638F" w:rsidRPr="00B35957" w:rsidRDefault="0014638F" w:rsidP="0014638F">
      <w:pPr>
        <w:ind w:left="142"/>
        <w:jc w:val="both"/>
      </w:pPr>
    </w:p>
    <w:p w:rsidR="0014638F" w:rsidRDefault="0014638F" w:rsidP="0014638F">
      <w:pPr>
        <w:ind w:left="142"/>
        <w:jc w:val="center"/>
      </w:pPr>
      <w:r w:rsidRPr="00590A9A">
        <w:rPr>
          <w:noProof/>
        </w:rPr>
        <w:lastRenderedPageBreak/>
        <w:drawing>
          <wp:inline distT="0" distB="0" distL="0" distR="0">
            <wp:extent cx="4969609" cy="2537138"/>
            <wp:effectExtent l="19050" t="0" r="2441" b="0"/>
            <wp:docPr id="10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9" cstate="print"/>
                    <a:srcRect/>
                    <a:stretch>
                      <a:fillRect/>
                    </a:stretch>
                  </pic:blipFill>
                  <pic:spPr bwMode="auto">
                    <a:xfrm>
                      <a:off x="0" y="0"/>
                      <a:ext cx="4975860" cy="2540329"/>
                    </a:xfrm>
                    <a:prstGeom prst="rect">
                      <a:avLst/>
                    </a:prstGeom>
                    <a:noFill/>
                    <a:ln w="9525">
                      <a:noFill/>
                      <a:miter lim="800000"/>
                      <a:headEnd/>
                      <a:tailEnd/>
                    </a:ln>
                  </pic:spPr>
                </pic:pic>
              </a:graphicData>
            </a:graphic>
          </wp:inline>
        </w:drawing>
      </w:r>
    </w:p>
    <w:p w:rsidR="0014638F" w:rsidRPr="00F44A08"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Значајан број анкетираних корисница са подручја округа,  изјављује да им за време редовне посете лекар даје савете о смањењу и престанку пушења (од 9,1% у Ковачици до 100% у Пландишту) или да за оваквим саветима није било потребе (од 0% у Пландишту и 30,4% у Панчеву  до  76,5% у Белој Цркви). Један</w:t>
      </w:r>
      <w:r w:rsidRPr="00A61F6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број</w:t>
      </w:r>
      <w:r w:rsidRPr="00A61F6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 корисница</w:t>
      </w:r>
      <w:r w:rsidRPr="00A61F6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 да уопште није добијало ове савете од свог изабраног лекара (од 4</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у Панчеву до 18,2 %  у Ковачици).</w:t>
      </w: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590A9A">
        <w:rPr>
          <w:noProof/>
        </w:rPr>
        <w:drawing>
          <wp:inline distT="0" distB="0" distL="0" distR="0">
            <wp:extent cx="4976588" cy="2917065"/>
            <wp:effectExtent l="19050" t="0" r="0" b="0"/>
            <wp:docPr id="10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0" cstate="print"/>
                    <a:srcRect/>
                    <a:stretch>
                      <a:fillRect/>
                    </a:stretch>
                  </pic:blipFill>
                  <pic:spPr bwMode="auto">
                    <a:xfrm>
                      <a:off x="0" y="0"/>
                      <a:ext cx="4979670" cy="2918871"/>
                    </a:xfrm>
                    <a:prstGeom prst="rect">
                      <a:avLst/>
                    </a:prstGeom>
                    <a:noFill/>
                    <a:ln w="9525">
                      <a:noFill/>
                      <a:miter lim="800000"/>
                      <a:headEnd/>
                      <a:tailEnd/>
                    </a:ln>
                  </pic:spPr>
                </pic:pic>
              </a:graphicData>
            </a:graphic>
          </wp:inline>
        </w:drawing>
      </w:r>
    </w:p>
    <w:p w:rsidR="0014638F"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ind w:left="142"/>
        <w:jc w:val="both"/>
      </w:pPr>
      <w:r>
        <w:t>Током последњих пет</w:t>
      </w:r>
      <w:r w:rsidRPr="00603BF3">
        <w:t xml:space="preserve"> </w:t>
      </w:r>
      <w:r>
        <w:t>година</w:t>
      </w:r>
      <w:r w:rsidRPr="00603BF3">
        <w:t xml:space="preserve"> </w:t>
      </w:r>
      <w:r>
        <w:t>проценат</w:t>
      </w:r>
      <w:r w:rsidRPr="00603BF3">
        <w:t xml:space="preserve"> </w:t>
      </w:r>
      <w:r>
        <w:t>корисница</w:t>
      </w:r>
      <w:r w:rsidRPr="00603BF3">
        <w:t xml:space="preserve"> </w:t>
      </w:r>
      <w:r>
        <w:t>које</w:t>
      </w:r>
      <w:r w:rsidRPr="00603BF3">
        <w:t xml:space="preserve"> </w:t>
      </w:r>
      <w:r>
        <w:t>изјављују</w:t>
      </w:r>
      <w:r w:rsidRPr="00603BF3">
        <w:t xml:space="preserve"> </w:t>
      </w:r>
      <w:r>
        <w:t>да</w:t>
      </w:r>
      <w:r w:rsidRPr="00603BF3">
        <w:t xml:space="preserve"> </w:t>
      </w:r>
      <w:r>
        <w:t>им</w:t>
      </w:r>
      <w:r w:rsidRPr="00603BF3">
        <w:t xml:space="preserve"> </w:t>
      </w:r>
      <w:r>
        <w:t>изабрани</w:t>
      </w:r>
      <w:r w:rsidRPr="00603BF3">
        <w:t xml:space="preserve"> </w:t>
      </w:r>
      <w:r>
        <w:t>лекар</w:t>
      </w:r>
      <w:r w:rsidRPr="00603BF3">
        <w:t xml:space="preserve"> </w:t>
      </w:r>
      <w:r>
        <w:t>даје</w:t>
      </w:r>
      <w:r w:rsidRPr="00603BF3">
        <w:t xml:space="preserve"> </w:t>
      </w:r>
      <w:r>
        <w:t>савете</w:t>
      </w:r>
      <w:r w:rsidRPr="00603BF3">
        <w:t xml:space="preserve"> </w:t>
      </w:r>
      <w:r>
        <w:t>о</w:t>
      </w:r>
      <w:r w:rsidRPr="00603BF3">
        <w:t xml:space="preserve"> </w:t>
      </w:r>
      <w:r>
        <w:t>важности</w:t>
      </w:r>
      <w:r w:rsidRPr="00603BF3">
        <w:t xml:space="preserve"> </w:t>
      </w:r>
      <w:r>
        <w:t>смањења</w:t>
      </w:r>
      <w:r w:rsidRPr="00603BF3">
        <w:t xml:space="preserve"> </w:t>
      </w:r>
      <w:r>
        <w:t>или</w:t>
      </w:r>
      <w:r w:rsidRPr="00603BF3">
        <w:t xml:space="preserve"> </w:t>
      </w:r>
      <w:r>
        <w:t>престанка</w:t>
      </w:r>
      <w:r w:rsidRPr="00603BF3">
        <w:t xml:space="preserve"> </w:t>
      </w:r>
      <w:r>
        <w:t>пушења</w:t>
      </w:r>
      <w:r w:rsidRPr="00603BF3">
        <w:t xml:space="preserve"> </w:t>
      </w:r>
      <w:r>
        <w:t>за</w:t>
      </w:r>
      <w:r w:rsidRPr="00603BF3">
        <w:t xml:space="preserve"> </w:t>
      </w:r>
      <w:r>
        <w:t xml:space="preserve">здравље повећао се са 31,4% на 36,5%, а смањио се број корисница које нису добијале наведене савете са 18,6% у 2016. </w:t>
      </w:r>
      <w:proofErr w:type="gramStart"/>
      <w:r>
        <w:t>години</w:t>
      </w:r>
      <w:proofErr w:type="gramEnd"/>
      <w:r>
        <w:t xml:space="preserve"> на 6,1% у 2020. </w:t>
      </w:r>
      <w:proofErr w:type="gramStart"/>
      <w:r>
        <w:t>години</w:t>
      </w:r>
      <w:proofErr w:type="gramEnd"/>
      <w:r>
        <w:t>. У наведеном периоду дошло је до незнатног повећања процента испитаница које сматрају да није било потребе за овим саветима (од 41</w:t>
      </w:r>
      <w:proofErr w:type="gramStart"/>
      <w:r>
        <w:t>,7</w:t>
      </w:r>
      <w:proofErr w:type="gramEnd"/>
      <w:r>
        <w:t xml:space="preserve">% на 44,3%). </w:t>
      </w:r>
      <w:proofErr w:type="gramStart"/>
      <w:r>
        <w:t>Проценат корисница које су добиле савете о</w:t>
      </w:r>
      <w:r w:rsidRPr="00603BF3">
        <w:t xml:space="preserve"> </w:t>
      </w:r>
      <w:r>
        <w:t>важности</w:t>
      </w:r>
      <w:r w:rsidRPr="00603BF3">
        <w:t xml:space="preserve"> </w:t>
      </w:r>
      <w:r>
        <w:t>смањења</w:t>
      </w:r>
      <w:r w:rsidRPr="00603BF3">
        <w:t xml:space="preserve"> </w:t>
      </w:r>
      <w:r>
        <w:t>или</w:t>
      </w:r>
      <w:r w:rsidRPr="00603BF3">
        <w:t xml:space="preserve"> </w:t>
      </w:r>
      <w:r>
        <w:t>престанка</w:t>
      </w:r>
      <w:r w:rsidRPr="00603BF3">
        <w:t xml:space="preserve"> </w:t>
      </w:r>
      <w:r>
        <w:t>пушења токо посете превентивном центру, односно саветовалишту је повећан.</w:t>
      </w:r>
      <w:proofErr w:type="gramEnd"/>
    </w:p>
    <w:p w:rsidR="0014638F" w:rsidRDefault="0014638F" w:rsidP="0014638F">
      <w:pPr>
        <w:ind w:left="142"/>
        <w:jc w:val="both"/>
      </w:pPr>
    </w:p>
    <w:p w:rsidR="0014638F" w:rsidRPr="00E83A12" w:rsidRDefault="0014638F" w:rsidP="0014638F">
      <w:pPr>
        <w:ind w:left="142"/>
        <w:jc w:val="center"/>
      </w:pPr>
      <w:r w:rsidRPr="00590A9A">
        <w:rPr>
          <w:noProof/>
        </w:rPr>
        <w:lastRenderedPageBreak/>
        <w:drawing>
          <wp:inline distT="0" distB="0" distL="0" distR="0">
            <wp:extent cx="5344887" cy="2665927"/>
            <wp:effectExtent l="19050" t="0" r="8163" b="0"/>
            <wp:docPr id="10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srcRect/>
                    <a:stretch>
                      <a:fillRect/>
                    </a:stretch>
                  </pic:blipFill>
                  <pic:spPr bwMode="auto">
                    <a:xfrm>
                      <a:off x="0" y="0"/>
                      <a:ext cx="5349064" cy="2668010"/>
                    </a:xfrm>
                    <a:prstGeom prst="rect">
                      <a:avLst/>
                    </a:prstGeom>
                    <a:noFill/>
                    <a:ln w="9525">
                      <a:noFill/>
                      <a:miter lim="800000"/>
                      <a:headEnd/>
                      <a:tailEnd/>
                    </a:ln>
                  </pic:spPr>
                </pic:pic>
              </a:graphicData>
            </a:graphic>
          </wp:inline>
        </w:drawing>
      </w:r>
    </w:p>
    <w:p w:rsidR="0014638F" w:rsidRPr="009505CE" w:rsidRDefault="0014638F" w:rsidP="0014638F">
      <w:pPr>
        <w:ind w:left="0"/>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lang w:val="pl-PL"/>
        </w:rPr>
        <w:t>Већина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анкетираних</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корисница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w:t>
      </w:r>
      <w:r>
        <w:rPr>
          <w:rStyle w:val="MessageHeaderLabel"/>
          <w:rFonts w:ascii="Times New Roman" w:hAnsi="Times New Roman" w:cs="Times New Roman"/>
          <w:b w:val="0"/>
          <w:bCs w:val="0"/>
          <w:spacing w:val="0"/>
          <w:sz w:val="24"/>
          <w:szCs w:val="24"/>
          <w:lang w:val="pl-PL"/>
        </w:rPr>
        <w:t>изјављује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изабрани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лекар</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даје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савете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избегавању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одбрани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од</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стреса</w:t>
      </w:r>
      <w:r>
        <w:rPr>
          <w:rStyle w:val="MessageHeaderLabel"/>
          <w:rFonts w:ascii="Times New Roman" w:hAnsi="Times New Roman" w:cs="Times New Roman"/>
          <w:b w:val="0"/>
          <w:bCs w:val="0"/>
          <w:spacing w:val="0"/>
          <w:sz w:val="24"/>
          <w:szCs w:val="24"/>
        </w:rPr>
        <w:t xml:space="preserve"> ( од 28% у Вршцу до 100% у Пландишту);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за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таквим</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саветима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није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било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потребе</w:t>
      </w:r>
      <w:r>
        <w:rPr>
          <w:rStyle w:val="MessageHeaderLabel"/>
          <w:rFonts w:ascii="Times New Roman" w:hAnsi="Times New Roman" w:cs="Times New Roman"/>
          <w:b w:val="0"/>
          <w:bCs w:val="0"/>
          <w:spacing w:val="0"/>
          <w:sz w:val="24"/>
          <w:szCs w:val="24"/>
        </w:rPr>
        <w:t xml:space="preserve"> изјавило је </w:t>
      </w:r>
      <w:r>
        <w:rPr>
          <w:rStyle w:val="MessageHeaderLabel"/>
          <w:rFonts w:ascii="Times New Roman" w:hAnsi="Times New Roman" w:cs="Times New Roman"/>
          <w:b w:val="0"/>
          <w:bCs w:val="0"/>
          <w:spacing w:val="0"/>
          <w:sz w:val="24"/>
          <w:szCs w:val="24"/>
          <w:lang w:val="pl-PL"/>
        </w:rPr>
        <w:t>од</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17,4</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Панчеву </w:t>
      </w:r>
      <w:r>
        <w:rPr>
          <w:rStyle w:val="MessageHeaderLabel"/>
          <w:rFonts w:ascii="Times New Roman" w:hAnsi="Times New Roman" w:cs="Times New Roman"/>
          <w:b w:val="0"/>
          <w:bCs w:val="0"/>
          <w:spacing w:val="0"/>
          <w:sz w:val="24"/>
          <w:szCs w:val="24"/>
          <w:lang w:val="pl-PL"/>
        </w:rPr>
        <w:t>до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72,7% у Ковачици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Мали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број</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анкетираних</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корисница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је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добијало</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савете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при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посети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саветовалишту</w:t>
      </w:r>
      <w:r>
        <w:rPr>
          <w:rStyle w:val="MessageHeaderLabel"/>
          <w:rFonts w:ascii="Times New Roman" w:hAnsi="Times New Roman" w:cs="Times New Roman"/>
          <w:b w:val="0"/>
          <w:bCs w:val="0"/>
          <w:spacing w:val="0"/>
          <w:sz w:val="24"/>
          <w:szCs w:val="24"/>
        </w:rPr>
        <w:t xml:space="preserve"> (највише у Панчеву 26,1%), </w:t>
      </w:r>
      <w:r>
        <w:rPr>
          <w:rStyle w:val="MessageHeaderLabel"/>
          <w:rFonts w:ascii="Times New Roman" w:hAnsi="Times New Roman" w:cs="Times New Roman"/>
          <w:b w:val="0"/>
          <w:bCs w:val="0"/>
          <w:spacing w:val="0"/>
          <w:sz w:val="24"/>
          <w:szCs w:val="24"/>
          <w:lang w:val="pl-PL"/>
        </w:rPr>
        <w:t>или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их</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нису</w:t>
      </w:r>
      <w:r>
        <w:rPr>
          <w:rStyle w:val="MessageHeaderLabel"/>
          <w:rFonts w:ascii="Times New Roman" w:hAnsi="Times New Roman" w:cs="Times New Roman"/>
          <w:b w:val="0"/>
          <w:bCs w:val="0"/>
          <w:spacing w:val="0"/>
          <w:sz w:val="24"/>
          <w:szCs w:val="24"/>
        </w:rPr>
        <w:t xml:space="preserve"> уопште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добијали</w:t>
      </w:r>
      <w:r>
        <w:rPr>
          <w:rStyle w:val="MessageHeaderLabel"/>
          <w:rFonts w:ascii="Times New Roman" w:hAnsi="Times New Roman" w:cs="Times New Roman"/>
          <w:b w:val="0"/>
          <w:bCs w:val="0"/>
          <w:spacing w:val="0"/>
          <w:sz w:val="24"/>
          <w:szCs w:val="24"/>
        </w:rPr>
        <w:t>, а највише оваквих одговора је било у Ковачици (18,2%).</w:t>
      </w:r>
    </w:p>
    <w:p w:rsidR="0014638F" w:rsidRDefault="0014638F" w:rsidP="0014638F">
      <w:pPr>
        <w:ind w:left="142"/>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590A9A">
        <w:rPr>
          <w:noProof/>
        </w:rPr>
        <w:drawing>
          <wp:inline distT="0" distB="0" distL="0" distR="0">
            <wp:extent cx="4835338" cy="2326341"/>
            <wp:effectExtent l="19050" t="0" r="3362" b="0"/>
            <wp:docPr id="10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cstate="print"/>
                    <a:srcRect/>
                    <a:stretch>
                      <a:fillRect/>
                    </a:stretch>
                  </pic:blipFill>
                  <pic:spPr bwMode="auto">
                    <a:xfrm>
                      <a:off x="0" y="0"/>
                      <a:ext cx="4838700" cy="2327958"/>
                    </a:xfrm>
                    <a:prstGeom prst="rect">
                      <a:avLst/>
                    </a:prstGeom>
                    <a:noFill/>
                    <a:ln w="9525">
                      <a:noFill/>
                      <a:miter lim="800000"/>
                      <a:headEnd/>
                      <a:tailEnd/>
                    </a:ln>
                  </pic:spPr>
                </pic:pic>
              </a:graphicData>
            </a:graphic>
          </wp:inline>
        </w:drawing>
      </w:r>
    </w:p>
    <w:p w:rsidR="0014638F" w:rsidRPr="000B5794" w:rsidRDefault="0014638F" w:rsidP="0014638F">
      <w:pPr>
        <w:ind w:left="142"/>
        <w:jc w:val="center"/>
        <w:rPr>
          <w:rStyle w:val="MessageHeaderLabel"/>
          <w:rFonts w:ascii="Times New Roman" w:hAnsi="Times New Roman" w:cs="Times New Roman"/>
          <w:b w:val="0"/>
          <w:bCs w:val="0"/>
          <w:spacing w:val="0"/>
          <w:sz w:val="24"/>
          <w:szCs w:val="24"/>
        </w:rPr>
      </w:pPr>
    </w:p>
    <w:p w:rsidR="0014638F" w:rsidRPr="00181050" w:rsidRDefault="0014638F" w:rsidP="0014638F">
      <w:pPr>
        <w:ind w:left="142"/>
        <w:jc w:val="both"/>
      </w:pPr>
      <w:proofErr w:type="gramStart"/>
      <w:r>
        <w:t>У периоду 2016-2020.</w:t>
      </w:r>
      <w:proofErr w:type="gramEnd"/>
      <w:r>
        <w:t xml:space="preserve"> године проценат</w:t>
      </w:r>
      <w:r w:rsidRPr="0014503B">
        <w:t xml:space="preserve"> </w:t>
      </w:r>
      <w:r>
        <w:t>корисница које изјављују</w:t>
      </w:r>
      <w:r w:rsidRPr="0014503B">
        <w:t xml:space="preserve"> </w:t>
      </w:r>
      <w:r>
        <w:t>да</w:t>
      </w:r>
      <w:r w:rsidRPr="0014503B">
        <w:t xml:space="preserve"> </w:t>
      </w:r>
      <w:r>
        <w:t>им</w:t>
      </w:r>
      <w:r w:rsidRPr="0014503B">
        <w:t xml:space="preserve"> </w:t>
      </w:r>
      <w:r>
        <w:t>изабрани</w:t>
      </w:r>
      <w:r w:rsidRPr="0014503B">
        <w:t xml:space="preserve"> </w:t>
      </w:r>
      <w:r>
        <w:t>лекар</w:t>
      </w:r>
      <w:r w:rsidRPr="0014503B">
        <w:t xml:space="preserve"> </w:t>
      </w:r>
      <w:r>
        <w:t>даје</w:t>
      </w:r>
      <w:r w:rsidRPr="0014503B">
        <w:t xml:space="preserve"> </w:t>
      </w:r>
      <w:r>
        <w:t>савете</w:t>
      </w:r>
      <w:r w:rsidRPr="0014503B">
        <w:t xml:space="preserve"> </w:t>
      </w:r>
      <w:r>
        <w:t>о</w:t>
      </w:r>
      <w:r w:rsidRPr="0014503B">
        <w:t xml:space="preserve"> </w:t>
      </w:r>
      <w:r>
        <w:t>важности</w:t>
      </w:r>
      <w:r w:rsidRPr="0014503B">
        <w:t xml:space="preserve"> </w:t>
      </w:r>
      <w:r>
        <w:t>избегавања</w:t>
      </w:r>
      <w:r w:rsidRPr="0014503B">
        <w:t>/</w:t>
      </w:r>
      <w:r>
        <w:t>одбране</w:t>
      </w:r>
      <w:r w:rsidRPr="0014503B">
        <w:t xml:space="preserve"> </w:t>
      </w:r>
      <w:r>
        <w:t>од</w:t>
      </w:r>
      <w:r w:rsidRPr="0014503B">
        <w:t xml:space="preserve"> </w:t>
      </w:r>
      <w:r>
        <w:t>стреса</w:t>
      </w:r>
      <w:r w:rsidRPr="0014503B">
        <w:t xml:space="preserve"> </w:t>
      </w:r>
      <w:r>
        <w:t>за</w:t>
      </w:r>
      <w:r w:rsidRPr="0014503B">
        <w:t xml:space="preserve"> </w:t>
      </w:r>
      <w:r>
        <w:t>здравље повећао се (са 37,5% на  46,7%); смањио се број корисница које изјављују да нису добиле наведене савете од свог лекара (са 16,3% на 7,5%).Смањио се и број испитаница које су изјавиле да за тим није било потребе (са 40% на 34,2%), док се број корисница које су овакве савете добијале у саветовалишту одржава на приближно истом нивоу.</w:t>
      </w:r>
    </w:p>
    <w:p w:rsidR="0014638F" w:rsidRDefault="0014638F" w:rsidP="0014638F">
      <w:pPr>
        <w:ind w:left="142"/>
        <w:jc w:val="center"/>
      </w:pPr>
      <w:r w:rsidRPr="00590A9A">
        <w:rPr>
          <w:noProof/>
        </w:rPr>
        <w:lastRenderedPageBreak/>
        <w:drawing>
          <wp:inline distT="0" distB="0" distL="0" distR="0">
            <wp:extent cx="5244577" cy="2541494"/>
            <wp:effectExtent l="19050" t="0" r="0" b="0"/>
            <wp:docPr id="10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cstate="print"/>
                    <a:srcRect/>
                    <a:stretch>
                      <a:fillRect/>
                    </a:stretch>
                  </pic:blipFill>
                  <pic:spPr bwMode="auto">
                    <a:xfrm>
                      <a:off x="0" y="0"/>
                      <a:ext cx="5250180" cy="2544209"/>
                    </a:xfrm>
                    <a:prstGeom prst="rect">
                      <a:avLst/>
                    </a:prstGeom>
                    <a:noFill/>
                    <a:ln w="9525">
                      <a:noFill/>
                      <a:miter lim="800000"/>
                      <a:headEnd/>
                      <a:tailEnd/>
                    </a:ln>
                  </pic:spPr>
                </pic:pic>
              </a:graphicData>
            </a:graphic>
          </wp:inline>
        </w:drawing>
      </w:r>
    </w:p>
    <w:p w:rsidR="0014638F" w:rsidRPr="00BC67B8"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корисница</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им</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изабрани</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давао</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сигурном</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сексу</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за</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време</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редовне</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посете</w:t>
      </w:r>
      <w:r w:rsidRPr="00492EE9">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 11</w:t>
      </w:r>
      <w:proofErr w:type="gramStart"/>
      <w:r>
        <w:rPr>
          <w:rStyle w:val="MessageHeaderLabel"/>
          <w:rFonts w:ascii="Times New Roman" w:hAnsi="Times New Roman" w:cs="Times New Roman"/>
          <w:b w:val="0"/>
          <w:bCs w:val="0"/>
          <w:spacing w:val="0"/>
          <w:sz w:val="24"/>
          <w:szCs w:val="24"/>
        </w:rPr>
        <w:t>,8</w:t>
      </w:r>
      <w:proofErr w:type="gramEnd"/>
      <w:r>
        <w:rPr>
          <w:rStyle w:val="MessageHeaderLabel"/>
          <w:rFonts w:ascii="Times New Roman" w:hAnsi="Times New Roman" w:cs="Times New Roman"/>
          <w:b w:val="0"/>
          <w:bCs w:val="0"/>
          <w:spacing w:val="0"/>
          <w:sz w:val="24"/>
          <w:szCs w:val="24"/>
        </w:rPr>
        <w:t xml:space="preserve">% у Белој Цркви  до 100% у Пландишту). Велики је и број оних који сматрају да за тим нема </w:t>
      </w:r>
      <w:proofErr w:type="gramStart"/>
      <w:r>
        <w:rPr>
          <w:rStyle w:val="MessageHeaderLabel"/>
          <w:rFonts w:ascii="Times New Roman" w:hAnsi="Times New Roman" w:cs="Times New Roman"/>
          <w:b w:val="0"/>
          <w:bCs w:val="0"/>
          <w:spacing w:val="0"/>
          <w:sz w:val="24"/>
          <w:szCs w:val="24"/>
        </w:rPr>
        <w:t>потребе  (</w:t>
      </w:r>
      <w:proofErr w:type="gramEnd"/>
      <w:r>
        <w:rPr>
          <w:rStyle w:val="MessageHeaderLabel"/>
          <w:rFonts w:ascii="Times New Roman" w:hAnsi="Times New Roman" w:cs="Times New Roman"/>
          <w:b w:val="0"/>
          <w:bCs w:val="0"/>
          <w:spacing w:val="0"/>
          <w:sz w:val="24"/>
          <w:szCs w:val="24"/>
        </w:rPr>
        <w:t xml:space="preserve">од 0% у Пландишту и 13,3% у Алибунару  до 88,2% у Белој Цркви). </w:t>
      </w:r>
    </w:p>
    <w:p w:rsidR="0014638F" w:rsidRDefault="0014638F" w:rsidP="0014638F">
      <w:pPr>
        <w:ind w:left="142"/>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Мањи  проценат</w:t>
      </w:r>
      <w:proofErr w:type="gramEnd"/>
      <w:r>
        <w:rPr>
          <w:rStyle w:val="MessageHeaderLabel"/>
          <w:rFonts w:ascii="Times New Roman" w:hAnsi="Times New Roman" w:cs="Times New Roman"/>
          <w:b w:val="0"/>
          <w:bCs w:val="0"/>
          <w:spacing w:val="0"/>
          <w:sz w:val="24"/>
          <w:szCs w:val="24"/>
        </w:rPr>
        <w:t xml:space="preserve"> анкетираних корисница се изјаснио да није добијало савете на ову тему (од 6,3% до 13%) и оних који су их добијали за време посете превентивном центру или саветовалишту (12,5% у Ковину и 26,1% у Панчеву).</w:t>
      </w: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590A9A">
        <w:rPr>
          <w:noProof/>
        </w:rPr>
        <w:drawing>
          <wp:inline distT="0" distB="0" distL="0" distR="0">
            <wp:extent cx="4705350" cy="2919540"/>
            <wp:effectExtent l="19050" t="0" r="0" b="0"/>
            <wp:docPr id="10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srcRect/>
                    <a:stretch>
                      <a:fillRect/>
                    </a:stretch>
                  </pic:blipFill>
                  <pic:spPr bwMode="auto">
                    <a:xfrm>
                      <a:off x="0" y="0"/>
                      <a:ext cx="4705350" cy="2919540"/>
                    </a:xfrm>
                    <a:prstGeom prst="rect">
                      <a:avLst/>
                    </a:prstGeom>
                    <a:noFill/>
                    <a:ln w="9525">
                      <a:noFill/>
                      <a:miter lim="800000"/>
                      <a:headEnd/>
                      <a:tailEnd/>
                    </a:ln>
                  </pic:spPr>
                </pic:pic>
              </a:graphicData>
            </a:graphic>
          </wp:inline>
        </w:drawing>
      </w:r>
    </w:p>
    <w:p w:rsidR="0014638F" w:rsidRPr="00C744DB"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142"/>
        <w:jc w:val="both"/>
      </w:pPr>
      <w:r>
        <w:t>Током посматраних пет година</w:t>
      </w:r>
      <w:r w:rsidRPr="00603BF3">
        <w:t xml:space="preserve"> </w:t>
      </w:r>
      <w:r>
        <w:t>проценат</w:t>
      </w:r>
      <w:r w:rsidRPr="00603BF3">
        <w:t xml:space="preserve"> </w:t>
      </w:r>
      <w:r>
        <w:t>испитаница</w:t>
      </w:r>
      <w:r w:rsidRPr="00603BF3">
        <w:t xml:space="preserve"> </w:t>
      </w:r>
      <w:r>
        <w:t>које</w:t>
      </w:r>
      <w:r w:rsidRPr="00603BF3">
        <w:t xml:space="preserve"> </w:t>
      </w:r>
      <w:r>
        <w:t>сматрају</w:t>
      </w:r>
      <w:r w:rsidRPr="00603BF3">
        <w:t xml:space="preserve"> </w:t>
      </w:r>
      <w:r>
        <w:t>да</w:t>
      </w:r>
      <w:r w:rsidRPr="00603BF3">
        <w:t xml:space="preserve"> </w:t>
      </w:r>
      <w:r>
        <w:t>им</w:t>
      </w:r>
      <w:r w:rsidRPr="00603BF3">
        <w:t xml:space="preserve"> </w:t>
      </w:r>
      <w:r>
        <w:t>изабрани</w:t>
      </w:r>
      <w:r w:rsidRPr="00603BF3">
        <w:t xml:space="preserve"> </w:t>
      </w:r>
      <w:r>
        <w:t>лекар</w:t>
      </w:r>
      <w:r w:rsidRPr="00603BF3">
        <w:t xml:space="preserve"> </w:t>
      </w:r>
      <w:r>
        <w:t>даје</w:t>
      </w:r>
      <w:r w:rsidRPr="00603BF3">
        <w:t xml:space="preserve"> </w:t>
      </w:r>
      <w:r>
        <w:t>савете</w:t>
      </w:r>
      <w:r w:rsidRPr="00603BF3">
        <w:t xml:space="preserve"> </w:t>
      </w:r>
      <w:r>
        <w:t>о</w:t>
      </w:r>
      <w:r w:rsidRPr="00603BF3">
        <w:t xml:space="preserve"> </w:t>
      </w:r>
      <w:r>
        <w:t>важности</w:t>
      </w:r>
      <w:r w:rsidRPr="00603BF3">
        <w:t xml:space="preserve"> </w:t>
      </w:r>
      <w:r>
        <w:t>сигурног</w:t>
      </w:r>
      <w:r w:rsidRPr="00603BF3">
        <w:t xml:space="preserve"> </w:t>
      </w:r>
      <w:r>
        <w:t>секса</w:t>
      </w:r>
      <w:r w:rsidRPr="00603BF3">
        <w:t xml:space="preserve"> </w:t>
      </w:r>
      <w:r>
        <w:t>за</w:t>
      </w:r>
      <w:r w:rsidRPr="00603BF3">
        <w:t xml:space="preserve"> </w:t>
      </w:r>
      <w:r>
        <w:t>здравље се смањио (са 38</w:t>
      </w:r>
      <w:proofErr w:type="gramStart"/>
      <w:r>
        <w:t>,4</w:t>
      </w:r>
      <w:proofErr w:type="gramEnd"/>
      <w:r>
        <w:t>% на  35,9%), као и</w:t>
      </w:r>
      <w:r w:rsidRPr="00603BF3">
        <w:t xml:space="preserve"> </w:t>
      </w:r>
      <w:r>
        <w:t>проценат</w:t>
      </w:r>
      <w:r w:rsidRPr="00181050">
        <w:t xml:space="preserve"> </w:t>
      </w:r>
      <w:r>
        <w:t>корисница</w:t>
      </w:r>
      <w:r w:rsidRPr="00FB43BB">
        <w:t xml:space="preserve"> </w:t>
      </w:r>
      <w:r>
        <w:t>које</w:t>
      </w:r>
      <w:r w:rsidRPr="00FB43BB">
        <w:t xml:space="preserve"> </w:t>
      </w:r>
      <w:r>
        <w:t>нису</w:t>
      </w:r>
      <w:r w:rsidRPr="00FB43BB">
        <w:t xml:space="preserve"> </w:t>
      </w:r>
      <w:r>
        <w:t>добијале</w:t>
      </w:r>
      <w:r w:rsidRPr="00FB43BB">
        <w:t xml:space="preserve"> </w:t>
      </w:r>
      <w:r>
        <w:t>овакве</w:t>
      </w:r>
      <w:r w:rsidRPr="00FB43BB">
        <w:t xml:space="preserve"> </w:t>
      </w:r>
      <w:r>
        <w:t xml:space="preserve">савете </w:t>
      </w:r>
      <w:r w:rsidRPr="00FB43BB">
        <w:t>(</w:t>
      </w:r>
      <w:r>
        <w:t>са</w:t>
      </w:r>
      <w:r w:rsidRPr="00FB43BB">
        <w:t xml:space="preserve"> </w:t>
      </w:r>
      <w:r>
        <w:t>15,1</w:t>
      </w:r>
      <w:r w:rsidRPr="00FB43BB">
        <w:t xml:space="preserve">% </w:t>
      </w:r>
      <w:r>
        <w:t>на 6</w:t>
      </w:r>
      <w:r w:rsidRPr="00FB43BB">
        <w:t xml:space="preserve">%). </w:t>
      </w:r>
    </w:p>
    <w:p w:rsidR="0014638F" w:rsidRDefault="0014638F" w:rsidP="0014638F">
      <w:pPr>
        <w:ind w:left="142"/>
        <w:jc w:val="both"/>
      </w:pPr>
    </w:p>
    <w:p w:rsidR="0014638F" w:rsidRDefault="0014638F" w:rsidP="0014638F">
      <w:pPr>
        <w:ind w:left="142"/>
        <w:jc w:val="center"/>
      </w:pPr>
      <w:r w:rsidRPr="00590A9A">
        <w:rPr>
          <w:noProof/>
        </w:rPr>
        <w:lastRenderedPageBreak/>
        <w:drawing>
          <wp:inline distT="0" distB="0" distL="0" distR="0">
            <wp:extent cx="5247228" cy="2762518"/>
            <wp:effectExtent l="19050" t="0" r="0" b="0"/>
            <wp:docPr id="10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cstate="print"/>
                    <a:srcRect/>
                    <a:stretch>
                      <a:fillRect/>
                    </a:stretch>
                  </pic:blipFill>
                  <pic:spPr bwMode="auto">
                    <a:xfrm>
                      <a:off x="0" y="0"/>
                      <a:ext cx="5250180" cy="2764072"/>
                    </a:xfrm>
                    <a:prstGeom prst="rect">
                      <a:avLst/>
                    </a:prstGeom>
                    <a:noFill/>
                    <a:ln w="9525">
                      <a:noFill/>
                      <a:miter lim="800000"/>
                      <a:headEnd/>
                      <a:tailEnd/>
                    </a:ln>
                  </pic:spPr>
                </pic:pic>
              </a:graphicData>
            </a:graphic>
          </wp:inline>
        </w:drawing>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Pr="00ED4472"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корисница (о</w:t>
      </w:r>
      <w:r>
        <w:rPr>
          <w:rStyle w:val="MessageHeaderLabel"/>
          <w:rFonts w:ascii="Times New Roman" w:hAnsi="Times New Roman" w:cs="Times New Roman"/>
          <w:b w:val="0"/>
          <w:bCs w:val="0"/>
          <w:spacing w:val="0"/>
          <w:sz w:val="24"/>
          <w:szCs w:val="24"/>
          <w:lang w:val="pl-PL"/>
        </w:rPr>
        <w:t>д</w:t>
      </w:r>
      <w:r>
        <w:rPr>
          <w:rStyle w:val="MessageHeaderLabel"/>
          <w:rFonts w:ascii="Times New Roman" w:hAnsi="Times New Roman" w:cs="Times New Roman"/>
          <w:b w:val="0"/>
          <w:bCs w:val="0"/>
          <w:spacing w:val="0"/>
          <w:sz w:val="24"/>
          <w:szCs w:val="24"/>
        </w:rPr>
        <w:t xml:space="preserve"> 21</w:t>
      </w:r>
      <w:proofErr w:type="gramStart"/>
      <w:r>
        <w:rPr>
          <w:rStyle w:val="MessageHeaderLabel"/>
          <w:rFonts w:ascii="Times New Roman" w:hAnsi="Times New Roman" w:cs="Times New Roman"/>
          <w:b w:val="0"/>
          <w:bCs w:val="0"/>
          <w:spacing w:val="0"/>
          <w:sz w:val="24"/>
          <w:szCs w:val="24"/>
        </w:rPr>
        <w:t>,7</w:t>
      </w:r>
      <w:proofErr w:type="gramEnd"/>
      <w:r>
        <w:rPr>
          <w:rStyle w:val="MessageHeaderLabel"/>
          <w:rFonts w:ascii="Times New Roman" w:hAnsi="Times New Roman" w:cs="Times New Roman"/>
          <w:b w:val="0"/>
          <w:bCs w:val="0"/>
          <w:spacing w:val="0"/>
          <w:sz w:val="24"/>
          <w:szCs w:val="24"/>
        </w:rPr>
        <w:t>%</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корисница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Панчеву</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до</w:t>
      </w:r>
      <w:r>
        <w:rPr>
          <w:rStyle w:val="MessageHeaderLabel"/>
          <w:rFonts w:ascii="Times New Roman" w:hAnsi="Times New Roman" w:cs="Times New Roman"/>
          <w:b w:val="0"/>
          <w:bCs w:val="0"/>
          <w:spacing w:val="0"/>
          <w:sz w:val="24"/>
          <w:szCs w:val="24"/>
        </w:rPr>
        <w:t xml:space="preserve"> 100% корисница </w:t>
      </w:r>
      <w:r>
        <w:rPr>
          <w:rStyle w:val="MessageHeaderLabel"/>
          <w:rFonts w:ascii="Times New Roman" w:hAnsi="Times New Roman" w:cs="Times New Roman"/>
          <w:b w:val="0"/>
          <w:bCs w:val="0"/>
          <w:spacing w:val="0"/>
          <w:sz w:val="24"/>
          <w:szCs w:val="24"/>
          <w:lang w:val="pl-PL"/>
        </w:rPr>
        <w:t>у</w:t>
      </w:r>
      <w:r>
        <w:rPr>
          <w:rStyle w:val="MessageHeaderLabel"/>
          <w:rFonts w:ascii="Times New Roman" w:hAnsi="Times New Roman" w:cs="Times New Roman"/>
          <w:b w:val="0"/>
          <w:bCs w:val="0"/>
          <w:spacing w:val="0"/>
          <w:sz w:val="24"/>
          <w:szCs w:val="24"/>
        </w:rPr>
        <w:t xml:space="preserve"> Белој Цркви)</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изјављује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да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 било потребе да им изабрани лекар даје савете</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опасностима</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злоупотребе</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дрога</w:t>
      </w:r>
      <w:r>
        <w:rPr>
          <w:rStyle w:val="MessageHeaderLabel"/>
          <w:rFonts w:ascii="Times New Roman" w:hAnsi="Times New Roman" w:cs="Times New Roman"/>
          <w:b w:val="0"/>
          <w:bCs w:val="0"/>
          <w:spacing w:val="0"/>
          <w:sz w:val="24"/>
          <w:szCs w:val="24"/>
          <w:lang w:val="pl-PL"/>
        </w:rPr>
        <w:t xml:space="preserve"> за</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време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редовне</w:t>
      </w:r>
      <w:r w:rsidRPr="0068099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lang w:val="pl-PL"/>
        </w:rPr>
        <w:t>посете</w:t>
      </w:r>
      <w:r w:rsidRPr="00680995">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Проценат</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корисница</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које изјављују</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свог</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лекара</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не</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добија</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овакве</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савете</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креће се од 6,7</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36A3D">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Алибунару до 16% у Вршцу. Проценат корисница које су за време редовне посете  добијале од свог лекара ове савете се кретао од 9,1% у Ковачици до 100% у Пландишту. </w:t>
      </w:r>
    </w:p>
    <w:p w:rsidR="0014638F" w:rsidRPr="004F5496" w:rsidRDefault="0014638F" w:rsidP="0014638F">
      <w:pPr>
        <w:ind w:left="0"/>
        <w:jc w:val="center"/>
        <w:rPr>
          <w:rStyle w:val="MessageHeaderLabel"/>
          <w:rFonts w:ascii="Times New Roman" w:hAnsi="Times New Roman" w:cs="Times New Roman"/>
          <w:b w:val="0"/>
          <w:bCs w:val="0"/>
          <w:spacing w:val="0"/>
          <w:sz w:val="24"/>
          <w:szCs w:val="24"/>
        </w:rPr>
      </w:pPr>
      <w:r w:rsidRPr="00590A9A">
        <w:rPr>
          <w:noProof/>
        </w:rPr>
        <w:drawing>
          <wp:inline distT="0" distB="0" distL="0" distR="0">
            <wp:extent cx="4784770" cy="2691684"/>
            <wp:effectExtent l="19050" t="0" r="0" b="0"/>
            <wp:docPr id="10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cstate="print"/>
                    <a:srcRect/>
                    <a:stretch>
                      <a:fillRect/>
                    </a:stretch>
                  </pic:blipFill>
                  <pic:spPr bwMode="auto">
                    <a:xfrm>
                      <a:off x="0" y="0"/>
                      <a:ext cx="4785360" cy="2692016"/>
                    </a:xfrm>
                    <a:prstGeom prst="rect">
                      <a:avLst/>
                    </a:prstGeom>
                    <a:noFill/>
                    <a:ln w="9525">
                      <a:noFill/>
                      <a:miter lim="800000"/>
                      <a:headEnd/>
                      <a:tailEnd/>
                    </a:ln>
                  </pic:spPr>
                </pic:pic>
              </a:graphicData>
            </a:graphic>
          </wp:inline>
        </w:drawing>
      </w:r>
    </w:p>
    <w:p w:rsidR="0014638F" w:rsidRPr="00795A3E" w:rsidRDefault="0014638F" w:rsidP="0014638F">
      <w:pPr>
        <w:ind w:left="0"/>
        <w:rPr>
          <w:rStyle w:val="MessageHeaderLabel"/>
          <w:rFonts w:ascii="Times New Roman" w:hAnsi="Times New Roman" w:cs="Times New Roman"/>
          <w:b w:val="0"/>
          <w:bCs w:val="0"/>
          <w:spacing w:val="0"/>
          <w:sz w:val="24"/>
          <w:szCs w:val="24"/>
        </w:rPr>
      </w:pPr>
    </w:p>
    <w:p w:rsidR="0014638F" w:rsidRDefault="0014638F" w:rsidP="0014638F">
      <w:pPr>
        <w:ind w:left="0"/>
        <w:jc w:val="both"/>
      </w:pPr>
      <w:r>
        <w:t>Током последњих пет година</w:t>
      </w:r>
      <w:r w:rsidRPr="00603BF3">
        <w:t xml:space="preserve"> </w:t>
      </w:r>
      <w:r>
        <w:t>проценат</w:t>
      </w:r>
      <w:r w:rsidRPr="00603BF3">
        <w:t xml:space="preserve"> </w:t>
      </w:r>
      <w:r>
        <w:t>корисница</w:t>
      </w:r>
      <w:r w:rsidRPr="00603BF3">
        <w:t xml:space="preserve"> </w:t>
      </w:r>
      <w:r>
        <w:t>које</w:t>
      </w:r>
      <w:r w:rsidRPr="00603BF3">
        <w:t xml:space="preserve"> </w:t>
      </w:r>
      <w:r>
        <w:t>сматрају</w:t>
      </w:r>
      <w:r w:rsidRPr="00603BF3">
        <w:t xml:space="preserve"> </w:t>
      </w:r>
      <w:r>
        <w:t>да</w:t>
      </w:r>
      <w:r w:rsidRPr="00603BF3">
        <w:t xml:space="preserve"> </w:t>
      </w:r>
      <w:r>
        <w:t>им</w:t>
      </w:r>
      <w:r w:rsidRPr="00603BF3">
        <w:t xml:space="preserve"> </w:t>
      </w:r>
      <w:r>
        <w:t>изабрани</w:t>
      </w:r>
      <w:r w:rsidRPr="00603BF3">
        <w:t xml:space="preserve"> </w:t>
      </w:r>
      <w:r>
        <w:t>лекар</w:t>
      </w:r>
      <w:r w:rsidRPr="00603BF3">
        <w:t xml:space="preserve"> </w:t>
      </w:r>
      <w:r>
        <w:t>даје</w:t>
      </w:r>
      <w:r w:rsidRPr="00603BF3">
        <w:t xml:space="preserve"> </w:t>
      </w:r>
      <w:r>
        <w:t>савете</w:t>
      </w:r>
      <w:r w:rsidRPr="00603BF3">
        <w:t xml:space="preserve"> </w:t>
      </w:r>
      <w:r>
        <w:t>о</w:t>
      </w:r>
      <w:r w:rsidRPr="00603BF3">
        <w:t xml:space="preserve"> </w:t>
      </w:r>
      <w:r>
        <w:t>опасности</w:t>
      </w:r>
      <w:r w:rsidRPr="00603BF3">
        <w:t xml:space="preserve"> </w:t>
      </w:r>
      <w:r>
        <w:t>злоупотребе</w:t>
      </w:r>
      <w:r w:rsidRPr="00603BF3">
        <w:t xml:space="preserve"> </w:t>
      </w:r>
      <w:r>
        <w:t>дроге</w:t>
      </w:r>
      <w:r w:rsidRPr="00603BF3">
        <w:t xml:space="preserve"> </w:t>
      </w:r>
      <w:r>
        <w:t>за</w:t>
      </w:r>
      <w:r w:rsidRPr="00603BF3">
        <w:t xml:space="preserve"> </w:t>
      </w:r>
      <w:r>
        <w:t>здравље повећао се са 20,5% на 27,8</w:t>
      </w:r>
      <w:r w:rsidRPr="00603BF3">
        <w:t>%</w:t>
      </w:r>
      <w:r>
        <w:t>, проценат</w:t>
      </w:r>
      <w:r w:rsidRPr="00FB43BB">
        <w:t xml:space="preserve"> </w:t>
      </w:r>
      <w:r>
        <w:t>оних</w:t>
      </w:r>
      <w:r w:rsidRPr="00FB43BB">
        <w:t xml:space="preserve"> </w:t>
      </w:r>
      <w:r>
        <w:t>које</w:t>
      </w:r>
      <w:r w:rsidRPr="0034453B">
        <w:rPr>
          <w:lang w:val="pl-PL"/>
        </w:rPr>
        <w:t xml:space="preserve"> </w:t>
      </w:r>
      <w:r>
        <w:rPr>
          <w:lang w:val="pl-PL"/>
        </w:rPr>
        <w:t>које нису добијале овакве савете</w:t>
      </w:r>
      <w:r>
        <w:t xml:space="preserve"> се смањио, док се </w:t>
      </w:r>
      <w:r w:rsidRPr="00C85F1D">
        <w:rPr>
          <w:lang w:val="pl-PL"/>
        </w:rPr>
        <w:t>број корисница</w:t>
      </w:r>
      <w:r w:rsidRPr="00C85F1D">
        <w:t xml:space="preserve"> које сматрају да </w:t>
      </w:r>
      <w:r>
        <w:t xml:space="preserve">им </w:t>
      </w:r>
      <w:r w:rsidRPr="00C85F1D">
        <w:t xml:space="preserve">наведени савети нису били потребни </w:t>
      </w:r>
      <w:r>
        <w:t>повећао (53,6</w:t>
      </w:r>
      <w:r w:rsidRPr="00C85F1D">
        <w:t xml:space="preserve">% </w:t>
      </w:r>
      <w:r>
        <w:t>на 57,4</w:t>
      </w:r>
      <w:r w:rsidRPr="00C85F1D">
        <w:t>%).</w:t>
      </w:r>
    </w:p>
    <w:p w:rsidR="0014638F" w:rsidRDefault="0014638F" w:rsidP="0014638F">
      <w:pPr>
        <w:ind w:left="0"/>
        <w:jc w:val="center"/>
      </w:pPr>
      <w:r w:rsidRPr="00C85F1D">
        <w:rPr>
          <w:noProof/>
        </w:rPr>
        <w:lastRenderedPageBreak/>
        <w:drawing>
          <wp:inline distT="0" distB="0" distL="0" distR="0">
            <wp:extent cx="4970243" cy="2350394"/>
            <wp:effectExtent l="19050" t="0" r="1807" b="0"/>
            <wp:docPr id="10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cstate="print"/>
                    <a:srcRect/>
                    <a:stretch>
                      <a:fillRect/>
                    </a:stretch>
                  </pic:blipFill>
                  <pic:spPr bwMode="auto">
                    <a:xfrm>
                      <a:off x="0" y="0"/>
                      <a:ext cx="4972050" cy="2351248"/>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корисница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последње две године није обавила скрининг за рано откривање рака дебелог црева </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од 58</w:t>
      </w:r>
      <w:proofErr w:type="gramStart"/>
      <w:r>
        <w:rPr>
          <w:rStyle w:val="MessageHeaderLabel"/>
          <w:rFonts w:ascii="Times New Roman" w:hAnsi="Times New Roman" w:cs="Times New Roman"/>
          <w:b w:val="0"/>
          <w:bCs w:val="0"/>
          <w:spacing w:val="0"/>
          <w:sz w:val="24"/>
          <w:szCs w:val="24"/>
        </w:rPr>
        <w:t>,8</w:t>
      </w:r>
      <w:proofErr w:type="gramEnd"/>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Белој Цркви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100</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Ковачици и Пландишту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Од анкетираних корисниц</w:t>
      </w:r>
      <w:r w:rsidRPr="005251E2">
        <w:rPr>
          <w:rStyle w:val="MessageHeaderLabel"/>
          <w:rFonts w:ascii="Times New Roman" w:hAnsi="Times New Roman" w:cs="Times New Roman"/>
          <w:b w:val="0"/>
          <w:bCs w:val="0"/>
          <w:spacing w:val="0"/>
          <w:sz w:val="24"/>
          <w:szCs w:val="24"/>
        </w:rPr>
        <w:t xml:space="preserve">а </w:t>
      </w:r>
      <w:r>
        <w:rPr>
          <w:rStyle w:val="MessageHeaderLabel"/>
          <w:rFonts w:ascii="Times New Roman" w:hAnsi="Times New Roman" w:cs="Times New Roman"/>
          <w:b w:val="0"/>
          <w:bCs w:val="0"/>
          <w:spacing w:val="0"/>
          <w:sz w:val="24"/>
          <w:szCs w:val="24"/>
        </w:rPr>
        <w:t xml:space="preserve"> од 4</w:t>
      </w:r>
      <w:r w:rsidRPr="005251E2">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 Вршцу 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41,2</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Белој Цркви</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изјавило да је овај скрининг преглед обавила у последње две године, док се одређени број анкетираних корисница изјаснио да се обављање овог скрининг прегледа не односи на њих (од 4% у Вршцу до 14,3% у Алибунару</w:t>
      </w:r>
      <w:r w:rsidRPr="00D958B7">
        <w:rPr>
          <w:rStyle w:val="MessageHeaderLabel"/>
          <w:rFonts w:ascii="Times New Roman" w:hAnsi="Times New Roman" w:cs="Times New Roman"/>
          <w:b w:val="0"/>
          <w:bCs w:val="0"/>
          <w:spacing w:val="0"/>
          <w:sz w:val="24"/>
          <w:szCs w:val="24"/>
        </w:rPr>
        <w:t>).</w:t>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Pr="007121CA" w:rsidRDefault="0014638F" w:rsidP="0014638F">
      <w:pPr>
        <w:ind w:left="0"/>
        <w:jc w:val="center"/>
      </w:pPr>
    </w:p>
    <w:p w:rsidR="0014638F" w:rsidRDefault="0014638F" w:rsidP="0014638F">
      <w:pPr>
        <w:ind w:left="0"/>
        <w:jc w:val="center"/>
      </w:pPr>
      <w:r w:rsidRPr="00C85F1D">
        <w:rPr>
          <w:noProof/>
        </w:rPr>
        <w:drawing>
          <wp:inline distT="0" distB="0" distL="0" distR="0">
            <wp:extent cx="5215726" cy="2633730"/>
            <wp:effectExtent l="19050" t="0" r="3974" b="0"/>
            <wp:docPr id="10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cstate="print"/>
                    <a:srcRect/>
                    <a:stretch>
                      <a:fillRect/>
                    </a:stretch>
                  </pic:blipFill>
                  <pic:spPr bwMode="auto">
                    <a:xfrm>
                      <a:off x="0" y="0"/>
                      <a:ext cx="5219700" cy="2635737"/>
                    </a:xfrm>
                    <a:prstGeom prst="rect">
                      <a:avLst/>
                    </a:prstGeom>
                    <a:noFill/>
                    <a:ln w="9525">
                      <a:noFill/>
                      <a:miter lim="800000"/>
                      <a:headEnd/>
                      <a:tailEnd/>
                    </a:ln>
                  </pic:spPr>
                </pic:pic>
              </a:graphicData>
            </a:graphic>
          </wp:inline>
        </w:drawing>
      </w:r>
    </w:p>
    <w:p w:rsidR="0014638F" w:rsidRDefault="0014638F"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анкетираних</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корисница</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изјављује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да 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 xml:space="preserve">у последње три године обавила скрининг за рано откривање рака грлића материце </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од 60</w:t>
      </w:r>
      <w:proofErr w:type="gramStart"/>
      <w:r>
        <w:rPr>
          <w:rStyle w:val="MessageHeaderLabel"/>
          <w:rFonts w:ascii="Times New Roman" w:hAnsi="Times New Roman" w:cs="Times New Roman"/>
          <w:b w:val="0"/>
          <w:bCs w:val="0"/>
          <w:spacing w:val="0"/>
          <w:sz w:val="24"/>
          <w:szCs w:val="24"/>
        </w:rPr>
        <w:t>,9</w:t>
      </w:r>
      <w:proofErr w:type="gramEnd"/>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Панчеву</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 100</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у Белој Цркви и Пландишту</w:t>
      </w:r>
      <w:r w:rsidRPr="00D958B7">
        <w:rPr>
          <w:rStyle w:val="MessageHeaderLabel"/>
          <w:rFonts w:ascii="Times New Roman" w:hAnsi="Times New Roman" w:cs="Times New Roman"/>
          <w:b w:val="0"/>
          <w:bCs w:val="0"/>
          <w:spacing w:val="0"/>
          <w:sz w:val="24"/>
          <w:szCs w:val="24"/>
        </w:rPr>
        <w:t xml:space="preserve">). </w:t>
      </w:r>
      <w:r w:rsidRPr="005251E2">
        <w:rPr>
          <w:rStyle w:val="MessageHeaderLabel"/>
          <w:rFonts w:ascii="Times New Roman" w:hAnsi="Times New Roman" w:cs="Times New Roman"/>
          <w:b w:val="0"/>
          <w:bCs w:val="0"/>
          <w:spacing w:val="0"/>
          <w:sz w:val="24"/>
          <w:szCs w:val="24"/>
        </w:rPr>
        <w:t xml:space="preserve">Од анкетираних корисника </w:t>
      </w:r>
      <w:r>
        <w:rPr>
          <w:rStyle w:val="MessageHeaderLabel"/>
          <w:rFonts w:ascii="Times New Roman" w:hAnsi="Times New Roman" w:cs="Times New Roman"/>
          <w:b w:val="0"/>
          <w:bCs w:val="0"/>
          <w:spacing w:val="0"/>
          <w:sz w:val="24"/>
          <w:szCs w:val="24"/>
        </w:rPr>
        <w:t xml:space="preserve"> од 12</w:t>
      </w:r>
      <w:r w:rsidRPr="005251E2">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Вршцу до</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39,1 у Панчеву је</w:t>
      </w:r>
      <w:r w:rsidRPr="00D958B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изјавило да овај скрининг преглед није обавила у последње три године, док се одређени број анкетираних корисница изјаснио да се обављање овог скрининг прегледа не односи на њих (од 4% у Вршцу до  8,7</w:t>
      </w:r>
      <w:r w:rsidRPr="00D958B7">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у Ковину</w:t>
      </w:r>
      <w:r w:rsidRPr="00D958B7">
        <w:rPr>
          <w:rStyle w:val="MessageHeaderLabel"/>
          <w:rFonts w:ascii="Times New Roman" w:hAnsi="Times New Roman" w:cs="Times New Roman"/>
          <w:b w:val="0"/>
          <w:bCs w:val="0"/>
          <w:spacing w:val="0"/>
          <w:sz w:val="24"/>
          <w:szCs w:val="24"/>
        </w:rPr>
        <w:t>).</w:t>
      </w:r>
    </w:p>
    <w:p w:rsidR="0014638F" w:rsidRPr="00AD7B95"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pPr>
      <w:r w:rsidRPr="00C85F1D">
        <w:rPr>
          <w:noProof/>
        </w:rPr>
        <w:lastRenderedPageBreak/>
        <w:drawing>
          <wp:inline distT="0" distB="0" distL="0" distR="0">
            <wp:extent cx="5400417" cy="2721033"/>
            <wp:effectExtent l="19050" t="0" r="0" b="0"/>
            <wp:docPr id="10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9" cstate="print"/>
                    <a:srcRect/>
                    <a:stretch>
                      <a:fillRect/>
                    </a:stretch>
                  </pic:blipFill>
                  <pic:spPr bwMode="auto">
                    <a:xfrm>
                      <a:off x="0" y="0"/>
                      <a:ext cx="5402580" cy="2722123"/>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 корисниц</w:t>
      </w:r>
      <w:r w:rsidRPr="00727E96">
        <w:rPr>
          <w:rStyle w:val="MessageHeaderLabel"/>
          <w:rFonts w:ascii="Times New Roman" w:hAnsi="Times New Roman" w:cs="Times New Roman"/>
          <w:b w:val="0"/>
          <w:bCs w:val="0"/>
          <w:spacing w:val="0"/>
          <w:sz w:val="24"/>
          <w:szCs w:val="24"/>
        </w:rPr>
        <w:t>а изјављује да у последње две године није обавила скрининг за р</w:t>
      </w:r>
      <w:r>
        <w:rPr>
          <w:rStyle w:val="MessageHeaderLabel"/>
          <w:rFonts w:ascii="Times New Roman" w:hAnsi="Times New Roman" w:cs="Times New Roman"/>
          <w:b w:val="0"/>
          <w:bCs w:val="0"/>
          <w:spacing w:val="0"/>
          <w:sz w:val="24"/>
          <w:szCs w:val="24"/>
        </w:rPr>
        <w:t>ано откривање рака дојке (од 28</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Вршцу до 100% у Пландишту).</w:t>
      </w:r>
      <w:proofErr w:type="gramEnd"/>
      <w:r>
        <w:rPr>
          <w:rStyle w:val="MessageHeaderLabel"/>
          <w:rFonts w:ascii="Times New Roman" w:hAnsi="Times New Roman" w:cs="Times New Roman"/>
          <w:b w:val="0"/>
          <w:bCs w:val="0"/>
          <w:spacing w:val="0"/>
          <w:sz w:val="24"/>
          <w:szCs w:val="24"/>
        </w:rPr>
        <w:t xml:space="preserve"> Од анкетираних корисниц</w:t>
      </w:r>
      <w:r w:rsidRPr="00727E96">
        <w:rPr>
          <w:rStyle w:val="MessageHeaderLabel"/>
          <w:rFonts w:ascii="Times New Roman" w:hAnsi="Times New Roman" w:cs="Times New Roman"/>
          <w:b w:val="0"/>
          <w:bCs w:val="0"/>
          <w:spacing w:val="0"/>
          <w:sz w:val="24"/>
          <w:szCs w:val="24"/>
        </w:rPr>
        <w:t xml:space="preserve">а  од </w:t>
      </w:r>
      <w:r>
        <w:rPr>
          <w:rStyle w:val="MessageHeaderLabel"/>
          <w:rFonts w:ascii="Times New Roman" w:hAnsi="Times New Roman" w:cs="Times New Roman"/>
          <w:b w:val="0"/>
          <w:bCs w:val="0"/>
          <w:spacing w:val="0"/>
          <w:sz w:val="24"/>
          <w:szCs w:val="24"/>
        </w:rPr>
        <w:t>36,4</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Ковачици до 100% у Белој Цркви </w:t>
      </w:r>
      <w:r w:rsidRPr="00727E96">
        <w:rPr>
          <w:rStyle w:val="MessageHeaderLabel"/>
          <w:rFonts w:ascii="Times New Roman" w:hAnsi="Times New Roman" w:cs="Times New Roman"/>
          <w:b w:val="0"/>
          <w:bCs w:val="0"/>
          <w:spacing w:val="0"/>
          <w:sz w:val="24"/>
          <w:szCs w:val="24"/>
        </w:rPr>
        <w:t>је изјавило да је овај скрининг преглед обавила у последње две године, док се од</w:t>
      </w:r>
      <w:r>
        <w:rPr>
          <w:rStyle w:val="MessageHeaderLabel"/>
          <w:rFonts w:ascii="Times New Roman" w:hAnsi="Times New Roman" w:cs="Times New Roman"/>
          <w:b w:val="0"/>
          <w:bCs w:val="0"/>
          <w:spacing w:val="0"/>
          <w:sz w:val="24"/>
          <w:szCs w:val="24"/>
        </w:rPr>
        <w:t>ређени број анкетираних корисниц</w:t>
      </w:r>
      <w:r w:rsidRPr="00727E96">
        <w:rPr>
          <w:rStyle w:val="MessageHeaderLabel"/>
          <w:rFonts w:ascii="Times New Roman" w:hAnsi="Times New Roman" w:cs="Times New Roman"/>
          <w:b w:val="0"/>
          <w:bCs w:val="0"/>
          <w:spacing w:val="0"/>
          <w:sz w:val="24"/>
          <w:szCs w:val="24"/>
        </w:rPr>
        <w:t xml:space="preserve">а изјаснио да се обављање овог скрининг прегледа 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до  9,1% у Ковину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Pr="00552B7D" w:rsidRDefault="0014638F" w:rsidP="0014638F">
      <w:pPr>
        <w:ind w:left="0"/>
        <w:jc w:val="center"/>
      </w:pPr>
    </w:p>
    <w:p w:rsidR="0014638F" w:rsidRDefault="0014638F" w:rsidP="0014638F">
      <w:pPr>
        <w:ind w:left="0"/>
        <w:jc w:val="center"/>
      </w:pPr>
      <w:r w:rsidRPr="00C85F1D">
        <w:rPr>
          <w:noProof/>
        </w:rPr>
        <w:drawing>
          <wp:inline distT="0" distB="0" distL="0" distR="0">
            <wp:extent cx="5380565" cy="2852671"/>
            <wp:effectExtent l="19050" t="0" r="0" b="0"/>
            <wp:docPr id="10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cstate="print"/>
                    <a:srcRect/>
                    <a:stretch>
                      <a:fillRect/>
                    </a:stretch>
                  </pic:blipFill>
                  <pic:spPr bwMode="auto">
                    <a:xfrm>
                      <a:off x="0" y="0"/>
                      <a:ext cx="5387340" cy="2856263"/>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Већина анкетира</w:t>
      </w:r>
      <w:r>
        <w:rPr>
          <w:rStyle w:val="MessageHeaderLabel"/>
          <w:rFonts w:ascii="Times New Roman" w:hAnsi="Times New Roman" w:cs="Times New Roman"/>
          <w:b w:val="0"/>
          <w:bCs w:val="0"/>
          <w:spacing w:val="0"/>
          <w:sz w:val="24"/>
          <w:szCs w:val="24"/>
        </w:rPr>
        <w:t>них корисниц</w:t>
      </w:r>
      <w:r w:rsidRPr="00727E96">
        <w:rPr>
          <w:rStyle w:val="MessageHeaderLabel"/>
          <w:rFonts w:ascii="Times New Roman" w:hAnsi="Times New Roman" w:cs="Times New Roman"/>
          <w:b w:val="0"/>
          <w:bCs w:val="0"/>
          <w:spacing w:val="0"/>
          <w:sz w:val="24"/>
          <w:szCs w:val="24"/>
        </w:rPr>
        <w:t xml:space="preserve">а изјављује да </w:t>
      </w:r>
      <w:r>
        <w:rPr>
          <w:rStyle w:val="MessageHeaderLabel"/>
          <w:rFonts w:ascii="Times New Roman" w:hAnsi="Times New Roman" w:cs="Times New Roman"/>
          <w:b w:val="0"/>
          <w:bCs w:val="0"/>
          <w:spacing w:val="0"/>
          <w:sz w:val="24"/>
          <w:szCs w:val="24"/>
        </w:rPr>
        <w:t>у последњих пет година</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о откривање кардиоваскуларног ризика</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64</w:t>
      </w:r>
      <w:proofErr w:type="gramStart"/>
      <w:r>
        <w:rPr>
          <w:rStyle w:val="MessageHeaderLabel"/>
          <w:rFonts w:ascii="Times New Roman" w:hAnsi="Times New Roman" w:cs="Times New Roman"/>
          <w:b w:val="0"/>
          <w:bCs w:val="0"/>
          <w:spacing w:val="0"/>
          <w:sz w:val="24"/>
          <w:szCs w:val="24"/>
        </w:rPr>
        <w:t>,7</w:t>
      </w:r>
      <w:proofErr w:type="gramEnd"/>
      <w:r w:rsidRPr="00727E96">
        <w:rPr>
          <w:rStyle w:val="MessageHeaderLabel"/>
          <w:rFonts w:ascii="Times New Roman" w:hAnsi="Times New Roman" w:cs="Times New Roman"/>
          <w:b w:val="0"/>
          <w:bCs w:val="0"/>
          <w:spacing w:val="0"/>
          <w:sz w:val="24"/>
          <w:szCs w:val="24"/>
        </w:rPr>
        <w:t>% у Белој Цркви до</w:t>
      </w:r>
      <w:r>
        <w:rPr>
          <w:rStyle w:val="MessageHeaderLabel"/>
          <w:rFonts w:ascii="Times New Roman" w:hAnsi="Times New Roman" w:cs="Times New Roman"/>
          <w:b w:val="0"/>
          <w:bCs w:val="0"/>
          <w:spacing w:val="0"/>
          <w:sz w:val="24"/>
          <w:szCs w:val="24"/>
        </w:rPr>
        <w:t xml:space="preserve"> 100% у Ковачици и Пландишту</w:t>
      </w:r>
      <w:r w:rsidRPr="00727E96">
        <w:rPr>
          <w:rStyle w:val="MessageHeaderLabel"/>
          <w:rFonts w:ascii="Times New Roman" w:hAnsi="Times New Roman" w:cs="Times New Roman"/>
          <w:b w:val="0"/>
          <w:bCs w:val="0"/>
          <w:spacing w:val="0"/>
          <w:sz w:val="24"/>
          <w:szCs w:val="24"/>
        </w:rPr>
        <w:t xml:space="preserve">). Од анкетираних корисника  од </w:t>
      </w:r>
      <w:r>
        <w:rPr>
          <w:rStyle w:val="MessageHeaderLabel"/>
          <w:rFonts w:ascii="Times New Roman" w:hAnsi="Times New Roman" w:cs="Times New Roman"/>
          <w:b w:val="0"/>
          <w:bCs w:val="0"/>
          <w:spacing w:val="0"/>
          <w:sz w:val="24"/>
          <w:szCs w:val="24"/>
        </w:rPr>
        <w:t>12,5</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Ковину</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35,3</w:t>
      </w:r>
      <w:r w:rsidRPr="00727E96">
        <w:rPr>
          <w:rStyle w:val="MessageHeaderLabel"/>
          <w:rFonts w:ascii="Times New Roman" w:hAnsi="Times New Roman" w:cs="Times New Roman"/>
          <w:b w:val="0"/>
          <w:bCs w:val="0"/>
          <w:spacing w:val="0"/>
          <w:sz w:val="24"/>
          <w:szCs w:val="24"/>
        </w:rPr>
        <w:t>% у Белој Цркви је изјавило да је овај скр</w:t>
      </w:r>
      <w:r>
        <w:rPr>
          <w:rStyle w:val="MessageHeaderLabel"/>
          <w:rFonts w:ascii="Times New Roman" w:hAnsi="Times New Roman" w:cs="Times New Roman"/>
          <w:b w:val="0"/>
          <w:bCs w:val="0"/>
          <w:spacing w:val="0"/>
          <w:sz w:val="24"/>
          <w:szCs w:val="24"/>
        </w:rPr>
        <w:t>ининг преглед обавила у последњих пет година</w:t>
      </w:r>
      <w:r w:rsidRPr="00727E96">
        <w:rPr>
          <w:rStyle w:val="MessageHeaderLabel"/>
          <w:rFonts w:ascii="Times New Roman" w:hAnsi="Times New Roman" w:cs="Times New Roman"/>
          <w:b w:val="0"/>
          <w:bCs w:val="0"/>
          <w:spacing w:val="0"/>
          <w:sz w:val="24"/>
          <w:szCs w:val="24"/>
        </w:rPr>
        <w:t xml:space="preserve">, док се одређени број анкетираних корисника изјаснио да се обављање овог скрининг прегледа не односи на њих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12,5</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pPr>
      <w:r w:rsidRPr="00C85F1D">
        <w:rPr>
          <w:noProof/>
        </w:rPr>
        <w:lastRenderedPageBreak/>
        <w:drawing>
          <wp:inline distT="0" distB="0" distL="0" distR="0">
            <wp:extent cx="5331949" cy="2770094"/>
            <wp:effectExtent l="19050" t="0" r="2051" b="0"/>
            <wp:docPr id="10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cstate="print"/>
                    <a:srcRect/>
                    <a:stretch>
                      <a:fillRect/>
                    </a:stretch>
                  </pic:blipFill>
                  <pic:spPr bwMode="auto">
                    <a:xfrm>
                      <a:off x="0" y="0"/>
                      <a:ext cx="5334000" cy="2771160"/>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корисниц</w:t>
      </w:r>
      <w:r w:rsidRPr="00727E96">
        <w:rPr>
          <w:rStyle w:val="MessageHeaderLabel"/>
          <w:rFonts w:ascii="Times New Roman" w:hAnsi="Times New Roman" w:cs="Times New Roman"/>
          <w:b w:val="0"/>
          <w:bCs w:val="0"/>
          <w:spacing w:val="0"/>
          <w:sz w:val="24"/>
          <w:szCs w:val="24"/>
        </w:rPr>
        <w:t xml:space="preserve">а изјављује да </w:t>
      </w:r>
      <w:r>
        <w:rPr>
          <w:rStyle w:val="MessageHeaderLabel"/>
          <w:rFonts w:ascii="Times New Roman" w:hAnsi="Times New Roman" w:cs="Times New Roman"/>
          <w:b w:val="0"/>
          <w:bCs w:val="0"/>
          <w:spacing w:val="0"/>
          <w:sz w:val="24"/>
          <w:szCs w:val="24"/>
        </w:rPr>
        <w:t>у последње три године</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 xml:space="preserve">о откривање дијабетеса типа 2 </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23</w:t>
      </w:r>
      <w:proofErr w:type="gramStart"/>
      <w:r>
        <w:rPr>
          <w:rStyle w:val="MessageHeaderLabel"/>
          <w:rFonts w:ascii="Times New Roman" w:hAnsi="Times New Roman" w:cs="Times New Roman"/>
          <w:b w:val="0"/>
          <w:bCs w:val="0"/>
          <w:spacing w:val="0"/>
          <w:sz w:val="24"/>
          <w:szCs w:val="24"/>
        </w:rPr>
        <w:t>,5</w:t>
      </w:r>
      <w:proofErr w:type="gramEnd"/>
      <w:r w:rsidRPr="00727E96">
        <w:rPr>
          <w:rStyle w:val="MessageHeaderLabel"/>
          <w:rFonts w:ascii="Times New Roman" w:hAnsi="Times New Roman" w:cs="Times New Roman"/>
          <w:b w:val="0"/>
          <w:bCs w:val="0"/>
          <w:spacing w:val="0"/>
          <w:sz w:val="24"/>
          <w:szCs w:val="24"/>
        </w:rPr>
        <w:t>% у Белој Цркви до</w:t>
      </w:r>
      <w:r>
        <w:rPr>
          <w:rStyle w:val="MessageHeaderLabel"/>
          <w:rFonts w:ascii="Times New Roman" w:hAnsi="Times New Roman" w:cs="Times New Roman"/>
          <w:b w:val="0"/>
          <w:bCs w:val="0"/>
          <w:spacing w:val="0"/>
          <w:sz w:val="24"/>
          <w:szCs w:val="24"/>
        </w:rPr>
        <w:t xml:space="preserve"> 100</w:t>
      </w:r>
      <w:r w:rsidRPr="00727E96">
        <w:rPr>
          <w:rStyle w:val="MessageHeaderLabel"/>
          <w:rFonts w:ascii="Times New Roman" w:hAnsi="Times New Roman" w:cs="Times New Roman"/>
          <w:b w:val="0"/>
          <w:bCs w:val="0"/>
          <w:spacing w:val="0"/>
          <w:sz w:val="24"/>
          <w:szCs w:val="24"/>
        </w:rPr>
        <w:t>% у Ко</w:t>
      </w:r>
      <w:r>
        <w:rPr>
          <w:rStyle w:val="MessageHeaderLabel"/>
          <w:rFonts w:ascii="Times New Roman" w:hAnsi="Times New Roman" w:cs="Times New Roman"/>
          <w:b w:val="0"/>
          <w:bCs w:val="0"/>
          <w:spacing w:val="0"/>
          <w:sz w:val="24"/>
          <w:szCs w:val="24"/>
        </w:rPr>
        <w:t>вачици и Пландишту). Од анкетираних корисниц</w:t>
      </w:r>
      <w:r w:rsidRPr="00727E96">
        <w:rPr>
          <w:rStyle w:val="MessageHeaderLabel"/>
          <w:rFonts w:ascii="Times New Roman" w:hAnsi="Times New Roman" w:cs="Times New Roman"/>
          <w:b w:val="0"/>
          <w:bCs w:val="0"/>
          <w:spacing w:val="0"/>
          <w:sz w:val="24"/>
          <w:szCs w:val="24"/>
        </w:rPr>
        <w:t>а</w:t>
      </w:r>
      <w:proofErr w:type="gramStart"/>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 xml:space="preserve">  од</w:t>
      </w:r>
      <w:proofErr w:type="gramEnd"/>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12,5</w:t>
      </w:r>
      <w:r w:rsidRPr="00727E96">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анкетираних</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Ковачици</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76,5% у Белој Цркви изјављује</w:t>
      </w:r>
      <w:r w:rsidRPr="00727E96">
        <w:rPr>
          <w:rStyle w:val="MessageHeaderLabel"/>
          <w:rFonts w:ascii="Times New Roman" w:hAnsi="Times New Roman" w:cs="Times New Roman"/>
          <w:b w:val="0"/>
          <w:bCs w:val="0"/>
          <w:spacing w:val="0"/>
          <w:sz w:val="24"/>
          <w:szCs w:val="24"/>
        </w:rPr>
        <w:t xml:space="preserve"> да је овај скр</w:t>
      </w:r>
      <w:r>
        <w:rPr>
          <w:rStyle w:val="MessageHeaderLabel"/>
          <w:rFonts w:ascii="Times New Roman" w:hAnsi="Times New Roman" w:cs="Times New Roman"/>
          <w:b w:val="0"/>
          <w:bCs w:val="0"/>
          <w:spacing w:val="0"/>
          <w:sz w:val="24"/>
          <w:szCs w:val="24"/>
        </w:rPr>
        <w:t>ининг преглед обавила у последње три године.  Б</w:t>
      </w:r>
      <w:r w:rsidRPr="00727E96">
        <w:rPr>
          <w:rStyle w:val="MessageHeaderLabel"/>
          <w:rFonts w:ascii="Times New Roman" w:hAnsi="Times New Roman" w:cs="Times New Roman"/>
          <w:b w:val="0"/>
          <w:bCs w:val="0"/>
          <w:spacing w:val="0"/>
          <w:sz w:val="24"/>
          <w:szCs w:val="24"/>
        </w:rPr>
        <w:t>рој анкетираних ко</w:t>
      </w:r>
      <w:r>
        <w:rPr>
          <w:rStyle w:val="MessageHeaderLabel"/>
          <w:rFonts w:ascii="Times New Roman" w:hAnsi="Times New Roman" w:cs="Times New Roman"/>
          <w:b w:val="0"/>
          <w:bCs w:val="0"/>
          <w:spacing w:val="0"/>
          <w:sz w:val="24"/>
          <w:szCs w:val="24"/>
        </w:rPr>
        <w:t>рисниц</w:t>
      </w:r>
      <w:r w:rsidRPr="00727E96">
        <w:rPr>
          <w:rStyle w:val="MessageHeaderLabel"/>
          <w:rFonts w:ascii="Times New Roman" w:hAnsi="Times New Roman" w:cs="Times New Roman"/>
          <w:b w:val="0"/>
          <w:bCs w:val="0"/>
          <w:spacing w:val="0"/>
          <w:sz w:val="24"/>
          <w:szCs w:val="24"/>
        </w:rPr>
        <w:t>а</w:t>
      </w:r>
      <w:r>
        <w:rPr>
          <w:rStyle w:val="MessageHeaderLabel"/>
          <w:rFonts w:ascii="Times New Roman" w:hAnsi="Times New Roman" w:cs="Times New Roman"/>
          <w:b w:val="0"/>
          <w:bCs w:val="0"/>
          <w:spacing w:val="0"/>
          <w:sz w:val="24"/>
          <w:szCs w:val="24"/>
        </w:rPr>
        <w:t xml:space="preserve"> које су се изјасниле</w:t>
      </w:r>
      <w:r w:rsidRPr="00727E96">
        <w:rPr>
          <w:rStyle w:val="MessageHeaderLabel"/>
          <w:rFonts w:ascii="Times New Roman" w:hAnsi="Times New Roman" w:cs="Times New Roman"/>
          <w:b w:val="0"/>
          <w:bCs w:val="0"/>
          <w:spacing w:val="0"/>
          <w:sz w:val="24"/>
          <w:szCs w:val="24"/>
        </w:rPr>
        <w:t xml:space="preserve"> да се обављање овог скрининг прегледа не односи на њих</w:t>
      </w:r>
      <w:r>
        <w:rPr>
          <w:rStyle w:val="MessageHeaderLabel"/>
          <w:rFonts w:ascii="Times New Roman" w:hAnsi="Times New Roman" w:cs="Times New Roman"/>
          <w:b w:val="0"/>
          <w:bCs w:val="0"/>
          <w:spacing w:val="0"/>
          <w:sz w:val="24"/>
          <w:szCs w:val="24"/>
        </w:rPr>
        <w:t xml:space="preserve"> се кретао</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w:t>
      </w:r>
      <w:proofErr w:type="gramStart"/>
      <w:r w:rsidRPr="00727E96">
        <w:rPr>
          <w:rStyle w:val="MessageHeaderLabel"/>
          <w:rFonts w:ascii="Times New Roman" w:hAnsi="Times New Roman" w:cs="Times New Roman"/>
          <w:b w:val="0"/>
          <w:bCs w:val="0"/>
          <w:spacing w:val="0"/>
          <w:sz w:val="24"/>
          <w:szCs w:val="24"/>
        </w:rPr>
        <w:t xml:space="preserve">до  </w:t>
      </w:r>
      <w:r>
        <w:rPr>
          <w:rStyle w:val="MessageHeaderLabel"/>
          <w:rFonts w:ascii="Times New Roman" w:hAnsi="Times New Roman" w:cs="Times New Roman"/>
          <w:b w:val="0"/>
          <w:bCs w:val="0"/>
          <w:spacing w:val="0"/>
          <w:sz w:val="24"/>
          <w:szCs w:val="24"/>
        </w:rPr>
        <w:t>18,8</w:t>
      </w:r>
      <w:proofErr w:type="gramEnd"/>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pPr>
    </w:p>
    <w:p w:rsidR="0014638F" w:rsidRDefault="0014638F" w:rsidP="0014638F">
      <w:pPr>
        <w:ind w:left="0"/>
        <w:jc w:val="center"/>
      </w:pPr>
      <w:r w:rsidRPr="00C85F1D">
        <w:rPr>
          <w:noProof/>
        </w:rPr>
        <w:drawing>
          <wp:inline distT="0" distB="0" distL="0" distR="0">
            <wp:extent cx="5332961" cy="2571403"/>
            <wp:effectExtent l="19050" t="0" r="1039" b="0"/>
            <wp:docPr id="10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2" cstate="print"/>
                    <a:srcRect/>
                    <a:stretch>
                      <a:fillRect/>
                    </a:stretch>
                  </pic:blipFill>
                  <pic:spPr bwMode="auto">
                    <a:xfrm>
                      <a:off x="0" y="0"/>
                      <a:ext cx="5334000" cy="2571904"/>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корисниц</w:t>
      </w:r>
      <w:r w:rsidRPr="00727E96">
        <w:rPr>
          <w:rStyle w:val="MessageHeaderLabel"/>
          <w:rFonts w:ascii="Times New Roman" w:hAnsi="Times New Roman" w:cs="Times New Roman"/>
          <w:b w:val="0"/>
          <w:bCs w:val="0"/>
          <w:spacing w:val="0"/>
          <w:sz w:val="24"/>
          <w:szCs w:val="24"/>
        </w:rPr>
        <w:t xml:space="preserve">а изјављује да </w:t>
      </w:r>
      <w:r>
        <w:rPr>
          <w:rStyle w:val="MessageHeaderLabel"/>
          <w:rFonts w:ascii="Times New Roman" w:hAnsi="Times New Roman" w:cs="Times New Roman"/>
          <w:b w:val="0"/>
          <w:bCs w:val="0"/>
          <w:spacing w:val="0"/>
          <w:sz w:val="24"/>
          <w:szCs w:val="24"/>
        </w:rPr>
        <w:t>у последњих годину дана</w:t>
      </w:r>
      <w:r w:rsidRPr="00727E96">
        <w:rPr>
          <w:rStyle w:val="MessageHeaderLabel"/>
          <w:rFonts w:ascii="Times New Roman" w:hAnsi="Times New Roman" w:cs="Times New Roman"/>
          <w:b w:val="0"/>
          <w:bCs w:val="0"/>
          <w:spacing w:val="0"/>
          <w:sz w:val="24"/>
          <w:szCs w:val="24"/>
        </w:rPr>
        <w:t xml:space="preserve"> није обавила скрининг за ран</w:t>
      </w:r>
      <w:r>
        <w:rPr>
          <w:rStyle w:val="MessageHeaderLabel"/>
          <w:rFonts w:ascii="Times New Roman" w:hAnsi="Times New Roman" w:cs="Times New Roman"/>
          <w:b w:val="0"/>
          <w:bCs w:val="0"/>
          <w:spacing w:val="0"/>
          <w:sz w:val="24"/>
          <w:szCs w:val="24"/>
        </w:rPr>
        <w:t xml:space="preserve">о откривање депресије </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11</w:t>
      </w:r>
      <w:proofErr w:type="gramStart"/>
      <w:r>
        <w:rPr>
          <w:rStyle w:val="MessageHeaderLabel"/>
          <w:rFonts w:ascii="Times New Roman" w:hAnsi="Times New Roman" w:cs="Times New Roman"/>
          <w:b w:val="0"/>
          <w:bCs w:val="0"/>
          <w:spacing w:val="0"/>
          <w:sz w:val="24"/>
          <w:szCs w:val="24"/>
        </w:rPr>
        <w:t>,8</w:t>
      </w:r>
      <w:proofErr w:type="gramEnd"/>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Белој Цркви</w:t>
      </w:r>
      <w:r w:rsidRPr="00727E96">
        <w:rPr>
          <w:rStyle w:val="MessageHeaderLabel"/>
          <w:rFonts w:ascii="Times New Roman" w:hAnsi="Times New Roman" w:cs="Times New Roman"/>
          <w:b w:val="0"/>
          <w:bCs w:val="0"/>
          <w:spacing w:val="0"/>
          <w:sz w:val="24"/>
          <w:szCs w:val="24"/>
        </w:rPr>
        <w:t xml:space="preserve"> до</w:t>
      </w:r>
      <w:r>
        <w:rPr>
          <w:rStyle w:val="MessageHeaderLabel"/>
          <w:rFonts w:ascii="Times New Roman" w:hAnsi="Times New Roman" w:cs="Times New Roman"/>
          <w:b w:val="0"/>
          <w:bCs w:val="0"/>
          <w:spacing w:val="0"/>
          <w:sz w:val="24"/>
          <w:szCs w:val="24"/>
        </w:rPr>
        <w:t xml:space="preserve"> 100</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Ковачици и</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Пландишту). Од анкетираних корисниц</w:t>
      </w:r>
      <w:r w:rsidRPr="00727E96">
        <w:rPr>
          <w:rStyle w:val="MessageHeaderLabel"/>
          <w:rFonts w:ascii="Times New Roman" w:hAnsi="Times New Roman" w:cs="Times New Roman"/>
          <w:b w:val="0"/>
          <w:bCs w:val="0"/>
          <w:spacing w:val="0"/>
          <w:sz w:val="24"/>
          <w:szCs w:val="24"/>
        </w:rPr>
        <w:t>а</w:t>
      </w:r>
      <w:proofErr w:type="gramStart"/>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 xml:space="preserve">  од</w:t>
      </w:r>
      <w:proofErr w:type="gramEnd"/>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7,1</w:t>
      </w:r>
      <w:r w:rsidRPr="00727E96">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анкетираних</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Алибунару</w:t>
      </w:r>
      <w:r w:rsidRPr="00727E96">
        <w:rPr>
          <w:rStyle w:val="MessageHeaderLabel"/>
          <w:rFonts w:ascii="Times New Roman" w:hAnsi="Times New Roman" w:cs="Times New Roman"/>
          <w:b w:val="0"/>
          <w:bCs w:val="0"/>
          <w:spacing w:val="0"/>
          <w:sz w:val="24"/>
          <w:szCs w:val="24"/>
        </w:rPr>
        <w:t xml:space="preserve"> до </w:t>
      </w:r>
      <w:r>
        <w:rPr>
          <w:rStyle w:val="MessageHeaderLabel"/>
          <w:rFonts w:ascii="Times New Roman" w:hAnsi="Times New Roman" w:cs="Times New Roman"/>
          <w:b w:val="0"/>
          <w:bCs w:val="0"/>
          <w:spacing w:val="0"/>
          <w:sz w:val="24"/>
          <w:szCs w:val="24"/>
        </w:rPr>
        <w:t>88,2</w:t>
      </w:r>
      <w:r w:rsidRPr="00727E96">
        <w:rPr>
          <w:rStyle w:val="MessageHeaderLabel"/>
          <w:rFonts w:ascii="Times New Roman" w:hAnsi="Times New Roman" w:cs="Times New Roman"/>
          <w:b w:val="0"/>
          <w:bCs w:val="0"/>
          <w:spacing w:val="0"/>
          <w:sz w:val="24"/>
          <w:szCs w:val="24"/>
        </w:rPr>
        <w:t>% у Белој Цркви је изјавило да је овај скр</w:t>
      </w:r>
      <w:r>
        <w:rPr>
          <w:rStyle w:val="MessageHeaderLabel"/>
          <w:rFonts w:ascii="Times New Roman" w:hAnsi="Times New Roman" w:cs="Times New Roman"/>
          <w:b w:val="0"/>
          <w:bCs w:val="0"/>
          <w:spacing w:val="0"/>
          <w:sz w:val="24"/>
          <w:szCs w:val="24"/>
        </w:rPr>
        <w:t>ининг преглед обавила у претходној години.  Број анкетираних корисниц</w:t>
      </w:r>
      <w:r w:rsidRPr="00727E96">
        <w:rPr>
          <w:rStyle w:val="MessageHeaderLabel"/>
          <w:rFonts w:ascii="Times New Roman" w:hAnsi="Times New Roman" w:cs="Times New Roman"/>
          <w:b w:val="0"/>
          <w:bCs w:val="0"/>
          <w:spacing w:val="0"/>
          <w:sz w:val="24"/>
          <w:szCs w:val="24"/>
        </w:rPr>
        <w:t>а</w:t>
      </w:r>
      <w:r>
        <w:rPr>
          <w:rStyle w:val="MessageHeaderLabel"/>
          <w:rFonts w:ascii="Times New Roman" w:hAnsi="Times New Roman" w:cs="Times New Roman"/>
          <w:b w:val="0"/>
          <w:bCs w:val="0"/>
          <w:spacing w:val="0"/>
          <w:sz w:val="24"/>
          <w:szCs w:val="24"/>
        </w:rPr>
        <w:t xml:space="preserve"> које су се изјасниле</w:t>
      </w:r>
      <w:r w:rsidRPr="00727E96">
        <w:rPr>
          <w:rStyle w:val="MessageHeaderLabel"/>
          <w:rFonts w:ascii="Times New Roman" w:hAnsi="Times New Roman" w:cs="Times New Roman"/>
          <w:b w:val="0"/>
          <w:bCs w:val="0"/>
          <w:spacing w:val="0"/>
          <w:sz w:val="24"/>
          <w:szCs w:val="24"/>
        </w:rPr>
        <w:t xml:space="preserve"> да се обављање овог скрининг прегледа не односи на њих</w:t>
      </w:r>
      <w:r>
        <w:rPr>
          <w:rStyle w:val="MessageHeaderLabel"/>
          <w:rFonts w:ascii="Times New Roman" w:hAnsi="Times New Roman" w:cs="Times New Roman"/>
          <w:b w:val="0"/>
          <w:bCs w:val="0"/>
          <w:spacing w:val="0"/>
          <w:sz w:val="24"/>
          <w:szCs w:val="24"/>
        </w:rPr>
        <w:t xml:space="preserve"> се кретао</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0</w:t>
      </w:r>
      <w:r w:rsidRPr="00727E96">
        <w:rPr>
          <w:rStyle w:val="MessageHeaderLabel"/>
          <w:rFonts w:ascii="Times New Roman" w:hAnsi="Times New Roman" w:cs="Times New Roman"/>
          <w:b w:val="0"/>
          <w:bCs w:val="0"/>
          <w:spacing w:val="0"/>
          <w:sz w:val="24"/>
          <w:szCs w:val="24"/>
        </w:rPr>
        <w:t xml:space="preserve">% </w:t>
      </w:r>
      <w:proofErr w:type="gramStart"/>
      <w:r w:rsidRPr="00727E96">
        <w:rPr>
          <w:rStyle w:val="MessageHeaderLabel"/>
          <w:rFonts w:ascii="Times New Roman" w:hAnsi="Times New Roman" w:cs="Times New Roman"/>
          <w:b w:val="0"/>
          <w:bCs w:val="0"/>
          <w:spacing w:val="0"/>
          <w:sz w:val="24"/>
          <w:szCs w:val="24"/>
        </w:rPr>
        <w:t xml:space="preserve">до  </w:t>
      </w:r>
      <w:r>
        <w:rPr>
          <w:rStyle w:val="MessageHeaderLabel"/>
          <w:rFonts w:ascii="Times New Roman" w:hAnsi="Times New Roman" w:cs="Times New Roman"/>
          <w:b w:val="0"/>
          <w:bCs w:val="0"/>
          <w:spacing w:val="0"/>
          <w:sz w:val="24"/>
          <w:szCs w:val="24"/>
        </w:rPr>
        <w:t>14,3</w:t>
      </w:r>
      <w:proofErr w:type="gramEnd"/>
      <w:r>
        <w:rPr>
          <w:rStyle w:val="MessageHeaderLabel"/>
          <w:rFonts w:ascii="Times New Roman" w:hAnsi="Times New Roman" w:cs="Times New Roman"/>
          <w:b w:val="0"/>
          <w:bCs w:val="0"/>
          <w:spacing w:val="0"/>
          <w:sz w:val="24"/>
          <w:szCs w:val="24"/>
        </w:rPr>
        <w:t>%</w:t>
      </w:r>
      <w:r w:rsidRPr="00727E96">
        <w:rPr>
          <w:rStyle w:val="MessageHeaderLabel"/>
          <w:rFonts w:ascii="Times New Roman" w:hAnsi="Times New Roman" w:cs="Times New Roman"/>
          <w:b w:val="0"/>
          <w:bCs w:val="0"/>
          <w:spacing w:val="0"/>
          <w:sz w:val="24"/>
          <w:szCs w:val="24"/>
        </w:rPr>
        <w:t>.</w:t>
      </w:r>
    </w:p>
    <w:p w:rsidR="0014638F" w:rsidRPr="005E18D3"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center"/>
      </w:pPr>
      <w:r w:rsidRPr="00C85F1D">
        <w:rPr>
          <w:noProof/>
        </w:rPr>
        <w:lastRenderedPageBreak/>
        <w:drawing>
          <wp:inline distT="0" distB="0" distL="0" distR="0">
            <wp:extent cx="5367778" cy="2754283"/>
            <wp:effectExtent l="19050" t="0" r="4322" b="0"/>
            <wp:docPr id="101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3" cstate="print"/>
                    <a:srcRect/>
                    <a:stretch>
                      <a:fillRect/>
                    </a:stretch>
                  </pic:blipFill>
                  <pic:spPr bwMode="auto">
                    <a:xfrm>
                      <a:off x="0" y="0"/>
                      <a:ext cx="5372100" cy="2756501"/>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рад медицинске сестре у овој </w:t>
      </w:r>
      <w:proofErr w:type="gramStart"/>
      <w:r>
        <w:rPr>
          <w:rStyle w:val="MessageHeaderLabel"/>
          <w:rFonts w:ascii="Times New Roman" w:hAnsi="Times New Roman" w:cs="Times New Roman"/>
          <w:b w:val="0"/>
          <w:bCs w:val="0"/>
          <w:spacing w:val="0"/>
          <w:sz w:val="24"/>
          <w:szCs w:val="24"/>
        </w:rPr>
        <w:t>служби  (</w:t>
      </w:r>
      <w:proofErr w:type="gramEnd"/>
      <w:r>
        <w:rPr>
          <w:rStyle w:val="MessageHeaderLabel"/>
          <w:rFonts w:ascii="Times New Roman" w:hAnsi="Times New Roman" w:cs="Times New Roman"/>
          <w:b w:val="0"/>
          <w:bCs w:val="0"/>
          <w:spacing w:val="0"/>
          <w:sz w:val="24"/>
          <w:szCs w:val="24"/>
        </w:rPr>
        <w:t>поштовање и љубазност) као добар  и одличан (најбоље су оцене за поштовање и љубазност сестара у Пландишту, где све анкетиране кориснице сматрају да је оцена за овај аспект одлична, и у Ковину где   8,7%  изјављује да је овај аспект рада  добар, 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87</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да је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Мали број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поштовање и љубазност медицинских сестра  осредњи (4,3% у Панчеву). У свим општинама само мали број испитаница у Вршцу сматра да су љубазност и поштовање од стране медицинских сестара лоши (4%) или веома лоши (у Ковину 4</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xml:space="preserve">% и у Панчеву 13%). </w:t>
      </w:r>
    </w:p>
    <w:p w:rsidR="0014638F" w:rsidRDefault="0014638F" w:rsidP="0014638F">
      <w:pPr>
        <w:ind w:left="0"/>
        <w:jc w:val="center"/>
        <w:rPr>
          <w:rStyle w:val="MessageHeaderLabel"/>
          <w:rFonts w:ascii="Times New Roman" w:hAnsi="Times New Roman" w:cs="Times New Roman"/>
          <w:b w:val="0"/>
          <w:bCs w:val="0"/>
          <w:spacing w:val="0"/>
          <w:sz w:val="24"/>
          <w:szCs w:val="24"/>
        </w:rPr>
      </w:pPr>
    </w:p>
    <w:p w:rsidR="0014638F" w:rsidRDefault="0014638F" w:rsidP="0014638F">
      <w:pPr>
        <w:ind w:left="0"/>
        <w:jc w:val="center"/>
      </w:pPr>
    </w:p>
    <w:p w:rsidR="0014638F" w:rsidRDefault="0014638F" w:rsidP="0014638F">
      <w:pPr>
        <w:ind w:left="0"/>
        <w:jc w:val="center"/>
      </w:pPr>
      <w:r w:rsidRPr="00C85F1D">
        <w:rPr>
          <w:noProof/>
        </w:rPr>
        <w:drawing>
          <wp:inline distT="0" distB="0" distL="0" distR="0">
            <wp:extent cx="5539394" cy="2339788"/>
            <wp:effectExtent l="19050" t="0" r="4156" b="0"/>
            <wp:docPr id="10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4" cstate="print"/>
                    <a:srcRect/>
                    <a:stretch>
                      <a:fillRect/>
                    </a:stretch>
                  </pic:blipFill>
                  <pic:spPr bwMode="auto">
                    <a:xfrm>
                      <a:off x="0" y="0"/>
                      <a:ext cx="5539740" cy="2339934"/>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рад медицинске сестре у овој </w:t>
      </w:r>
      <w:proofErr w:type="gramStart"/>
      <w:r>
        <w:rPr>
          <w:rStyle w:val="MessageHeaderLabel"/>
          <w:rFonts w:ascii="Times New Roman" w:hAnsi="Times New Roman" w:cs="Times New Roman"/>
          <w:b w:val="0"/>
          <w:bCs w:val="0"/>
          <w:spacing w:val="0"/>
          <w:sz w:val="24"/>
          <w:szCs w:val="24"/>
        </w:rPr>
        <w:t>служби  (</w:t>
      </w:r>
      <w:proofErr w:type="gramEnd"/>
      <w:r>
        <w:rPr>
          <w:rStyle w:val="MessageHeaderLabel"/>
          <w:rFonts w:ascii="Times New Roman" w:hAnsi="Times New Roman" w:cs="Times New Roman"/>
          <w:b w:val="0"/>
          <w:bCs w:val="0"/>
          <w:spacing w:val="0"/>
          <w:sz w:val="24"/>
          <w:szCs w:val="24"/>
        </w:rPr>
        <w:t>информације које  сестре пружају пацијенту) оценама добро и одлично (највише у Пландишту, чак 100%)</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информације које им пружају медицинске сестре  осредње (4,3% у Ковину и  4,3% у Панчеву). У свим општинама само мали број испитаника </w:t>
      </w:r>
      <w:proofErr w:type="gramStart"/>
      <w:r>
        <w:rPr>
          <w:rStyle w:val="MessageHeaderLabel"/>
          <w:rFonts w:ascii="Times New Roman" w:hAnsi="Times New Roman" w:cs="Times New Roman"/>
          <w:b w:val="0"/>
          <w:bCs w:val="0"/>
          <w:spacing w:val="0"/>
          <w:sz w:val="24"/>
          <w:szCs w:val="24"/>
        </w:rPr>
        <w:t>оцењује  овај</w:t>
      </w:r>
      <w:proofErr w:type="gramEnd"/>
      <w:r>
        <w:rPr>
          <w:rStyle w:val="MessageHeaderLabel"/>
          <w:rFonts w:ascii="Times New Roman" w:hAnsi="Times New Roman" w:cs="Times New Roman"/>
          <w:b w:val="0"/>
          <w:bCs w:val="0"/>
          <w:spacing w:val="0"/>
          <w:sz w:val="24"/>
          <w:szCs w:val="24"/>
        </w:rPr>
        <w:t xml:space="preserve"> аспект у раду медицинских сестара оценом лоше (само 4% у Вршцу). </w:t>
      </w:r>
    </w:p>
    <w:p w:rsidR="0014638F" w:rsidRPr="0059596B" w:rsidRDefault="0014638F" w:rsidP="0014638F">
      <w:pPr>
        <w:ind w:left="0"/>
        <w:jc w:val="center"/>
      </w:pPr>
    </w:p>
    <w:p w:rsidR="0014638F" w:rsidRDefault="0014638F" w:rsidP="0014638F">
      <w:pPr>
        <w:ind w:left="0"/>
        <w:jc w:val="center"/>
      </w:pPr>
      <w:r w:rsidRPr="002018F1">
        <w:rPr>
          <w:noProof/>
        </w:rPr>
        <w:lastRenderedPageBreak/>
        <w:drawing>
          <wp:inline distT="0" distB="0" distL="0" distR="0">
            <wp:extent cx="5524834" cy="2775397"/>
            <wp:effectExtent l="19050" t="0" r="0" b="0"/>
            <wp:docPr id="1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srcRect/>
                    <a:stretch>
                      <a:fillRect/>
                    </a:stretch>
                  </pic:blipFill>
                  <pic:spPr bwMode="auto">
                    <a:xfrm>
                      <a:off x="0" y="0"/>
                      <a:ext cx="5525135" cy="2775548"/>
                    </a:xfrm>
                    <a:prstGeom prst="rect">
                      <a:avLst/>
                    </a:prstGeom>
                    <a:noFill/>
                    <a:ln w="9525">
                      <a:noFill/>
                      <a:miter lim="800000"/>
                      <a:headEnd/>
                      <a:tailEnd/>
                    </a:ln>
                  </pic:spPr>
                </pic:pic>
              </a:graphicData>
            </a:graphic>
          </wp:inline>
        </w:drawing>
      </w:r>
    </w:p>
    <w:p w:rsidR="0014638F" w:rsidRPr="0059596B"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рад медицинске сестре у овој служби, односно  сарадњу са лекаром) као добру и одличну (највише у Пландишту, где 100% сматра да је сарадња одлична и у Белој Цркви, где 94,1% анкетираних сматра да је ова сарадња одлична а  5,9% да је добра)</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је сарадња лекара и сестара у служби осредња (од 4,2% у Ковину и 4,3% у Панчеву). У свим општинама само незнатан број испитаника </w:t>
      </w:r>
      <w:proofErr w:type="gramStart"/>
      <w:r>
        <w:rPr>
          <w:rStyle w:val="MessageHeaderLabel"/>
          <w:rFonts w:ascii="Times New Roman" w:hAnsi="Times New Roman" w:cs="Times New Roman"/>
          <w:b w:val="0"/>
          <w:bCs w:val="0"/>
          <w:spacing w:val="0"/>
          <w:sz w:val="24"/>
          <w:szCs w:val="24"/>
        </w:rPr>
        <w:t>оцењује  сарадњу</w:t>
      </w:r>
      <w:proofErr w:type="gramEnd"/>
      <w:r>
        <w:rPr>
          <w:rStyle w:val="MessageHeaderLabel"/>
          <w:rFonts w:ascii="Times New Roman" w:hAnsi="Times New Roman" w:cs="Times New Roman"/>
          <w:b w:val="0"/>
          <w:bCs w:val="0"/>
          <w:spacing w:val="0"/>
          <w:sz w:val="24"/>
          <w:szCs w:val="24"/>
        </w:rPr>
        <w:t xml:space="preserve"> медицинских сестара и лекара као лошу (4% у Вршцу) или веома лошу (4,2% у Ковину и 4,3% у Панчеву).  </w:t>
      </w:r>
    </w:p>
    <w:p w:rsidR="0014638F" w:rsidRDefault="0014638F" w:rsidP="0014638F">
      <w:pPr>
        <w:ind w:left="0"/>
        <w:jc w:val="center"/>
      </w:pPr>
    </w:p>
    <w:p w:rsidR="0014638F" w:rsidRDefault="0014638F" w:rsidP="0014638F">
      <w:pPr>
        <w:ind w:left="0"/>
        <w:jc w:val="center"/>
      </w:pPr>
      <w:r w:rsidRPr="00C85F1D">
        <w:rPr>
          <w:noProof/>
        </w:rPr>
        <w:drawing>
          <wp:inline distT="0" distB="0" distL="0" distR="0">
            <wp:extent cx="5611202" cy="2917065"/>
            <wp:effectExtent l="19050" t="0" r="8548" b="0"/>
            <wp:docPr id="10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6" cstate="print"/>
                    <a:srcRect/>
                    <a:stretch>
                      <a:fillRect/>
                    </a:stretch>
                  </pic:blipFill>
                  <pic:spPr bwMode="auto">
                    <a:xfrm>
                      <a:off x="0" y="0"/>
                      <a:ext cx="5615940" cy="2919528"/>
                    </a:xfrm>
                    <a:prstGeom prst="rect">
                      <a:avLst/>
                    </a:prstGeom>
                    <a:noFill/>
                    <a:ln w="9525">
                      <a:noFill/>
                      <a:miter lim="800000"/>
                      <a:headEnd/>
                      <a:tailEnd/>
                    </a:ln>
                  </pic:spPr>
                </pic:pic>
              </a:graphicData>
            </a:graphic>
          </wp:inline>
        </w:drawing>
      </w:r>
    </w:p>
    <w:p w:rsidR="0014638F" w:rsidRDefault="0014638F" w:rsidP="0014638F">
      <w:pPr>
        <w:ind w:left="0"/>
        <w:jc w:val="both"/>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рад лекара у овој служби (поштовање и љубазност) оценама добар и одличан (највише у Пландишту, где 100% испитаница сматра да је овај аспект рада одличан, и у Белој Цркви, где  94,1% одговара са  одлично и 5,9% добро)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поштовање и љубазност од стране лекара осредњи (4% у Вршцу и  4,3% у Панчеву). У свим општинама само незнатан број испитаника </w:t>
      </w:r>
      <w:proofErr w:type="gramStart"/>
      <w:r>
        <w:rPr>
          <w:rStyle w:val="MessageHeaderLabel"/>
          <w:rFonts w:ascii="Times New Roman" w:hAnsi="Times New Roman" w:cs="Times New Roman"/>
          <w:b w:val="0"/>
          <w:bCs w:val="0"/>
          <w:spacing w:val="0"/>
          <w:sz w:val="24"/>
          <w:szCs w:val="24"/>
        </w:rPr>
        <w:t>оцењује  поштовање</w:t>
      </w:r>
      <w:proofErr w:type="gramEnd"/>
      <w:r>
        <w:rPr>
          <w:rStyle w:val="MessageHeaderLabel"/>
          <w:rFonts w:ascii="Times New Roman" w:hAnsi="Times New Roman" w:cs="Times New Roman"/>
          <w:b w:val="0"/>
          <w:bCs w:val="0"/>
          <w:spacing w:val="0"/>
          <w:sz w:val="24"/>
          <w:szCs w:val="24"/>
        </w:rPr>
        <w:t xml:space="preserve"> и љубазност од стране лекара као  веома лоше (4% у Вршцу и 4,2% у Ковину). </w:t>
      </w:r>
    </w:p>
    <w:p w:rsidR="0014638F" w:rsidRDefault="0014638F" w:rsidP="0014638F">
      <w:pPr>
        <w:ind w:left="0"/>
        <w:jc w:val="center"/>
      </w:pPr>
      <w:r w:rsidRPr="00C85F1D">
        <w:rPr>
          <w:noProof/>
        </w:rPr>
        <w:lastRenderedPageBreak/>
        <w:drawing>
          <wp:inline distT="0" distB="0" distL="0" distR="0">
            <wp:extent cx="5577838" cy="2665614"/>
            <wp:effectExtent l="19050" t="0" r="3812" b="0"/>
            <wp:docPr id="10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7" cstate="print"/>
                    <a:srcRect/>
                    <a:stretch>
                      <a:fillRect/>
                    </a:stretch>
                  </pic:blipFill>
                  <pic:spPr bwMode="auto">
                    <a:xfrm>
                      <a:off x="0" y="0"/>
                      <a:ext cx="5577840" cy="2665615"/>
                    </a:xfrm>
                    <a:prstGeom prst="rect">
                      <a:avLst/>
                    </a:prstGeom>
                    <a:noFill/>
                    <a:ln w="9525">
                      <a:noFill/>
                      <a:miter lim="800000"/>
                      <a:headEnd/>
                      <a:tailEnd/>
                    </a:ln>
                  </pic:spPr>
                </pic:pic>
              </a:graphicData>
            </a:graphic>
          </wp:inline>
        </w:drawing>
      </w:r>
    </w:p>
    <w:p w:rsidR="00C64FD8" w:rsidRPr="00C64FD8" w:rsidRDefault="00C64FD8" w:rsidP="0014638F">
      <w:pPr>
        <w:ind w:left="0"/>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корисница  сматра</w:t>
      </w:r>
      <w:proofErr w:type="gramEnd"/>
      <w:r>
        <w:rPr>
          <w:rStyle w:val="MessageHeaderLabel"/>
          <w:rFonts w:ascii="Times New Roman" w:hAnsi="Times New Roman" w:cs="Times New Roman"/>
          <w:b w:val="0"/>
          <w:bCs w:val="0"/>
          <w:spacing w:val="0"/>
          <w:sz w:val="24"/>
          <w:szCs w:val="24"/>
        </w:rPr>
        <w:t xml:space="preserve"> да изабрани лекар у овој служби добро познаје личну ситуацију пацијента у кући и на послу, и оцењује овај аспект рада лекара као добар и одличан (највише су оцене у Пландишту, где 100% сматра да је оцена за овај аспект одличан и у Белој Цркви, где  88,2% анкетираних сматра да лекар одлично познаје њихову личну ситуацију, а 11,8% сматра да изабрани лекар добро познаје њихову личну ситуацију)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део </w:t>
      </w:r>
      <w:proofErr w:type="gramStart"/>
      <w:r>
        <w:rPr>
          <w:rStyle w:val="MessageHeaderLabel"/>
          <w:rFonts w:ascii="Times New Roman" w:hAnsi="Times New Roman" w:cs="Times New Roman"/>
          <w:b w:val="0"/>
          <w:bCs w:val="0"/>
          <w:spacing w:val="0"/>
          <w:sz w:val="24"/>
          <w:szCs w:val="24"/>
        </w:rPr>
        <w:t>испитаница  сматра</w:t>
      </w:r>
      <w:proofErr w:type="gramEnd"/>
      <w:r>
        <w:rPr>
          <w:rStyle w:val="MessageHeaderLabel"/>
          <w:rFonts w:ascii="Times New Roman" w:hAnsi="Times New Roman" w:cs="Times New Roman"/>
          <w:b w:val="0"/>
          <w:bCs w:val="0"/>
          <w:spacing w:val="0"/>
          <w:sz w:val="24"/>
          <w:szCs w:val="24"/>
        </w:rPr>
        <w:t xml:space="preserve"> да је изабрани лекар само осредње упућен у њихову личну ситуацију (од 7,1% у Алибунару до  27,3% у Ковину). У свим општинама тек незнатан број испитаница </w:t>
      </w:r>
      <w:proofErr w:type="gramStart"/>
      <w:r>
        <w:rPr>
          <w:rStyle w:val="MessageHeaderLabel"/>
          <w:rFonts w:ascii="Times New Roman" w:hAnsi="Times New Roman" w:cs="Times New Roman"/>
          <w:b w:val="0"/>
          <w:bCs w:val="0"/>
          <w:spacing w:val="0"/>
          <w:sz w:val="24"/>
          <w:szCs w:val="24"/>
        </w:rPr>
        <w:t>оцењује  упућеност</w:t>
      </w:r>
      <w:proofErr w:type="gramEnd"/>
      <w:r>
        <w:rPr>
          <w:rStyle w:val="MessageHeaderLabel"/>
          <w:rFonts w:ascii="Times New Roman" w:hAnsi="Times New Roman" w:cs="Times New Roman"/>
          <w:b w:val="0"/>
          <w:bCs w:val="0"/>
          <w:spacing w:val="0"/>
          <w:sz w:val="24"/>
          <w:szCs w:val="24"/>
        </w:rPr>
        <w:t xml:space="preserve"> изабраног лекара у личну ситуацију пацијента  као лошу или веома лошу (највише у Ковину 13,6% и 4,5%). </w:t>
      </w:r>
    </w:p>
    <w:p w:rsidR="0014638F" w:rsidRPr="002E339D" w:rsidRDefault="0014638F" w:rsidP="0014638F">
      <w:pPr>
        <w:ind w:left="0"/>
      </w:pPr>
    </w:p>
    <w:p w:rsidR="0014638F" w:rsidRDefault="0014638F" w:rsidP="0014638F">
      <w:pPr>
        <w:ind w:left="142"/>
        <w:jc w:val="center"/>
      </w:pPr>
      <w:r w:rsidRPr="00C85F1D">
        <w:rPr>
          <w:noProof/>
        </w:rPr>
        <w:drawing>
          <wp:inline distT="0" distB="0" distL="0" distR="0">
            <wp:extent cx="5502332" cy="2349731"/>
            <wp:effectExtent l="19050" t="0" r="3118" b="0"/>
            <wp:docPr id="10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8" cstate="print"/>
                    <a:srcRect/>
                    <a:stretch>
                      <a:fillRect/>
                    </a:stretch>
                  </pic:blipFill>
                  <pic:spPr bwMode="auto">
                    <a:xfrm>
                      <a:off x="0" y="0"/>
                      <a:ext cx="5501640" cy="2349435"/>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сматра да изабрани лекар у овој служби добро познаје проблеме и болести које су раније имале и оцењује то познавање као добро или  одлично (највише оваквих одговора је било у Белој Цркви и Пландишту, где 100% анкетираних сматра да лекар одлично познаје</w:t>
      </w:r>
      <w:r w:rsidRPr="007F1787">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проблеме и болести које су испитанице раније имале)</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Само мали </w:t>
      </w:r>
      <w:proofErr w:type="gramStart"/>
      <w:r>
        <w:rPr>
          <w:rStyle w:val="MessageHeaderLabel"/>
          <w:rFonts w:ascii="Times New Roman" w:hAnsi="Times New Roman" w:cs="Times New Roman"/>
          <w:b w:val="0"/>
          <w:bCs w:val="0"/>
          <w:spacing w:val="0"/>
          <w:sz w:val="24"/>
          <w:szCs w:val="24"/>
        </w:rPr>
        <w:t>део  сматра</w:t>
      </w:r>
      <w:proofErr w:type="gramEnd"/>
      <w:r>
        <w:rPr>
          <w:rStyle w:val="MessageHeaderLabel"/>
          <w:rFonts w:ascii="Times New Roman" w:hAnsi="Times New Roman" w:cs="Times New Roman"/>
          <w:b w:val="0"/>
          <w:bCs w:val="0"/>
          <w:spacing w:val="0"/>
          <w:sz w:val="24"/>
          <w:szCs w:val="24"/>
        </w:rPr>
        <w:t xml:space="preserve"> да  изабрани лекар само осредње познаје раније проблеме и болести (од 4,5% у Ковину до  18,2% у Ковачици). У свим општинама само незнатан број испитаница </w:t>
      </w:r>
      <w:proofErr w:type="gramStart"/>
      <w:r>
        <w:rPr>
          <w:rStyle w:val="MessageHeaderLabel"/>
          <w:rFonts w:ascii="Times New Roman" w:hAnsi="Times New Roman" w:cs="Times New Roman"/>
          <w:b w:val="0"/>
          <w:bCs w:val="0"/>
          <w:spacing w:val="0"/>
          <w:sz w:val="24"/>
          <w:szCs w:val="24"/>
        </w:rPr>
        <w:t>оцењује  упућеност</w:t>
      </w:r>
      <w:proofErr w:type="gramEnd"/>
      <w:r>
        <w:rPr>
          <w:rStyle w:val="MessageHeaderLabel"/>
          <w:rFonts w:ascii="Times New Roman" w:hAnsi="Times New Roman" w:cs="Times New Roman"/>
          <w:b w:val="0"/>
          <w:bCs w:val="0"/>
          <w:spacing w:val="0"/>
          <w:sz w:val="24"/>
          <w:szCs w:val="24"/>
        </w:rPr>
        <w:t xml:space="preserve"> изабраног лекара у проблеме и болести које су испитанице раније имале као лоше или веома лоше. </w:t>
      </w:r>
    </w:p>
    <w:p w:rsidR="0014638F" w:rsidRDefault="0014638F" w:rsidP="0014638F">
      <w:pPr>
        <w:ind w:left="142"/>
        <w:jc w:val="center"/>
      </w:pPr>
      <w:r w:rsidRPr="00C85F1D">
        <w:rPr>
          <w:noProof/>
        </w:rPr>
        <w:lastRenderedPageBreak/>
        <w:drawing>
          <wp:inline distT="0" distB="0" distL="0" distR="0">
            <wp:extent cx="5542704" cy="2380130"/>
            <wp:effectExtent l="19050" t="0" r="846" b="0"/>
            <wp:docPr id="10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cstate="print"/>
                    <a:srcRect/>
                    <a:stretch>
                      <a:fillRect/>
                    </a:stretch>
                  </pic:blipFill>
                  <pic:spPr bwMode="auto">
                    <a:xfrm>
                      <a:off x="0" y="0"/>
                      <a:ext cx="5554980" cy="2385401"/>
                    </a:xfrm>
                    <a:prstGeom prst="rect">
                      <a:avLst/>
                    </a:prstGeom>
                    <a:noFill/>
                    <a:ln w="9525">
                      <a:noFill/>
                      <a:miter lim="800000"/>
                      <a:headEnd/>
                      <a:tailEnd/>
                    </a:ln>
                  </pic:spPr>
                </pic:pic>
              </a:graphicData>
            </a:graphic>
          </wp:inline>
        </w:drawing>
      </w: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Највећи део</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корисница  сматра</w:t>
      </w:r>
      <w:proofErr w:type="gramEnd"/>
      <w:r>
        <w:rPr>
          <w:rStyle w:val="MessageHeaderLabel"/>
          <w:rFonts w:ascii="Times New Roman" w:hAnsi="Times New Roman" w:cs="Times New Roman"/>
          <w:b w:val="0"/>
          <w:bCs w:val="0"/>
          <w:spacing w:val="0"/>
          <w:sz w:val="24"/>
          <w:szCs w:val="24"/>
        </w:rPr>
        <w:t xml:space="preserve"> да им лекар посвећује довољно времена и пажње током прегледа, и оцењује ту  пажњу као добру или  одличну; највише оваквих одговора је било у Пландишту (100%) и Белој Цркви (94%). Само мали део </w:t>
      </w:r>
      <w:proofErr w:type="gramStart"/>
      <w:r>
        <w:rPr>
          <w:rStyle w:val="MessageHeaderLabel"/>
          <w:rFonts w:ascii="Times New Roman" w:hAnsi="Times New Roman" w:cs="Times New Roman"/>
          <w:b w:val="0"/>
          <w:bCs w:val="0"/>
          <w:spacing w:val="0"/>
          <w:sz w:val="24"/>
          <w:szCs w:val="24"/>
        </w:rPr>
        <w:t>испитаница  сматра</w:t>
      </w:r>
      <w:proofErr w:type="gramEnd"/>
      <w:r>
        <w:rPr>
          <w:rStyle w:val="MessageHeaderLabel"/>
          <w:rFonts w:ascii="Times New Roman" w:hAnsi="Times New Roman" w:cs="Times New Roman"/>
          <w:b w:val="0"/>
          <w:bCs w:val="0"/>
          <w:spacing w:val="0"/>
          <w:sz w:val="24"/>
          <w:szCs w:val="24"/>
        </w:rPr>
        <w:t xml:space="preserve"> да су пажња и издвојено време од стране изабраног лекара приликом прегледа осредњи (4,3% у Панчеву). У свим општинама тек незнатан број испитаница сматра да су пажња </w:t>
      </w:r>
      <w:proofErr w:type="gramStart"/>
      <w:r>
        <w:rPr>
          <w:rStyle w:val="MessageHeaderLabel"/>
          <w:rFonts w:ascii="Times New Roman" w:hAnsi="Times New Roman" w:cs="Times New Roman"/>
          <w:b w:val="0"/>
          <w:bCs w:val="0"/>
          <w:spacing w:val="0"/>
          <w:sz w:val="24"/>
          <w:szCs w:val="24"/>
        </w:rPr>
        <w:t>и  издвојено</w:t>
      </w:r>
      <w:proofErr w:type="gramEnd"/>
      <w:r>
        <w:rPr>
          <w:rStyle w:val="MessageHeaderLabel"/>
          <w:rFonts w:ascii="Times New Roman" w:hAnsi="Times New Roman" w:cs="Times New Roman"/>
          <w:b w:val="0"/>
          <w:bCs w:val="0"/>
          <w:spacing w:val="0"/>
          <w:sz w:val="24"/>
          <w:szCs w:val="24"/>
        </w:rPr>
        <w:t xml:space="preserve"> време од стране лекара веома лоши (4% у Вршцу). </w:t>
      </w: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509465" cy="2543577"/>
            <wp:effectExtent l="19050" t="0" r="0" b="0"/>
            <wp:docPr id="10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cstate="print"/>
                    <a:srcRect/>
                    <a:stretch>
                      <a:fillRect/>
                    </a:stretch>
                  </pic:blipFill>
                  <pic:spPr bwMode="auto">
                    <a:xfrm>
                      <a:off x="0" y="0"/>
                      <a:ext cx="5516880" cy="2547000"/>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корисница  сматра</w:t>
      </w:r>
      <w:proofErr w:type="gramEnd"/>
      <w:r>
        <w:rPr>
          <w:rStyle w:val="MessageHeaderLabel"/>
          <w:rFonts w:ascii="Times New Roman" w:hAnsi="Times New Roman" w:cs="Times New Roman"/>
          <w:b w:val="0"/>
          <w:bCs w:val="0"/>
          <w:spacing w:val="0"/>
          <w:sz w:val="24"/>
          <w:szCs w:val="24"/>
        </w:rPr>
        <w:t xml:space="preserve"> да им лекар током прегледа даје сва потребна објашњења и информације о болестима и лековима које прописује, и оцењује овај аспект рада као добар или  одличан ; највише оваквих одговора је било у Пландишту (100%) и Ковачици, где  90,9% анкетираних сматра да им лекар током прегледа даје сва потребна објашњења и информације о болестима и лековима које прописује и оцењује овај део рада лекара као одличан, а 9,1% га сматра добрим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w:t>
      </w:r>
      <w:proofErr w:type="gramStart"/>
      <w:r>
        <w:rPr>
          <w:rStyle w:val="MessageHeaderLabel"/>
          <w:rFonts w:ascii="Times New Roman" w:hAnsi="Times New Roman" w:cs="Times New Roman"/>
          <w:b w:val="0"/>
          <w:bCs w:val="0"/>
          <w:spacing w:val="0"/>
          <w:sz w:val="24"/>
          <w:szCs w:val="24"/>
        </w:rPr>
        <w:t>испитаника  сматра</w:t>
      </w:r>
      <w:proofErr w:type="gramEnd"/>
      <w:r>
        <w:rPr>
          <w:rStyle w:val="MessageHeaderLabel"/>
          <w:rFonts w:ascii="Times New Roman" w:hAnsi="Times New Roman" w:cs="Times New Roman"/>
          <w:b w:val="0"/>
          <w:bCs w:val="0"/>
          <w:spacing w:val="0"/>
          <w:sz w:val="24"/>
          <w:szCs w:val="24"/>
        </w:rPr>
        <w:t xml:space="preserve"> да су објашњења и информације о болестима и лековима приликом прегледа осредњи (4% у  Вршцу, 4,8% у Ковину и  4,3% у Панчеву ). </w:t>
      </w:r>
      <w:proofErr w:type="gramStart"/>
      <w:r>
        <w:rPr>
          <w:rStyle w:val="MessageHeaderLabel"/>
          <w:rFonts w:ascii="Times New Roman" w:hAnsi="Times New Roman" w:cs="Times New Roman"/>
          <w:b w:val="0"/>
          <w:bCs w:val="0"/>
          <w:spacing w:val="0"/>
          <w:sz w:val="24"/>
          <w:szCs w:val="24"/>
        </w:rPr>
        <w:t>У свим општинама тек незнатан број испитаница сматра да су</w:t>
      </w:r>
      <w:r w:rsidRPr="00D87EB5">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информације о болестима и лековима приликом прегледа од стране лекара лоши или веома лоши (само 4% у Вршцу).</w:t>
      </w:r>
      <w:proofErr w:type="gramEnd"/>
      <w:r>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center"/>
      </w:pPr>
      <w:r w:rsidRPr="00C85F1D">
        <w:rPr>
          <w:noProof/>
        </w:rPr>
        <w:lastRenderedPageBreak/>
        <w:drawing>
          <wp:inline distT="0" distB="0" distL="0" distR="0">
            <wp:extent cx="5503202" cy="2407023"/>
            <wp:effectExtent l="19050" t="0" r="2248" b="0"/>
            <wp:docPr id="10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1" cstate="print"/>
                    <a:srcRect/>
                    <a:stretch>
                      <a:fillRect/>
                    </a:stretch>
                  </pic:blipFill>
                  <pic:spPr bwMode="auto">
                    <a:xfrm>
                      <a:off x="0" y="0"/>
                      <a:ext cx="5501640" cy="2406340"/>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proofErr w:type="gramStart"/>
      <w:r>
        <w:rPr>
          <w:rStyle w:val="MessageHeaderLabel"/>
          <w:rFonts w:ascii="Times New Roman" w:hAnsi="Times New Roman" w:cs="Times New Roman"/>
          <w:b w:val="0"/>
          <w:bCs w:val="0"/>
          <w:spacing w:val="0"/>
          <w:sz w:val="24"/>
          <w:szCs w:val="24"/>
        </w:rPr>
        <w:t>корисница  сматра</w:t>
      </w:r>
      <w:proofErr w:type="gramEnd"/>
      <w:r>
        <w:rPr>
          <w:rStyle w:val="MessageHeaderLabel"/>
          <w:rFonts w:ascii="Times New Roman" w:hAnsi="Times New Roman" w:cs="Times New Roman"/>
          <w:b w:val="0"/>
          <w:bCs w:val="0"/>
          <w:spacing w:val="0"/>
          <w:sz w:val="24"/>
          <w:szCs w:val="24"/>
        </w:rPr>
        <w:t xml:space="preserve"> да им изабрани лекар даје подршку и мотивише их  да се лакше изборе са здравственим проблемима и оцењује овај аспект рада као добар или одличан (највише оваквих одговора је било у Пландишту (100%) и Алибунару, где 86,7% анкетираних сматра да им лекар даје подршку и мотивише их  да се лакше изборе са здравственим проблемима и оцењује овај део рада лекара као одличан, а 13,3% га сматра добрим)</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w:t>
      </w:r>
      <w:proofErr w:type="gramStart"/>
      <w:r>
        <w:rPr>
          <w:rStyle w:val="MessageHeaderLabel"/>
          <w:rFonts w:ascii="Times New Roman" w:hAnsi="Times New Roman" w:cs="Times New Roman"/>
          <w:b w:val="0"/>
          <w:bCs w:val="0"/>
          <w:spacing w:val="0"/>
          <w:sz w:val="24"/>
          <w:szCs w:val="24"/>
        </w:rPr>
        <w:t>испитаница  сматра</w:t>
      </w:r>
      <w:proofErr w:type="gramEnd"/>
      <w:r>
        <w:rPr>
          <w:rStyle w:val="MessageHeaderLabel"/>
          <w:rFonts w:ascii="Times New Roman" w:hAnsi="Times New Roman" w:cs="Times New Roman"/>
          <w:b w:val="0"/>
          <w:bCs w:val="0"/>
          <w:spacing w:val="0"/>
          <w:sz w:val="24"/>
          <w:szCs w:val="24"/>
        </w:rPr>
        <w:t xml:space="preserve"> да су  подршка и мотивисање од стране лекара осредњи (5% у Ковину и  4,3% у Панчеву). Ни у једној </w:t>
      </w:r>
      <w:proofErr w:type="gramStart"/>
      <w:r>
        <w:rPr>
          <w:rStyle w:val="MessageHeaderLabel"/>
          <w:rFonts w:ascii="Times New Roman" w:hAnsi="Times New Roman" w:cs="Times New Roman"/>
          <w:b w:val="0"/>
          <w:bCs w:val="0"/>
          <w:spacing w:val="0"/>
          <w:sz w:val="24"/>
          <w:szCs w:val="24"/>
        </w:rPr>
        <w:t>општини  нема</w:t>
      </w:r>
      <w:proofErr w:type="gramEnd"/>
      <w:r>
        <w:rPr>
          <w:rStyle w:val="MessageHeaderLabel"/>
          <w:rFonts w:ascii="Times New Roman" w:hAnsi="Times New Roman" w:cs="Times New Roman"/>
          <w:b w:val="0"/>
          <w:bCs w:val="0"/>
          <w:spacing w:val="0"/>
          <w:sz w:val="24"/>
          <w:szCs w:val="24"/>
        </w:rPr>
        <w:t xml:space="preserve"> испитаница које сматрају  подршку и мотивацију од стране лекара лошом или веома лошом. </w:t>
      </w: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415527" cy="2466109"/>
            <wp:effectExtent l="19050" t="0" r="0" b="0"/>
            <wp:docPr id="10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2" cstate="print"/>
                    <a:srcRect/>
                    <a:stretch>
                      <a:fillRect/>
                    </a:stretch>
                  </pic:blipFill>
                  <pic:spPr bwMode="auto">
                    <a:xfrm>
                      <a:off x="0" y="0"/>
                      <a:ext cx="5417820" cy="2467153"/>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0F1407"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услуге и организацију здравствене заштите у овој служби (радно време) </w:t>
      </w:r>
      <w:proofErr w:type="gramStart"/>
      <w:r>
        <w:rPr>
          <w:rStyle w:val="MessageHeaderLabel"/>
          <w:rFonts w:ascii="Times New Roman" w:hAnsi="Times New Roman" w:cs="Times New Roman"/>
          <w:b w:val="0"/>
          <w:bCs w:val="0"/>
          <w:spacing w:val="0"/>
          <w:sz w:val="24"/>
          <w:szCs w:val="24"/>
        </w:rPr>
        <w:t>установе  као</w:t>
      </w:r>
      <w:proofErr w:type="gramEnd"/>
      <w:r>
        <w:rPr>
          <w:rStyle w:val="MessageHeaderLabel"/>
          <w:rFonts w:ascii="Times New Roman" w:hAnsi="Times New Roman" w:cs="Times New Roman"/>
          <w:b w:val="0"/>
          <w:bCs w:val="0"/>
          <w:spacing w:val="0"/>
          <w:sz w:val="24"/>
          <w:szCs w:val="24"/>
        </w:rPr>
        <w:t xml:space="preserve"> добро  или одлично. Највише оваквих одговора је било у Белој Цркви, где 100% анкетираних сматра да је овај део организације рад одличан, и у Алибунару, где  86,7% анкетираних оцењује овај аспект рада и организације као одличан и Ковачици (18,2% одговара са одличан и 72,7%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w:t>
      </w:r>
      <w:proofErr w:type="gramStart"/>
      <w:r>
        <w:rPr>
          <w:rStyle w:val="MessageHeaderLabel"/>
          <w:rFonts w:ascii="Times New Roman" w:hAnsi="Times New Roman" w:cs="Times New Roman"/>
          <w:b w:val="0"/>
          <w:bCs w:val="0"/>
          <w:spacing w:val="0"/>
          <w:sz w:val="24"/>
          <w:szCs w:val="24"/>
        </w:rPr>
        <w:t>Мали део испитаница у свим општинама сматра да је   задовољство радним временом установе само осредње (од 4% у Вршцу до 30% у Пландишту).</w:t>
      </w:r>
      <w:proofErr w:type="gramEnd"/>
      <w:r>
        <w:rPr>
          <w:rStyle w:val="MessageHeaderLabel"/>
          <w:rFonts w:ascii="Times New Roman" w:hAnsi="Times New Roman" w:cs="Times New Roman"/>
          <w:b w:val="0"/>
          <w:bCs w:val="0"/>
          <w:spacing w:val="0"/>
          <w:sz w:val="24"/>
          <w:szCs w:val="24"/>
        </w:rPr>
        <w:t xml:space="preserve"> </w:t>
      </w:r>
      <w:proofErr w:type="gramStart"/>
      <w:r>
        <w:rPr>
          <w:rStyle w:val="MessageHeaderLabel"/>
          <w:rFonts w:ascii="Times New Roman" w:hAnsi="Times New Roman" w:cs="Times New Roman"/>
          <w:b w:val="0"/>
          <w:bCs w:val="0"/>
          <w:spacing w:val="0"/>
          <w:sz w:val="24"/>
          <w:szCs w:val="24"/>
        </w:rPr>
        <w:t>У свим општинама тек незнатан број анкетираних сматра организацију здравствене заштите у овој служби (радно време) установе    лошим или веома лошим (изузев у Пландишту, где 60% анкетираних сматра да је радно време лоше или веома лоше).</w:t>
      </w:r>
      <w:proofErr w:type="gramEnd"/>
      <w:r>
        <w:rPr>
          <w:rStyle w:val="MessageHeaderLabel"/>
          <w:rFonts w:ascii="Times New Roman" w:hAnsi="Times New Roman" w:cs="Times New Roman"/>
          <w:b w:val="0"/>
          <w:bCs w:val="0"/>
          <w:spacing w:val="0"/>
          <w:sz w:val="24"/>
          <w:szCs w:val="24"/>
        </w:rPr>
        <w:t xml:space="preserve"> </w:t>
      </w:r>
    </w:p>
    <w:p w:rsidR="0014638F" w:rsidRPr="00D83EBB" w:rsidRDefault="0014638F" w:rsidP="0014638F">
      <w:pPr>
        <w:ind w:left="142"/>
        <w:jc w:val="center"/>
      </w:pPr>
    </w:p>
    <w:p w:rsidR="0014638F" w:rsidRDefault="0014638F" w:rsidP="0014638F">
      <w:pPr>
        <w:ind w:left="142"/>
        <w:jc w:val="center"/>
      </w:pPr>
      <w:r w:rsidRPr="00C85F1D">
        <w:rPr>
          <w:noProof/>
        </w:rPr>
        <w:lastRenderedPageBreak/>
        <w:drawing>
          <wp:inline distT="0" distB="0" distL="0" distR="0">
            <wp:extent cx="5513878" cy="2266604"/>
            <wp:effectExtent l="19050" t="0" r="0" b="0"/>
            <wp:docPr id="10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3" cstate="print"/>
                    <a:srcRect/>
                    <a:stretch>
                      <a:fillRect/>
                    </a:stretch>
                  </pic:blipFill>
                  <pic:spPr bwMode="auto">
                    <a:xfrm>
                      <a:off x="0" y="0"/>
                      <a:ext cx="5516880" cy="2267838"/>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Један део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услуге и организацију здравствене заштите у овој служби (доступност лекара викендом или у случају да се изненада разболе)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Белој Цркви, </w:t>
      </w:r>
      <w:proofErr w:type="gramStart"/>
      <w:r>
        <w:rPr>
          <w:rStyle w:val="MessageHeaderLabel"/>
          <w:rFonts w:ascii="Times New Roman" w:hAnsi="Times New Roman" w:cs="Times New Roman"/>
          <w:b w:val="0"/>
          <w:bCs w:val="0"/>
          <w:spacing w:val="0"/>
          <w:sz w:val="24"/>
          <w:szCs w:val="24"/>
        </w:rPr>
        <w:t>где  88,2</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 а 11,8%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испитаница у свим општинама сматра да је   задовољство </w:t>
      </w:r>
      <w:proofErr w:type="gramStart"/>
      <w:r>
        <w:rPr>
          <w:rStyle w:val="MessageHeaderLabel"/>
          <w:rFonts w:ascii="Times New Roman" w:hAnsi="Times New Roman" w:cs="Times New Roman"/>
          <w:b w:val="0"/>
          <w:bCs w:val="0"/>
          <w:spacing w:val="0"/>
          <w:sz w:val="24"/>
          <w:szCs w:val="24"/>
        </w:rPr>
        <w:t>за  доступност</w:t>
      </w:r>
      <w:proofErr w:type="gramEnd"/>
      <w:r>
        <w:rPr>
          <w:rStyle w:val="MessageHeaderLabel"/>
          <w:rFonts w:ascii="Times New Roman" w:hAnsi="Times New Roman" w:cs="Times New Roman"/>
          <w:b w:val="0"/>
          <w:bCs w:val="0"/>
          <w:spacing w:val="0"/>
          <w:sz w:val="24"/>
          <w:szCs w:val="24"/>
        </w:rPr>
        <w:t xml:space="preserve"> лекара викендом или у случају да се изненада разболе само осредње (од 4% у Вршцу до 26,1% у Пландишту). У свим општинама један број анкетираних сматра да </w:t>
      </w:r>
      <w:proofErr w:type="gramStart"/>
      <w:r>
        <w:rPr>
          <w:rStyle w:val="MessageHeaderLabel"/>
          <w:rFonts w:ascii="Times New Roman" w:hAnsi="Times New Roman" w:cs="Times New Roman"/>
          <w:b w:val="0"/>
          <w:bCs w:val="0"/>
          <w:spacing w:val="0"/>
          <w:sz w:val="24"/>
          <w:szCs w:val="24"/>
        </w:rPr>
        <w:t>је  доступност</w:t>
      </w:r>
      <w:proofErr w:type="gramEnd"/>
      <w:r>
        <w:rPr>
          <w:rStyle w:val="MessageHeaderLabel"/>
          <w:rFonts w:ascii="Times New Roman" w:hAnsi="Times New Roman" w:cs="Times New Roman"/>
          <w:b w:val="0"/>
          <w:bCs w:val="0"/>
          <w:spacing w:val="0"/>
          <w:sz w:val="24"/>
          <w:szCs w:val="24"/>
        </w:rPr>
        <w:t xml:space="preserve"> лекара викендом или у случају да се изненадне болести  лоша или веома лоша.  Највише их је у Пландишту (100% сматра овај аспект веома лошим), </w:t>
      </w:r>
      <w:proofErr w:type="gramStart"/>
      <w:r>
        <w:rPr>
          <w:rStyle w:val="MessageHeaderLabel"/>
          <w:rFonts w:ascii="Times New Roman" w:hAnsi="Times New Roman" w:cs="Times New Roman"/>
          <w:b w:val="0"/>
          <w:bCs w:val="0"/>
          <w:spacing w:val="0"/>
          <w:sz w:val="24"/>
          <w:szCs w:val="24"/>
        </w:rPr>
        <w:t>у  Панчеву</w:t>
      </w:r>
      <w:proofErr w:type="gramEnd"/>
      <w:r>
        <w:rPr>
          <w:rStyle w:val="MessageHeaderLabel"/>
          <w:rFonts w:ascii="Times New Roman" w:hAnsi="Times New Roman" w:cs="Times New Roman"/>
          <w:b w:val="0"/>
          <w:bCs w:val="0"/>
          <w:spacing w:val="0"/>
          <w:sz w:val="24"/>
          <w:szCs w:val="24"/>
        </w:rPr>
        <w:t xml:space="preserve"> (4,3% и 8,7%) и у Ковину, где 17,6% анкетираних сматра доступност лекара у време викенда или у случају изненадне болести веома лошом.</w:t>
      </w:r>
    </w:p>
    <w:p w:rsidR="00C64FD8" w:rsidRPr="00C64FD8" w:rsidRDefault="00C64FD8"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142"/>
        <w:jc w:val="center"/>
      </w:pPr>
      <w:r w:rsidRPr="00C85F1D">
        <w:rPr>
          <w:noProof/>
        </w:rPr>
        <w:drawing>
          <wp:inline distT="0" distB="0" distL="0" distR="0">
            <wp:extent cx="5553225" cy="2218765"/>
            <wp:effectExtent l="19050" t="0" r="9375" b="0"/>
            <wp:docPr id="10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4" cstate="print"/>
                    <a:srcRect/>
                    <a:stretch>
                      <a:fillRect/>
                    </a:stretch>
                  </pic:blipFill>
                  <pic:spPr bwMode="auto">
                    <a:xfrm>
                      <a:off x="0" y="0"/>
                      <a:ext cx="5554980" cy="2219466"/>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(80%)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у Вршцу оцењује услуге и организацију здравствене заштите у овој служби (доступност инвалидима и особама са колицима)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испитаница у свим општинама сматра да је   задовољство </w:t>
      </w:r>
      <w:proofErr w:type="gramStart"/>
      <w:r>
        <w:rPr>
          <w:rStyle w:val="MessageHeaderLabel"/>
          <w:rFonts w:ascii="Times New Roman" w:hAnsi="Times New Roman" w:cs="Times New Roman"/>
          <w:b w:val="0"/>
          <w:bCs w:val="0"/>
          <w:spacing w:val="0"/>
          <w:sz w:val="24"/>
          <w:szCs w:val="24"/>
        </w:rPr>
        <w:t>за  доступност</w:t>
      </w:r>
      <w:proofErr w:type="gramEnd"/>
      <w:r>
        <w:rPr>
          <w:rStyle w:val="MessageHeaderLabel"/>
          <w:rFonts w:ascii="Times New Roman" w:hAnsi="Times New Roman" w:cs="Times New Roman"/>
          <w:b w:val="0"/>
          <w:bCs w:val="0"/>
          <w:spacing w:val="0"/>
          <w:sz w:val="24"/>
          <w:szCs w:val="24"/>
        </w:rPr>
        <w:t xml:space="preserve"> инвалидима и особама са колицима само осредња (од 4% у Вршцу до 20% у Пландишту). У свим општинама мањи број испитаница сматра да </w:t>
      </w:r>
      <w:proofErr w:type="gramStart"/>
      <w:r>
        <w:rPr>
          <w:rStyle w:val="MessageHeaderLabel"/>
          <w:rFonts w:ascii="Times New Roman" w:hAnsi="Times New Roman" w:cs="Times New Roman"/>
          <w:b w:val="0"/>
          <w:bCs w:val="0"/>
          <w:spacing w:val="0"/>
          <w:sz w:val="24"/>
          <w:szCs w:val="24"/>
        </w:rPr>
        <w:t>је  доступност</w:t>
      </w:r>
      <w:proofErr w:type="gramEnd"/>
      <w:r>
        <w:rPr>
          <w:rStyle w:val="MessageHeaderLabel"/>
          <w:rFonts w:ascii="Times New Roman" w:hAnsi="Times New Roman" w:cs="Times New Roman"/>
          <w:b w:val="0"/>
          <w:bCs w:val="0"/>
          <w:spacing w:val="0"/>
          <w:sz w:val="24"/>
          <w:szCs w:val="24"/>
        </w:rPr>
        <w:t xml:space="preserve">  здравствене заштите инвалидима и особама са колицима  лоша или веома лоша.  </w:t>
      </w:r>
      <w:proofErr w:type="gramStart"/>
      <w:r>
        <w:rPr>
          <w:rStyle w:val="MessageHeaderLabel"/>
          <w:rFonts w:ascii="Times New Roman" w:hAnsi="Times New Roman" w:cs="Times New Roman"/>
          <w:b w:val="0"/>
          <w:bCs w:val="0"/>
          <w:spacing w:val="0"/>
          <w:sz w:val="24"/>
          <w:szCs w:val="24"/>
        </w:rPr>
        <w:t>Највише их је у Пландишту, где 40% анкетираних корисница сматра доступност здравствене заштите инвалидима и особама са колицима веома лошом.</w:t>
      </w:r>
      <w:proofErr w:type="gramEnd"/>
    </w:p>
    <w:p w:rsidR="0014638F" w:rsidRDefault="0014638F" w:rsidP="0014638F">
      <w:pPr>
        <w:ind w:left="142"/>
        <w:jc w:val="center"/>
      </w:pPr>
      <w:r w:rsidRPr="00C85F1D">
        <w:rPr>
          <w:noProof/>
        </w:rPr>
        <w:lastRenderedPageBreak/>
        <w:drawing>
          <wp:inline distT="0" distB="0" distL="0" distR="0">
            <wp:extent cx="5583728" cy="2759826"/>
            <wp:effectExtent l="19050" t="0" r="0" b="0"/>
            <wp:docPr id="10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5" cstate="print"/>
                    <a:srcRect/>
                    <a:stretch>
                      <a:fillRect/>
                    </a:stretch>
                  </pic:blipFill>
                  <pic:spPr bwMode="auto">
                    <a:xfrm>
                      <a:off x="0" y="0"/>
                      <a:ext cx="5585460" cy="2760682"/>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услуге и организацију здравствене заштите у овој служби (број места у чекаоници)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Вршцу (96% и 4% ) и Белој Цркви, где  64,7% и 35,3% анкетираних оцењује овај аспект рада и организације као добар или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испитаница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бројем столица у чекаоници само осредње (од 4,8% у Ковину до 9,1% у Ковачици). У свим општинама само мали број анкетираних сматра да је  организација рада по питању броја места у чекаоници лоша или веома лоша, изузев у Пландишту, где 10% сматра овај аспект веома лошим а 30% лошим.  </w:t>
      </w: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551061" cy="2144332"/>
            <wp:effectExtent l="19050" t="0" r="0" b="0"/>
            <wp:docPr id="10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6" cstate="print"/>
                    <a:srcRect/>
                    <a:stretch>
                      <a:fillRect/>
                    </a:stretch>
                  </pic:blipFill>
                  <pic:spPr bwMode="auto">
                    <a:xfrm>
                      <a:off x="0" y="0"/>
                      <a:ext cx="5547360" cy="2142902"/>
                    </a:xfrm>
                    <a:prstGeom prst="rect">
                      <a:avLst/>
                    </a:prstGeom>
                    <a:noFill/>
                    <a:ln w="9525">
                      <a:noFill/>
                      <a:miter lim="800000"/>
                      <a:headEnd/>
                      <a:tailEnd/>
                    </a:ln>
                  </pic:spPr>
                </pic:pic>
              </a:graphicData>
            </a:graphic>
          </wp:inline>
        </w:drawing>
      </w:r>
    </w:p>
    <w:p w:rsidR="00C64FD8" w:rsidRPr="007A7FF3" w:rsidRDefault="00C64FD8" w:rsidP="0014638F">
      <w:pPr>
        <w:ind w:left="142"/>
        <w:jc w:val="center"/>
      </w:pPr>
    </w:p>
    <w:p w:rsidR="0014638F" w:rsidRPr="007A7FF3" w:rsidRDefault="0014638F" w:rsidP="0014638F">
      <w:pPr>
        <w:ind w:left="142"/>
        <w:jc w:val="both"/>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услуге и организацију здравствене заштите у овој служби (време чекања до посете у чекаоници)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Вршцу, где  76% анкетираних оцењује овај аспект рада и организације као одличан, а 16%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испитаница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временом чекања у чекаоници до посете у само осредње (од 4% у Вршцу до 30% у Пландишту). У свим општинама само мали број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времена чекања у чекаоници до посете лоша или веома лоша, сем у Алибунару (20%) и Пландишту (10%).</w:t>
      </w:r>
    </w:p>
    <w:p w:rsidR="0014638F" w:rsidRDefault="0014638F" w:rsidP="0014638F">
      <w:pPr>
        <w:ind w:left="142"/>
        <w:jc w:val="center"/>
      </w:pPr>
      <w:r w:rsidRPr="00C85F1D">
        <w:rPr>
          <w:noProof/>
        </w:rPr>
        <w:lastRenderedPageBreak/>
        <w:drawing>
          <wp:inline distT="0" distB="0" distL="0" distR="0">
            <wp:extent cx="5666972" cy="2125014"/>
            <wp:effectExtent l="19050" t="0" r="0" b="0"/>
            <wp:docPr id="10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7" cstate="print"/>
                    <a:srcRect/>
                    <a:stretch>
                      <a:fillRect/>
                    </a:stretch>
                  </pic:blipFill>
                  <pic:spPr bwMode="auto">
                    <a:xfrm>
                      <a:off x="0" y="0"/>
                      <a:ext cx="5669280" cy="2125879"/>
                    </a:xfrm>
                    <a:prstGeom prst="rect">
                      <a:avLst/>
                    </a:prstGeom>
                    <a:noFill/>
                    <a:ln w="9525">
                      <a:noFill/>
                      <a:miter lim="800000"/>
                      <a:headEnd/>
                      <a:tailEnd/>
                    </a:ln>
                  </pic:spPr>
                </pic:pic>
              </a:graphicData>
            </a:graphic>
          </wp:inline>
        </w:drawing>
      </w:r>
    </w:p>
    <w:p w:rsidR="0014638F" w:rsidRPr="007A7FF3" w:rsidRDefault="0014638F"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услуге и организацију здравствене заштите у овој служби (могућност телефонске комуникације са лекаром и добијање савета у току радног времена)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Алибунару, </w:t>
      </w:r>
      <w:proofErr w:type="gramStart"/>
      <w:r>
        <w:rPr>
          <w:rStyle w:val="MessageHeaderLabel"/>
          <w:rFonts w:ascii="Times New Roman" w:hAnsi="Times New Roman" w:cs="Times New Roman"/>
          <w:b w:val="0"/>
          <w:bCs w:val="0"/>
          <w:spacing w:val="0"/>
          <w:sz w:val="24"/>
          <w:szCs w:val="24"/>
        </w:rPr>
        <w:t>где  86,7</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могућностима телефонске комуникације са лекаром и добијања савета у току радног времена само осредње (од 8,7% у Ковину до 30% у Пландишту). У свим општинама само мали број испитаница сматра да је  организација рада по питању могућности телефонске комуникације са лекаром и добијања савета у току радног времена лоша или веома лоша, сем у Панчеву и Пландишту, где 13% и 20% анкетираних  сматрају овај аспект лошим.  </w:t>
      </w: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658628" cy="2182969"/>
            <wp:effectExtent l="19050" t="0" r="0" b="0"/>
            <wp:docPr id="10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8" cstate="print"/>
                    <a:srcRect/>
                    <a:stretch>
                      <a:fillRect/>
                    </a:stretch>
                  </pic:blipFill>
                  <pic:spPr bwMode="auto">
                    <a:xfrm>
                      <a:off x="0" y="0"/>
                      <a:ext cx="5661660" cy="2184139"/>
                    </a:xfrm>
                    <a:prstGeom prst="rect">
                      <a:avLst/>
                    </a:prstGeom>
                    <a:noFill/>
                    <a:ln w="9525">
                      <a:noFill/>
                      <a:miter lim="800000"/>
                      <a:headEnd/>
                      <a:tailEnd/>
                    </a:ln>
                  </pic:spPr>
                </pic:pic>
              </a:graphicData>
            </a:graphic>
          </wp:inline>
        </w:drawing>
      </w:r>
    </w:p>
    <w:p w:rsidR="00C64FD8" w:rsidRPr="007A7FF3" w:rsidRDefault="00C64FD8" w:rsidP="0014638F">
      <w:pPr>
        <w:ind w:left="142"/>
        <w:jc w:val="center"/>
      </w:pPr>
    </w:p>
    <w:p w:rsidR="0014638F" w:rsidRPr="00BD4112" w:rsidRDefault="0014638F" w:rsidP="0014638F">
      <w:pPr>
        <w:ind w:left="142"/>
        <w:jc w:val="both"/>
      </w:pPr>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корисница оцењује услуге и организацију здравствене заштите у овој служби (могућност прегледа код лекара истог дана у случају хитности) као </w:t>
      </w:r>
      <w:proofErr w:type="gramStart"/>
      <w:r>
        <w:rPr>
          <w:rStyle w:val="MessageHeaderLabel"/>
          <w:rFonts w:ascii="Times New Roman" w:hAnsi="Times New Roman" w:cs="Times New Roman"/>
          <w:b w:val="0"/>
          <w:bCs w:val="0"/>
          <w:spacing w:val="0"/>
          <w:sz w:val="24"/>
          <w:szCs w:val="24"/>
        </w:rPr>
        <w:t>добру  или</w:t>
      </w:r>
      <w:proofErr w:type="gramEnd"/>
      <w:r>
        <w:rPr>
          <w:rStyle w:val="MessageHeaderLabel"/>
          <w:rFonts w:ascii="Times New Roman" w:hAnsi="Times New Roman" w:cs="Times New Roman"/>
          <w:b w:val="0"/>
          <w:bCs w:val="0"/>
          <w:spacing w:val="0"/>
          <w:sz w:val="24"/>
          <w:szCs w:val="24"/>
        </w:rPr>
        <w:t xml:space="preserve"> одличну. Највише оваквих одговора је било у Ковачици,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Мали део испитаница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могућношћу прегледа код лекара истог дана у случају хитности само осредње (4,8% у Ковину и 17,4% у Панчеву). У свим општинама само мали број анкетираних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могућности прегледа код лекара истог дана у случају хитности лоша или веома лоша (сем у Панчеву, где 13% сматра овај аспект лошим). </w:t>
      </w:r>
    </w:p>
    <w:p w:rsidR="0014638F" w:rsidRDefault="0014638F" w:rsidP="0014638F">
      <w:pPr>
        <w:ind w:left="142"/>
        <w:jc w:val="center"/>
      </w:pPr>
      <w:r w:rsidRPr="00C85F1D">
        <w:rPr>
          <w:noProof/>
        </w:rPr>
        <w:lastRenderedPageBreak/>
        <w:drawing>
          <wp:inline distT="0" distB="0" distL="0" distR="0">
            <wp:extent cx="5905154" cy="2211185"/>
            <wp:effectExtent l="19050" t="0" r="346" b="0"/>
            <wp:docPr id="10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9" cstate="print"/>
                    <a:srcRect/>
                    <a:stretch>
                      <a:fillRect/>
                    </a:stretch>
                  </pic:blipFill>
                  <pic:spPr bwMode="auto">
                    <a:xfrm>
                      <a:off x="0" y="0"/>
                      <a:ext cx="5905500" cy="2211315"/>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услуге и организацију здравствене заштите у овој служби (расположивост кадра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Вршцу, где  76% анкетираних оцењује овај аспект рада и организације као одличан, а 16%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испитаница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за расположивост кадра у установи  само осредње (од 4% у Вршцу до 30% у Пландишту). У свим општинама само мали број испитаница сматра да је  организација рада (по питању  расположивости кадра у установи) лоша или веома лоша, изузев у Пландишту, где једна петина (20%) мисли да је расположивост кадра у установи лоша или веома лоша.  </w:t>
      </w:r>
    </w:p>
    <w:p w:rsidR="0014638F" w:rsidRPr="00BD4112" w:rsidRDefault="0014638F" w:rsidP="0014638F">
      <w:pPr>
        <w:ind w:left="142"/>
        <w:jc w:val="center"/>
      </w:pP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951768" cy="2556456"/>
            <wp:effectExtent l="19050" t="0" r="0" b="0"/>
            <wp:docPr id="10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0" cstate="print"/>
                    <a:srcRect/>
                    <a:stretch>
                      <a:fillRect/>
                    </a:stretch>
                  </pic:blipFill>
                  <pic:spPr bwMode="auto">
                    <a:xfrm>
                      <a:off x="0" y="0"/>
                      <a:ext cx="5958840" cy="2559494"/>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услуге и организацију здравствене заштите у овој служби (интернет страницу установе)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Вршцу, где  64% анкетираних оцењује овај аспект рада и организације као одличан, а 20%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интернет страницом установе само осредње (од 4% у Вршцу до 20% у Пландишу). У свим општинама већи број анкетираних одговара да заправо не зна одговор на ово питање (од 12% у Вршцу до 73</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у Алибунару.</w:t>
      </w:r>
    </w:p>
    <w:p w:rsidR="0014638F" w:rsidRDefault="0014638F" w:rsidP="0014638F">
      <w:pPr>
        <w:ind w:left="142"/>
        <w:jc w:val="center"/>
      </w:pPr>
    </w:p>
    <w:p w:rsidR="0014638F" w:rsidRDefault="0014638F" w:rsidP="0014638F">
      <w:pPr>
        <w:ind w:left="142"/>
        <w:jc w:val="center"/>
      </w:pPr>
      <w:r w:rsidRPr="00C85F1D">
        <w:rPr>
          <w:noProof/>
        </w:rPr>
        <w:lastRenderedPageBreak/>
        <w:drawing>
          <wp:inline distT="0" distB="0" distL="0" distR="0">
            <wp:extent cx="5610823" cy="2111189"/>
            <wp:effectExtent l="19050" t="0" r="8927" b="0"/>
            <wp:docPr id="10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1" cstate="print"/>
                    <a:srcRect/>
                    <a:stretch>
                      <a:fillRect/>
                    </a:stretch>
                  </pic:blipFill>
                  <pic:spPr bwMode="auto">
                    <a:xfrm>
                      <a:off x="0" y="0"/>
                      <a:ext cx="5615940" cy="2113114"/>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услуге и организацију здравствене заштите у овој служби (медицинску опрему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Белој Цркви, </w:t>
      </w:r>
      <w:proofErr w:type="gramStart"/>
      <w:r>
        <w:rPr>
          <w:rStyle w:val="MessageHeaderLabel"/>
          <w:rFonts w:ascii="Times New Roman" w:hAnsi="Times New Roman" w:cs="Times New Roman"/>
          <w:b w:val="0"/>
          <w:bCs w:val="0"/>
          <w:spacing w:val="0"/>
          <w:sz w:val="24"/>
          <w:szCs w:val="24"/>
        </w:rPr>
        <w:t>где  94,1</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 а 5,9%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за медицинску опрему у установи  само осредње (од 4% у Вршцу  до 18,2% у Ковачици). </w:t>
      </w:r>
      <w:proofErr w:type="gramStart"/>
      <w:r>
        <w:rPr>
          <w:rStyle w:val="MessageHeaderLabel"/>
          <w:rFonts w:ascii="Times New Roman" w:hAnsi="Times New Roman" w:cs="Times New Roman"/>
          <w:b w:val="0"/>
          <w:bCs w:val="0"/>
          <w:spacing w:val="0"/>
          <w:sz w:val="24"/>
          <w:szCs w:val="24"/>
        </w:rPr>
        <w:t>У свим општинама само мали број испитаница сматра да је организација рада (по питању опреме у установи) лоша или веома лоша, изузев у Пландишту, где 40%) мисли да је расположивост медицинске опреме у установи веома лоша.</w:t>
      </w:r>
      <w:proofErr w:type="gramEnd"/>
      <w:r>
        <w:rPr>
          <w:rStyle w:val="MessageHeaderLabel"/>
          <w:rFonts w:ascii="Times New Roman" w:hAnsi="Times New Roman" w:cs="Times New Roman"/>
          <w:b w:val="0"/>
          <w:bCs w:val="0"/>
          <w:spacing w:val="0"/>
          <w:sz w:val="24"/>
          <w:szCs w:val="24"/>
        </w:rPr>
        <w:t xml:space="preserve">  </w:t>
      </w:r>
      <w:proofErr w:type="gramStart"/>
      <w:r>
        <w:rPr>
          <w:rStyle w:val="MessageHeaderLabel"/>
          <w:rFonts w:ascii="Times New Roman" w:hAnsi="Times New Roman" w:cs="Times New Roman"/>
          <w:b w:val="0"/>
          <w:bCs w:val="0"/>
          <w:spacing w:val="0"/>
          <w:sz w:val="24"/>
          <w:szCs w:val="24"/>
        </w:rPr>
        <w:t>У свим општинама одређени број испитаница одговара да заправо не зна одговор на ово питање (од 8% у Вршцу до 60% у Алибунару.</w:t>
      </w:r>
      <w:proofErr w:type="gramEnd"/>
    </w:p>
    <w:p w:rsidR="0014638F" w:rsidRPr="007157DB" w:rsidRDefault="0014638F" w:rsidP="0014638F">
      <w:pPr>
        <w:ind w:left="0"/>
      </w:pPr>
    </w:p>
    <w:p w:rsidR="0014638F" w:rsidRDefault="0014638F" w:rsidP="0014638F">
      <w:pPr>
        <w:ind w:left="142"/>
        <w:jc w:val="center"/>
      </w:pPr>
      <w:r w:rsidRPr="00C85F1D">
        <w:rPr>
          <w:noProof/>
        </w:rPr>
        <w:drawing>
          <wp:inline distT="0" distB="0" distL="0" distR="0">
            <wp:extent cx="5685379" cy="2331076"/>
            <wp:effectExtent l="19050" t="0" r="0" b="0"/>
            <wp:docPr id="10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2" cstate="print"/>
                    <a:srcRect/>
                    <a:stretch>
                      <a:fillRect/>
                    </a:stretch>
                  </pic:blipFill>
                  <pic:spPr bwMode="auto">
                    <a:xfrm>
                      <a:off x="0" y="0"/>
                      <a:ext cx="5692140" cy="2333848"/>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корисника оцењује услуге и организацију здравствене заштите у овој служби (хигијену у установи)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Белој Цркви и Вршцу, </w:t>
      </w:r>
      <w:proofErr w:type="gramStart"/>
      <w:r>
        <w:rPr>
          <w:rStyle w:val="MessageHeaderLabel"/>
          <w:rFonts w:ascii="Times New Roman" w:hAnsi="Times New Roman" w:cs="Times New Roman"/>
          <w:b w:val="0"/>
          <w:bCs w:val="0"/>
          <w:spacing w:val="0"/>
          <w:sz w:val="24"/>
          <w:szCs w:val="24"/>
        </w:rPr>
        <w:t>где  100</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испитаника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хигијеом у установи  само осредње (8,7% у Ковину и 17,4% у Панчеву). У свим општинама само мали број испитаника сматра да </w:t>
      </w:r>
      <w:proofErr w:type="gramStart"/>
      <w:r>
        <w:rPr>
          <w:rStyle w:val="MessageHeaderLabel"/>
          <w:rFonts w:ascii="Times New Roman" w:hAnsi="Times New Roman" w:cs="Times New Roman"/>
          <w:b w:val="0"/>
          <w:bCs w:val="0"/>
          <w:spacing w:val="0"/>
          <w:sz w:val="24"/>
          <w:szCs w:val="24"/>
        </w:rPr>
        <w:t>је  организација</w:t>
      </w:r>
      <w:proofErr w:type="gramEnd"/>
      <w:r>
        <w:rPr>
          <w:rStyle w:val="MessageHeaderLabel"/>
          <w:rFonts w:ascii="Times New Roman" w:hAnsi="Times New Roman" w:cs="Times New Roman"/>
          <w:b w:val="0"/>
          <w:bCs w:val="0"/>
          <w:spacing w:val="0"/>
          <w:sz w:val="24"/>
          <w:szCs w:val="24"/>
        </w:rPr>
        <w:t xml:space="preserve"> рада (по питању одржавања хигијене у установи) лоша или веома лоша, изузев у Панчеву, где 4,3% мисли да је хигијена у установи веома лоша.  У свим општинама одређени проценат испитаника одговара да заправо не зна одговор на ово питање (од 4</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у Панчеву до  17,4% у Ковину).</w:t>
      </w:r>
    </w:p>
    <w:p w:rsidR="0014638F" w:rsidRDefault="0014638F" w:rsidP="0014638F">
      <w:pPr>
        <w:ind w:left="142"/>
        <w:jc w:val="center"/>
      </w:pPr>
      <w:r w:rsidRPr="00C85F1D">
        <w:rPr>
          <w:noProof/>
        </w:rPr>
        <w:lastRenderedPageBreak/>
        <w:drawing>
          <wp:inline distT="0" distB="0" distL="0" distR="0">
            <wp:extent cx="5675038" cy="2395470"/>
            <wp:effectExtent l="19050" t="0" r="1862" b="0"/>
            <wp:docPr id="10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3" cstate="print"/>
                    <a:srcRect/>
                    <a:stretch>
                      <a:fillRect/>
                    </a:stretch>
                  </pic:blipFill>
                  <pic:spPr bwMode="auto">
                    <a:xfrm>
                      <a:off x="0" y="0"/>
                      <a:ext cx="5676900" cy="2396256"/>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услуге и организацију здравствене заштите у овој служби (паркинг испред установе) као добру или одличну.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Ковину, </w:t>
      </w:r>
      <w:proofErr w:type="gramStart"/>
      <w:r>
        <w:rPr>
          <w:rStyle w:val="MessageHeaderLabel"/>
          <w:rFonts w:ascii="Times New Roman" w:hAnsi="Times New Roman" w:cs="Times New Roman"/>
          <w:b w:val="0"/>
          <w:bCs w:val="0"/>
          <w:spacing w:val="0"/>
          <w:sz w:val="24"/>
          <w:szCs w:val="24"/>
        </w:rPr>
        <w:t>где  47,6</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 а 23,8%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анкетираних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паркингом испред установе  само осредње (од 4,3% у Панчеву до 40% у Пландишту). У свим општинама само мали број испитаника сматра да је  ситуација са паркингом испред установе лоша или веома лоша, изузев у Пландишту, где укупно 40% мисли да је ситуација са паркингом испред установе веома лоша и лоша, и Панчеву, где је ових одговора било укупно 26%.  У свим општинама одређени проценат испитаника одговара да заправо и не зна одговор на ово питање (од 4</w:t>
      </w:r>
      <w:proofErr w:type="gramStart"/>
      <w:r>
        <w:rPr>
          <w:rStyle w:val="MessageHeaderLabel"/>
          <w:rFonts w:ascii="Times New Roman" w:hAnsi="Times New Roman" w:cs="Times New Roman"/>
          <w:b w:val="0"/>
          <w:bCs w:val="0"/>
          <w:spacing w:val="0"/>
          <w:sz w:val="24"/>
          <w:szCs w:val="24"/>
        </w:rPr>
        <w:t>,3</w:t>
      </w:r>
      <w:proofErr w:type="gramEnd"/>
      <w:r>
        <w:rPr>
          <w:rStyle w:val="MessageHeaderLabel"/>
          <w:rFonts w:ascii="Times New Roman" w:hAnsi="Times New Roman" w:cs="Times New Roman"/>
          <w:b w:val="0"/>
          <w:bCs w:val="0"/>
          <w:spacing w:val="0"/>
          <w:sz w:val="24"/>
          <w:szCs w:val="24"/>
        </w:rPr>
        <w:t>% у Панчеву до 33,3% у Алибунару).</w:t>
      </w: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222651" cy="2292439"/>
            <wp:effectExtent l="19050" t="0" r="0" b="0"/>
            <wp:docPr id="10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4" cstate="print"/>
                    <a:srcRect/>
                    <a:stretch>
                      <a:fillRect/>
                    </a:stretch>
                  </pic:blipFill>
                  <pic:spPr bwMode="auto">
                    <a:xfrm>
                      <a:off x="0" y="0"/>
                      <a:ext cx="5227320" cy="2294489"/>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услуге и организацију здравствене заштите у овој служби (процедуре у поступку жалбе код повреде права пацијента) као добру.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Вршцу, </w:t>
      </w:r>
      <w:proofErr w:type="gramStart"/>
      <w:r>
        <w:rPr>
          <w:rStyle w:val="MessageHeaderLabel"/>
          <w:rFonts w:ascii="Times New Roman" w:hAnsi="Times New Roman" w:cs="Times New Roman"/>
          <w:b w:val="0"/>
          <w:bCs w:val="0"/>
          <w:spacing w:val="0"/>
          <w:sz w:val="24"/>
          <w:szCs w:val="24"/>
        </w:rPr>
        <w:t>где  76</w:t>
      </w:r>
      <w:proofErr w:type="gramEnd"/>
      <w:r>
        <w:rPr>
          <w:rStyle w:val="MessageHeaderLabel"/>
          <w:rFonts w:ascii="Times New Roman" w:hAnsi="Times New Roman" w:cs="Times New Roman"/>
          <w:b w:val="0"/>
          <w:bCs w:val="0"/>
          <w:spacing w:val="0"/>
          <w:sz w:val="24"/>
          <w:szCs w:val="24"/>
        </w:rPr>
        <w:t>% анкетираних оцењује овај аспект рада и организације као одличан</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анкетираних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процедурама у поступку жалбе код повреде права пацијента у установи  само осредње (од 4% у Вршцу до 9,1% у Ковачици). У свим општинама само мали број сматра да је  организација рада (по питању</w:t>
      </w:r>
      <w:r w:rsidRPr="004B25FF">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процедура у поступку жалбе код повреде права пацијента) лоша или веома лоша, изузев у Панчеву, где 4,3% и 8,7% мисли да је ситуација са процедурама у поступку жалбе код повреде права пацијента у установи лоша и веома лоша.  У свим општинама одређени проценат испитаница одговара да заправо не зна одговор на ово питање (од 16% у Вршцу до 86</w:t>
      </w:r>
      <w:proofErr w:type="gramStart"/>
      <w:r>
        <w:rPr>
          <w:rStyle w:val="MessageHeaderLabel"/>
          <w:rFonts w:ascii="Times New Roman" w:hAnsi="Times New Roman" w:cs="Times New Roman"/>
          <w:b w:val="0"/>
          <w:bCs w:val="0"/>
          <w:spacing w:val="0"/>
          <w:sz w:val="24"/>
          <w:szCs w:val="24"/>
        </w:rPr>
        <w:t>,7</w:t>
      </w:r>
      <w:proofErr w:type="gramEnd"/>
      <w:r>
        <w:rPr>
          <w:rStyle w:val="MessageHeaderLabel"/>
          <w:rFonts w:ascii="Times New Roman" w:hAnsi="Times New Roman" w:cs="Times New Roman"/>
          <w:b w:val="0"/>
          <w:bCs w:val="0"/>
          <w:spacing w:val="0"/>
          <w:sz w:val="24"/>
          <w:szCs w:val="24"/>
        </w:rPr>
        <w:t>% у Алибунару).</w:t>
      </w:r>
    </w:p>
    <w:p w:rsidR="0014638F" w:rsidRDefault="0014638F" w:rsidP="0014638F">
      <w:pPr>
        <w:ind w:left="142"/>
        <w:jc w:val="center"/>
      </w:pPr>
      <w:r w:rsidRPr="00C85F1D">
        <w:rPr>
          <w:noProof/>
        </w:rPr>
        <w:lastRenderedPageBreak/>
        <w:drawing>
          <wp:inline distT="0" distB="0" distL="0" distR="0">
            <wp:extent cx="5541562" cy="2350395"/>
            <wp:effectExtent l="19050" t="0" r="1988" b="0"/>
            <wp:docPr id="10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5" cstate="print"/>
                    <a:srcRect/>
                    <a:stretch>
                      <a:fillRect/>
                    </a:stretch>
                  </pic:blipFill>
                  <pic:spPr bwMode="auto">
                    <a:xfrm>
                      <a:off x="0" y="0"/>
                      <a:ext cx="5539740" cy="2349622"/>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7058D5" w:rsidRDefault="0014638F" w:rsidP="0014638F">
      <w:pPr>
        <w:ind w:left="0"/>
        <w:jc w:val="both"/>
        <w:rPr>
          <w:rStyle w:val="MessageHeaderLabel"/>
          <w:rFonts w:ascii="Times New Roman" w:hAnsi="Times New Roman" w:cs="Times New Roman"/>
          <w:b w:val="0"/>
          <w:bCs w:val="0"/>
          <w:spacing w:val="0"/>
          <w:sz w:val="24"/>
          <w:szCs w:val="24"/>
        </w:rPr>
      </w:pPr>
      <w:proofErr w:type="gramStart"/>
      <w:r w:rsidRPr="00D02C91">
        <w:rPr>
          <w:rStyle w:val="MessageHeaderLabel"/>
          <w:rFonts w:ascii="Times New Roman" w:hAnsi="Times New Roman" w:cs="Times New Roman"/>
          <w:b w:val="0"/>
          <w:bCs w:val="0"/>
          <w:spacing w:val="0"/>
          <w:sz w:val="24"/>
          <w:szCs w:val="24"/>
        </w:rPr>
        <w:t>Већина анкетираних</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 оцењује дијагностику и лечење овој установи у вези са сумњом или потврђеном болешћу COVID 19 као добру.</w:t>
      </w:r>
      <w:proofErr w:type="gramEnd"/>
      <w:r>
        <w:rPr>
          <w:rStyle w:val="MessageHeaderLabel"/>
          <w:rFonts w:ascii="Times New Roman" w:hAnsi="Times New Roman" w:cs="Times New Roman"/>
          <w:b w:val="0"/>
          <w:bCs w:val="0"/>
          <w:spacing w:val="0"/>
          <w:sz w:val="24"/>
          <w:szCs w:val="24"/>
        </w:rPr>
        <w:t xml:space="preserve"> Највише оваквих одговора је било у Вршцу, где  72% анкетираних оцењује овај аспект рада као одличан, а 16% као добар</w:t>
      </w:r>
      <w:r w:rsidRPr="00680995">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 Мањи део испитаница у свим општинама сматра да је </w:t>
      </w:r>
      <w:proofErr w:type="gramStart"/>
      <w:r>
        <w:rPr>
          <w:rStyle w:val="MessageHeaderLabel"/>
          <w:rFonts w:ascii="Times New Roman" w:hAnsi="Times New Roman" w:cs="Times New Roman"/>
          <w:b w:val="0"/>
          <w:bCs w:val="0"/>
          <w:spacing w:val="0"/>
          <w:sz w:val="24"/>
          <w:szCs w:val="24"/>
        </w:rPr>
        <w:t>њихово  задовољство</w:t>
      </w:r>
      <w:proofErr w:type="gramEnd"/>
      <w:r>
        <w:rPr>
          <w:rStyle w:val="MessageHeaderLabel"/>
          <w:rFonts w:ascii="Times New Roman" w:hAnsi="Times New Roman" w:cs="Times New Roman"/>
          <w:b w:val="0"/>
          <w:bCs w:val="0"/>
          <w:spacing w:val="0"/>
          <w:sz w:val="24"/>
          <w:szCs w:val="24"/>
        </w:rPr>
        <w:t xml:space="preserve"> дијагностиком и лечењем у овој установи у вези са сумњом или потврђеном болешћу COVID 19 само осредње (8,7% у Ковину и 8,7% у Панчеву). У свим општинама само мали број анкетираних сматра да је дијагностика и лечење овој установи у вези са сумњом или потврђеном болешћу COVID 19 лоша или веома лоша, изузев у Алибунару и Панчеву, где 6,7% и 4,3% мисли да су дијагностика и лечење овој установи у вези са сумњом или потврђеном болешћу COVID 19 лоши.  </w:t>
      </w:r>
    </w:p>
    <w:p w:rsidR="0014638F" w:rsidRPr="007157DB" w:rsidRDefault="0014638F" w:rsidP="0014638F">
      <w:pPr>
        <w:ind w:left="0"/>
      </w:pPr>
    </w:p>
    <w:p w:rsidR="0014638F" w:rsidRDefault="0014638F" w:rsidP="0014638F">
      <w:pPr>
        <w:ind w:left="142"/>
        <w:jc w:val="center"/>
      </w:pPr>
      <w:r w:rsidRPr="00C85F1D">
        <w:rPr>
          <w:noProof/>
        </w:rPr>
        <w:drawing>
          <wp:inline distT="0" distB="0" distL="0" distR="0">
            <wp:extent cx="5512426" cy="2627290"/>
            <wp:effectExtent l="19050" t="0" r="0" b="0"/>
            <wp:docPr id="10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6" cstate="print"/>
                    <a:srcRect/>
                    <a:stretch>
                      <a:fillRect/>
                    </a:stretch>
                  </pic:blipFill>
                  <pic:spPr bwMode="auto">
                    <a:xfrm>
                      <a:off x="0" y="0"/>
                      <a:ext cx="5516880" cy="2629413"/>
                    </a:xfrm>
                    <a:prstGeom prst="rect">
                      <a:avLst/>
                    </a:prstGeom>
                    <a:noFill/>
                    <a:ln w="9525">
                      <a:noFill/>
                      <a:miter lim="800000"/>
                      <a:headEnd/>
                      <a:tailEnd/>
                    </a:ln>
                  </pic:spPr>
                </pic:pic>
              </a:graphicData>
            </a:graphic>
          </wp:inline>
        </w:drawing>
      </w:r>
    </w:p>
    <w:p w:rsidR="00C64FD8" w:rsidRPr="007157DB"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sidRPr="00727E96">
        <w:rPr>
          <w:rStyle w:val="MessageHeaderLabel"/>
          <w:rFonts w:ascii="Times New Roman" w:hAnsi="Times New Roman" w:cs="Times New Roman"/>
          <w:b w:val="0"/>
          <w:bCs w:val="0"/>
          <w:spacing w:val="0"/>
          <w:sz w:val="24"/>
          <w:szCs w:val="24"/>
        </w:rPr>
        <w:t xml:space="preserve">Већина анкетираних </w:t>
      </w:r>
      <w:r>
        <w:rPr>
          <w:rStyle w:val="MessageHeaderLabel"/>
          <w:rFonts w:ascii="Times New Roman" w:hAnsi="Times New Roman" w:cs="Times New Roman"/>
          <w:b w:val="0"/>
          <w:bCs w:val="0"/>
          <w:spacing w:val="0"/>
          <w:sz w:val="24"/>
          <w:szCs w:val="24"/>
        </w:rPr>
        <w:t>корисниц</w:t>
      </w:r>
      <w:r w:rsidRPr="00727E96">
        <w:rPr>
          <w:rStyle w:val="MessageHeaderLabel"/>
          <w:rFonts w:ascii="Times New Roman" w:hAnsi="Times New Roman" w:cs="Times New Roman"/>
          <w:b w:val="0"/>
          <w:bCs w:val="0"/>
          <w:spacing w:val="0"/>
          <w:sz w:val="24"/>
          <w:szCs w:val="24"/>
        </w:rPr>
        <w:t>а изјављује да</w:t>
      </w:r>
      <w:r>
        <w:rPr>
          <w:rStyle w:val="MessageHeaderLabel"/>
          <w:rFonts w:ascii="Times New Roman" w:hAnsi="Times New Roman" w:cs="Times New Roman"/>
          <w:b w:val="0"/>
          <w:bCs w:val="0"/>
          <w:spacing w:val="0"/>
          <w:sz w:val="24"/>
          <w:szCs w:val="24"/>
        </w:rPr>
        <w:t xml:space="preserve"> се у протеклих 12 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 десило да нису отишле на преглед код свог изабраног лекара због финансијских разлога (од 47,4</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Ковину до 100% у Ковачици, Пландишту и Белој Цркви). Проценат анкетираних корисниц</w:t>
      </w:r>
      <w:r w:rsidRPr="00727E96">
        <w:rPr>
          <w:rStyle w:val="MessageHeaderLabel"/>
          <w:rFonts w:ascii="Times New Roman" w:hAnsi="Times New Roman" w:cs="Times New Roman"/>
          <w:b w:val="0"/>
          <w:bCs w:val="0"/>
          <w:spacing w:val="0"/>
          <w:sz w:val="24"/>
          <w:szCs w:val="24"/>
        </w:rPr>
        <w:t xml:space="preserve">а </w:t>
      </w:r>
      <w:r>
        <w:rPr>
          <w:rStyle w:val="MessageHeaderLabel"/>
          <w:rFonts w:ascii="Times New Roman" w:hAnsi="Times New Roman" w:cs="Times New Roman"/>
          <w:b w:val="0"/>
          <w:bCs w:val="0"/>
          <w:spacing w:val="0"/>
          <w:sz w:val="24"/>
          <w:szCs w:val="24"/>
        </w:rPr>
        <w:t xml:space="preserve"> које су потврдно одговориле на ово питање се кретао </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4,3% у Панчеву до 40% у Алибунару. О</w:t>
      </w:r>
      <w:r w:rsidRPr="00727E96">
        <w:rPr>
          <w:rStyle w:val="MessageHeaderLabel"/>
          <w:rFonts w:ascii="Times New Roman" w:hAnsi="Times New Roman" w:cs="Times New Roman"/>
          <w:b w:val="0"/>
          <w:bCs w:val="0"/>
          <w:spacing w:val="0"/>
          <w:sz w:val="24"/>
          <w:szCs w:val="24"/>
        </w:rPr>
        <w:t>д</w:t>
      </w:r>
      <w:r>
        <w:rPr>
          <w:rStyle w:val="MessageHeaderLabel"/>
          <w:rFonts w:ascii="Times New Roman" w:hAnsi="Times New Roman" w:cs="Times New Roman"/>
          <w:b w:val="0"/>
          <w:bCs w:val="0"/>
          <w:spacing w:val="0"/>
          <w:sz w:val="24"/>
          <w:szCs w:val="24"/>
        </w:rPr>
        <w:t>ређени број анкетираних корисниц</w:t>
      </w:r>
      <w:r w:rsidRPr="00727E96">
        <w:rPr>
          <w:rStyle w:val="MessageHeaderLabel"/>
          <w:rFonts w:ascii="Times New Roman" w:hAnsi="Times New Roman" w:cs="Times New Roman"/>
          <w:b w:val="0"/>
          <w:bCs w:val="0"/>
          <w:spacing w:val="0"/>
          <w:sz w:val="24"/>
          <w:szCs w:val="24"/>
        </w:rPr>
        <w:t xml:space="preserve">а </w:t>
      </w:r>
      <w:r>
        <w:rPr>
          <w:rStyle w:val="MessageHeaderLabel"/>
          <w:rFonts w:ascii="Times New Roman" w:hAnsi="Times New Roman" w:cs="Times New Roman"/>
          <w:b w:val="0"/>
          <w:bCs w:val="0"/>
          <w:spacing w:val="0"/>
          <w:sz w:val="24"/>
          <w:szCs w:val="24"/>
        </w:rPr>
        <w:t xml:space="preserve"> се </w:t>
      </w:r>
      <w:r w:rsidRPr="00727E96">
        <w:rPr>
          <w:rStyle w:val="MessageHeaderLabel"/>
          <w:rFonts w:ascii="Times New Roman" w:hAnsi="Times New Roman" w:cs="Times New Roman"/>
          <w:b w:val="0"/>
          <w:bCs w:val="0"/>
          <w:spacing w:val="0"/>
          <w:sz w:val="24"/>
          <w:szCs w:val="24"/>
        </w:rPr>
        <w:t xml:space="preserve">изјаснио да се </w:t>
      </w:r>
      <w:r>
        <w:rPr>
          <w:rStyle w:val="MessageHeaderLabel"/>
          <w:rFonts w:ascii="Times New Roman" w:hAnsi="Times New Roman" w:cs="Times New Roman"/>
          <w:b w:val="0"/>
          <w:bCs w:val="0"/>
          <w:spacing w:val="0"/>
          <w:sz w:val="24"/>
          <w:szCs w:val="24"/>
        </w:rPr>
        <w:t xml:space="preserve">ово питање </w:t>
      </w:r>
      <w:r w:rsidRPr="00727E96">
        <w:rPr>
          <w:rStyle w:val="MessageHeaderLabel"/>
          <w:rFonts w:ascii="Times New Roman" w:hAnsi="Times New Roman" w:cs="Times New Roman"/>
          <w:b w:val="0"/>
          <w:bCs w:val="0"/>
          <w:spacing w:val="0"/>
          <w:sz w:val="24"/>
          <w:szCs w:val="24"/>
        </w:rPr>
        <w:t xml:space="preserve">не односи на њих (од </w:t>
      </w:r>
      <w:r>
        <w:rPr>
          <w:rStyle w:val="MessageHeaderLabel"/>
          <w:rFonts w:ascii="Times New Roman" w:hAnsi="Times New Roman" w:cs="Times New Roman"/>
          <w:b w:val="0"/>
          <w:bCs w:val="0"/>
          <w:spacing w:val="0"/>
          <w:sz w:val="24"/>
          <w:szCs w:val="24"/>
        </w:rPr>
        <w:t>8</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Вршцу до  36,8% у Ковину</w:t>
      </w:r>
      <w:r w:rsidRPr="00727E96">
        <w:rPr>
          <w:rStyle w:val="MessageHeaderLabel"/>
          <w:rFonts w:ascii="Times New Roman" w:hAnsi="Times New Roman" w:cs="Times New Roman"/>
          <w:b w:val="0"/>
          <w:bCs w:val="0"/>
          <w:spacing w:val="0"/>
          <w:sz w:val="24"/>
          <w:szCs w:val="24"/>
        </w:rPr>
        <w:t>).</w:t>
      </w:r>
    </w:p>
    <w:p w:rsidR="0014638F" w:rsidRPr="00B20507" w:rsidRDefault="0014638F" w:rsidP="0014638F">
      <w:pPr>
        <w:ind w:left="142"/>
        <w:jc w:val="center"/>
      </w:pPr>
    </w:p>
    <w:p w:rsidR="0014638F" w:rsidRDefault="0014638F" w:rsidP="0014638F">
      <w:pPr>
        <w:ind w:left="142"/>
        <w:jc w:val="center"/>
      </w:pPr>
      <w:r w:rsidRPr="00C85F1D">
        <w:rPr>
          <w:noProof/>
        </w:rPr>
        <w:lastRenderedPageBreak/>
        <w:drawing>
          <wp:inline distT="0" distB="0" distL="0" distR="0">
            <wp:extent cx="5507691" cy="2138082"/>
            <wp:effectExtent l="19050" t="0" r="0" b="0"/>
            <wp:docPr id="10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7" cstate="print"/>
                    <a:srcRect/>
                    <a:stretch>
                      <a:fillRect/>
                    </a:stretch>
                  </pic:blipFill>
                  <pic:spPr bwMode="auto">
                    <a:xfrm>
                      <a:off x="0" y="0"/>
                      <a:ext cx="5509260" cy="2138691"/>
                    </a:xfrm>
                    <a:prstGeom prst="rect">
                      <a:avLst/>
                    </a:prstGeom>
                    <a:noFill/>
                    <a:ln w="9525">
                      <a:noFill/>
                      <a:miter lim="800000"/>
                      <a:headEnd/>
                      <a:tailEnd/>
                    </a:ln>
                  </pic:spPr>
                </pic:pic>
              </a:graphicData>
            </a:graphic>
          </wp:inline>
        </w:drawing>
      </w:r>
    </w:p>
    <w:p w:rsidR="0014638F" w:rsidRDefault="0014638F" w:rsidP="0014638F">
      <w:pPr>
        <w:ind w:left="0"/>
        <w:jc w:val="both"/>
        <w:rPr>
          <w:rStyle w:val="MessageHeaderLabel"/>
          <w:rFonts w:ascii="Times New Roman" w:hAnsi="Times New Roman" w:cs="Times New Roman"/>
          <w:b w:val="0"/>
          <w:bCs w:val="0"/>
          <w:spacing w:val="0"/>
          <w:sz w:val="24"/>
          <w:szCs w:val="24"/>
        </w:rP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корисниц</w:t>
      </w:r>
      <w:r w:rsidRPr="00727E96">
        <w:rPr>
          <w:rStyle w:val="MessageHeaderLabel"/>
          <w:rFonts w:ascii="Times New Roman" w:hAnsi="Times New Roman" w:cs="Times New Roman"/>
          <w:b w:val="0"/>
          <w:bCs w:val="0"/>
          <w:spacing w:val="0"/>
          <w:sz w:val="24"/>
          <w:szCs w:val="24"/>
        </w:rPr>
        <w:t>а изјављује да</w:t>
      </w:r>
      <w:r>
        <w:rPr>
          <w:rStyle w:val="MessageHeaderLabel"/>
          <w:rFonts w:ascii="Times New Roman" w:hAnsi="Times New Roman" w:cs="Times New Roman"/>
          <w:b w:val="0"/>
          <w:bCs w:val="0"/>
          <w:spacing w:val="0"/>
          <w:sz w:val="24"/>
          <w:szCs w:val="24"/>
        </w:rPr>
        <w:t xml:space="preserve"> се у протеклих 12 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 десило да нису отишли на преглед код свог изабраног лекара због дужине чекања (од 64,3</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Ковину до 100% у Ковачици, Белој Цркви и Пландишту). Анкетираних корисниц</w:t>
      </w:r>
      <w:r w:rsidRPr="00727E96">
        <w:rPr>
          <w:rStyle w:val="MessageHeaderLabel"/>
          <w:rFonts w:ascii="Times New Roman" w:hAnsi="Times New Roman" w:cs="Times New Roman"/>
          <w:b w:val="0"/>
          <w:bCs w:val="0"/>
          <w:spacing w:val="0"/>
          <w:sz w:val="24"/>
          <w:szCs w:val="24"/>
        </w:rPr>
        <w:t xml:space="preserve">а </w:t>
      </w:r>
      <w:r>
        <w:rPr>
          <w:rStyle w:val="MessageHeaderLabel"/>
          <w:rFonts w:ascii="Times New Roman" w:hAnsi="Times New Roman" w:cs="Times New Roman"/>
          <w:b w:val="0"/>
          <w:bCs w:val="0"/>
          <w:spacing w:val="0"/>
          <w:sz w:val="24"/>
          <w:szCs w:val="24"/>
        </w:rPr>
        <w:t xml:space="preserve"> које су потврдно одговориле на ово питање  је било 14,3% у Ковину  и 13</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Панчеву. О</w:t>
      </w:r>
      <w:r w:rsidRPr="00727E96">
        <w:rPr>
          <w:rStyle w:val="MessageHeaderLabel"/>
          <w:rFonts w:ascii="Times New Roman" w:hAnsi="Times New Roman" w:cs="Times New Roman"/>
          <w:b w:val="0"/>
          <w:bCs w:val="0"/>
          <w:spacing w:val="0"/>
          <w:sz w:val="24"/>
          <w:szCs w:val="24"/>
        </w:rPr>
        <w:t>дређени</w:t>
      </w:r>
      <w:r>
        <w:rPr>
          <w:rStyle w:val="MessageHeaderLabel"/>
          <w:rFonts w:ascii="Times New Roman" w:hAnsi="Times New Roman" w:cs="Times New Roman"/>
          <w:b w:val="0"/>
          <w:bCs w:val="0"/>
          <w:spacing w:val="0"/>
          <w:sz w:val="24"/>
          <w:szCs w:val="24"/>
        </w:rPr>
        <w:t xml:space="preserve"> број анкетираних корисниц</w:t>
      </w:r>
      <w:r w:rsidRPr="00727E96">
        <w:rPr>
          <w:rStyle w:val="MessageHeaderLabel"/>
          <w:rFonts w:ascii="Times New Roman" w:hAnsi="Times New Roman" w:cs="Times New Roman"/>
          <w:b w:val="0"/>
          <w:bCs w:val="0"/>
          <w:spacing w:val="0"/>
          <w:sz w:val="24"/>
          <w:szCs w:val="24"/>
        </w:rPr>
        <w:t>а</w:t>
      </w:r>
      <w:r>
        <w:rPr>
          <w:rStyle w:val="MessageHeaderLabel"/>
          <w:rFonts w:ascii="Times New Roman" w:hAnsi="Times New Roman" w:cs="Times New Roman"/>
          <w:b w:val="0"/>
          <w:bCs w:val="0"/>
          <w:spacing w:val="0"/>
          <w:sz w:val="24"/>
          <w:szCs w:val="24"/>
        </w:rPr>
        <w:t xml:space="preserve"> се</w:t>
      </w:r>
      <w:r w:rsidRPr="00727E96">
        <w:rPr>
          <w:rStyle w:val="MessageHeaderLabel"/>
          <w:rFonts w:ascii="Times New Roman" w:hAnsi="Times New Roman" w:cs="Times New Roman"/>
          <w:b w:val="0"/>
          <w:bCs w:val="0"/>
          <w:spacing w:val="0"/>
          <w:sz w:val="24"/>
          <w:szCs w:val="24"/>
        </w:rPr>
        <w:t xml:space="preserve"> изјаснио да се </w:t>
      </w:r>
      <w:r>
        <w:rPr>
          <w:rStyle w:val="MessageHeaderLabel"/>
          <w:rFonts w:ascii="Times New Roman" w:hAnsi="Times New Roman" w:cs="Times New Roman"/>
          <w:b w:val="0"/>
          <w:bCs w:val="0"/>
          <w:spacing w:val="0"/>
          <w:sz w:val="24"/>
          <w:szCs w:val="24"/>
        </w:rPr>
        <w:t xml:space="preserve">ово питање  заправо </w:t>
      </w:r>
      <w:r w:rsidRPr="00727E96">
        <w:rPr>
          <w:rStyle w:val="MessageHeaderLabel"/>
          <w:rFonts w:ascii="Times New Roman" w:hAnsi="Times New Roman" w:cs="Times New Roman"/>
          <w:b w:val="0"/>
          <w:bCs w:val="0"/>
          <w:spacing w:val="0"/>
          <w:sz w:val="24"/>
          <w:szCs w:val="24"/>
        </w:rPr>
        <w:t xml:space="preserve">не односи на њих (од </w:t>
      </w:r>
      <w:r>
        <w:rPr>
          <w:rStyle w:val="MessageHeaderLabel"/>
          <w:rFonts w:ascii="Times New Roman" w:hAnsi="Times New Roman" w:cs="Times New Roman"/>
          <w:b w:val="0"/>
          <w:bCs w:val="0"/>
          <w:spacing w:val="0"/>
          <w:sz w:val="24"/>
          <w:szCs w:val="24"/>
        </w:rPr>
        <w:t>7,1</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Алибунару до  21,4% у Ковину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142"/>
        <w:jc w:val="center"/>
      </w:pPr>
    </w:p>
    <w:p w:rsidR="0014638F" w:rsidRDefault="0014638F" w:rsidP="0014638F">
      <w:pPr>
        <w:ind w:left="142"/>
        <w:jc w:val="center"/>
      </w:pPr>
    </w:p>
    <w:p w:rsidR="0014638F" w:rsidRDefault="0014638F" w:rsidP="0014638F">
      <w:pPr>
        <w:ind w:left="142"/>
        <w:jc w:val="center"/>
      </w:pPr>
      <w:r w:rsidRPr="007157DB">
        <w:rPr>
          <w:noProof/>
        </w:rPr>
        <w:drawing>
          <wp:inline distT="0" distB="0" distL="0" distR="0">
            <wp:extent cx="5382457" cy="2749639"/>
            <wp:effectExtent l="19050" t="0" r="8693" b="0"/>
            <wp:docPr id="1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cstate="print"/>
                    <a:srcRect/>
                    <a:stretch>
                      <a:fillRect/>
                    </a:stretch>
                  </pic:blipFill>
                  <pic:spPr bwMode="auto">
                    <a:xfrm>
                      <a:off x="0" y="0"/>
                      <a:ext cx="5383530" cy="2750187"/>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Pr="00492651"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корисниц</w:t>
      </w:r>
      <w:r w:rsidRPr="00727E96">
        <w:rPr>
          <w:rStyle w:val="MessageHeaderLabel"/>
          <w:rFonts w:ascii="Times New Roman" w:hAnsi="Times New Roman" w:cs="Times New Roman"/>
          <w:b w:val="0"/>
          <w:bCs w:val="0"/>
          <w:spacing w:val="0"/>
          <w:sz w:val="24"/>
          <w:szCs w:val="24"/>
        </w:rPr>
        <w:t>а изјављује да</w:t>
      </w:r>
      <w:r>
        <w:rPr>
          <w:rStyle w:val="MessageHeaderLabel"/>
          <w:rFonts w:ascii="Times New Roman" w:hAnsi="Times New Roman" w:cs="Times New Roman"/>
          <w:b w:val="0"/>
          <w:bCs w:val="0"/>
          <w:spacing w:val="0"/>
          <w:sz w:val="24"/>
          <w:szCs w:val="24"/>
        </w:rPr>
        <w:t xml:space="preserve"> се у протеклих 12 </w:t>
      </w:r>
      <w:proofErr w:type="gramStart"/>
      <w:r>
        <w:rPr>
          <w:rStyle w:val="MessageHeaderLabel"/>
          <w:rFonts w:ascii="Times New Roman" w:hAnsi="Times New Roman" w:cs="Times New Roman"/>
          <w:b w:val="0"/>
          <w:bCs w:val="0"/>
          <w:spacing w:val="0"/>
          <w:sz w:val="24"/>
          <w:szCs w:val="24"/>
        </w:rPr>
        <w:t xml:space="preserve">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proofErr w:type="gramEnd"/>
      <w:r>
        <w:rPr>
          <w:rStyle w:val="MessageHeaderLabel"/>
          <w:rFonts w:ascii="Times New Roman" w:hAnsi="Times New Roman" w:cs="Times New Roman"/>
          <w:b w:val="0"/>
          <w:bCs w:val="0"/>
          <w:spacing w:val="0"/>
          <w:sz w:val="24"/>
          <w:szCs w:val="24"/>
        </w:rPr>
        <w:t xml:space="preserve"> десило да нису отишле на преглед код свог изабраног лекара због недостатка личног времена (од 52,9</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 xml:space="preserve">Ковину до 100% у Белој Цркви). Проценат анкетираних </w:t>
      </w:r>
      <w:proofErr w:type="gramStart"/>
      <w:r>
        <w:rPr>
          <w:rStyle w:val="MessageHeaderLabel"/>
          <w:rFonts w:ascii="Times New Roman" w:hAnsi="Times New Roman" w:cs="Times New Roman"/>
          <w:b w:val="0"/>
          <w:bCs w:val="0"/>
          <w:spacing w:val="0"/>
          <w:sz w:val="24"/>
          <w:szCs w:val="24"/>
        </w:rPr>
        <w:t>корисниц</w:t>
      </w:r>
      <w:r w:rsidRPr="00727E96">
        <w:rPr>
          <w:rStyle w:val="MessageHeaderLabel"/>
          <w:rFonts w:ascii="Times New Roman" w:hAnsi="Times New Roman" w:cs="Times New Roman"/>
          <w:b w:val="0"/>
          <w:bCs w:val="0"/>
          <w:spacing w:val="0"/>
          <w:sz w:val="24"/>
          <w:szCs w:val="24"/>
        </w:rPr>
        <w:t xml:space="preserve">а </w:t>
      </w:r>
      <w:r>
        <w:rPr>
          <w:rStyle w:val="MessageHeaderLabel"/>
          <w:rFonts w:ascii="Times New Roman" w:hAnsi="Times New Roman" w:cs="Times New Roman"/>
          <w:b w:val="0"/>
          <w:bCs w:val="0"/>
          <w:spacing w:val="0"/>
          <w:sz w:val="24"/>
          <w:szCs w:val="24"/>
        </w:rPr>
        <w:t xml:space="preserve"> које</w:t>
      </w:r>
      <w:proofErr w:type="gramEnd"/>
      <w:r>
        <w:rPr>
          <w:rStyle w:val="MessageHeaderLabel"/>
          <w:rFonts w:ascii="Times New Roman" w:hAnsi="Times New Roman" w:cs="Times New Roman"/>
          <w:b w:val="0"/>
          <w:bCs w:val="0"/>
          <w:spacing w:val="0"/>
          <w:sz w:val="24"/>
          <w:szCs w:val="24"/>
        </w:rPr>
        <w:t xml:space="preserve"> су потврдно одговориле на ово питање се кретао </w:t>
      </w:r>
      <w:r w:rsidRPr="00727E96">
        <w:rPr>
          <w:rStyle w:val="MessageHeaderLabel"/>
          <w:rFonts w:ascii="Times New Roman" w:hAnsi="Times New Roman" w:cs="Times New Roman"/>
          <w:b w:val="0"/>
          <w:bCs w:val="0"/>
          <w:spacing w:val="0"/>
          <w:sz w:val="24"/>
          <w:szCs w:val="24"/>
        </w:rPr>
        <w:t xml:space="preserve"> од </w:t>
      </w:r>
      <w:r>
        <w:rPr>
          <w:rStyle w:val="MessageHeaderLabel"/>
          <w:rFonts w:ascii="Times New Roman" w:hAnsi="Times New Roman" w:cs="Times New Roman"/>
          <w:b w:val="0"/>
          <w:bCs w:val="0"/>
          <w:spacing w:val="0"/>
          <w:sz w:val="24"/>
          <w:szCs w:val="24"/>
        </w:rPr>
        <w:t>8,7% у Панчеву до 42,9% уАлибунару. О</w:t>
      </w:r>
      <w:r w:rsidRPr="00727E96">
        <w:rPr>
          <w:rStyle w:val="MessageHeaderLabel"/>
          <w:rFonts w:ascii="Times New Roman" w:hAnsi="Times New Roman" w:cs="Times New Roman"/>
          <w:b w:val="0"/>
          <w:bCs w:val="0"/>
          <w:spacing w:val="0"/>
          <w:sz w:val="24"/>
          <w:szCs w:val="24"/>
        </w:rPr>
        <w:t>дређени број анкетираних корисника</w:t>
      </w:r>
      <w:r>
        <w:rPr>
          <w:rStyle w:val="MessageHeaderLabel"/>
          <w:rFonts w:ascii="Times New Roman" w:hAnsi="Times New Roman" w:cs="Times New Roman"/>
          <w:b w:val="0"/>
          <w:bCs w:val="0"/>
          <w:spacing w:val="0"/>
          <w:sz w:val="24"/>
          <w:szCs w:val="24"/>
        </w:rPr>
        <w:t xml:space="preserve"> сматра </w:t>
      </w:r>
      <w:r w:rsidRPr="00727E96">
        <w:rPr>
          <w:rStyle w:val="MessageHeaderLabel"/>
          <w:rFonts w:ascii="Times New Roman" w:hAnsi="Times New Roman" w:cs="Times New Roman"/>
          <w:b w:val="0"/>
          <w:bCs w:val="0"/>
          <w:spacing w:val="0"/>
          <w:sz w:val="24"/>
          <w:szCs w:val="24"/>
        </w:rPr>
        <w:t xml:space="preserve">да се </w:t>
      </w:r>
      <w:r>
        <w:rPr>
          <w:rStyle w:val="MessageHeaderLabel"/>
          <w:rFonts w:ascii="Times New Roman" w:hAnsi="Times New Roman" w:cs="Times New Roman"/>
          <w:b w:val="0"/>
          <w:bCs w:val="0"/>
          <w:spacing w:val="0"/>
          <w:sz w:val="24"/>
          <w:szCs w:val="24"/>
        </w:rPr>
        <w:t>ово питање не односи на њих (8</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Вршцу и 23</w:t>
      </w:r>
      <w:proofErr w:type="gramStart"/>
      <w:r>
        <w:rPr>
          <w:rStyle w:val="MessageHeaderLabel"/>
          <w:rFonts w:ascii="Times New Roman" w:hAnsi="Times New Roman" w:cs="Times New Roman"/>
          <w:b w:val="0"/>
          <w:bCs w:val="0"/>
          <w:spacing w:val="0"/>
          <w:sz w:val="24"/>
          <w:szCs w:val="24"/>
        </w:rPr>
        <w:t>,5</w:t>
      </w:r>
      <w:proofErr w:type="gramEnd"/>
      <w:r>
        <w:rPr>
          <w:rStyle w:val="MessageHeaderLabel"/>
          <w:rFonts w:ascii="Times New Roman" w:hAnsi="Times New Roman" w:cs="Times New Roman"/>
          <w:b w:val="0"/>
          <w:bCs w:val="0"/>
          <w:spacing w:val="0"/>
          <w:sz w:val="24"/>
          <w:szCs w:val="24"/>
        </w:rPr>
        <w:t>% у Ковину</w:t>
      </w:r>
      <w:r w:rsidRPr="00727E96">
        <w:rPr>
          <w:rStyle w:val="MessageHeaderLabel"/>
          <w:rFonts w:ascii="Times New Roman" w:hAnsi="Times New Roman" w:cs="Times New Roman"/>
          <w:b w:val="0"/>
          <w:bCs w:val="0"/>
          <w:spacing w:val="0"/>
          <w:sz w:val="24"/>
          <w:szCs w:val="24"/>
        </w:rPr>
        <w:t>).</w:t>
      </w:r>
      <w:r>
        <w:rPr>
          <w:rStyle w:val="MessageHeaderLabel"/>
          <w:rFonts w:ascii="Times New Roman" w:hAnsi="Times New Roman" w:cs="Times New Roman"/>
          <w:b w:val="0"/>
          <w:bCs w:val="0"/>
          <w:spacing w:val="0"/>
          <w:sz w:val="24"/>
          <w:szCs w:val="24"/>
        </w:rPr>
        <w:t xml:space="preserve"> </w:t>
      </w:r>
    </w:p>
    <w:p w:rsidR="0014638F" w:rsidRDefault="0014638F" w:rsidP="0014638F">
      <w:pPr>
        <w:ind w:left="142"/>
        <w:jc w:val="center"/>
      </w:pPr>
    </w:p>
    <w:p w:rsidR="0014638F" w:rsidRDefault="0014638F" w:rsidP="0014638F">
      <w:pPr>
        <w:ind w:left="142"/>
        <w:jc w:val="center"/>
      </w:pPr>
      <w:r w:rsidRPr="00C85F1D">
        <w:rPr>
          <w:noProof/>
        </w:rPr>
        <w:lastRenderedPageBreak/>
        <w:drawing>
          <wp:inline distT="0" distB="0" distL="0" distR="0">
            <wp:extent cx="5417474" cy="2726575"/>
            <wp:effectExtent l="19050" t="0" r="0" b="0"/>
            <wp:docPr id="10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9" cstate="print"/>
                    <a:srcRect/>
                    <a:stretch>
                      <a:fillRect/>
                    </a:stretch>
                  </pic:blipFill>
                  <pic:spPr bwMode="auto">
                    <a:xfrm>
                      <a:off x="0" y="0"/>
                      <a:ext cx="5417820" cy="2726749"/>
                    </a:xfrm>
                    <a:prstGeom prst="rect">
                      <a:avLst/>
                    </a:prstGeom>
                    <a:noFill/>
                    <a:ln w="9525">
                      <a:noFill/>
                      <a:miter lim="800000"/>
                      <a:headEnd/>
                      <a:tailEnd/>
                    </a:ln>
                  </pic:spPr>
                </pic:pic>
              </a:graphicData>
            </a:graphic>
          </wp:inline>
        </w:drawing>
      </w:r>
    </w:p>
    <w:p w:rsidR="00C64FD8" w:rsidRPr="00C64FD8" w:rsidRDefault="00C64FD8"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корисниц</w:t>
      </w:r>
      <w:r w:rsidRPr="00727E96">
        <w:rPr>
          <w:rStyle w:val="MessageHeaderLabel"/>
          <w:rFonts w:ascii="Times New Roman" w:hAnsi="Times New Roman" w:cs="Times New Roman"/>
          <w:b w:val="0"/>
          <w:bCs w:val="0"/>
          <w:spacing w:val="0"/>
          <w:sz w:val="24"/>
          <w:szCs w:val="24"/>
        </w:rPr>
        <w:t>а изјављује да</w:t>
      </w:r>
      <w:r>
        <w:rPr>
          <w:rStyle w:val="MessageHeaderLabel"/>
          <w:rFonts w:ascii="Times New Roman" w:hAnsi="Times New Roman" w:cs="Times New Roman"/>
          <w:b w:val="0"/>
          <w:bCs w:val="0"/>
          <w:spacing w:val="0"/>
          <w:sz w:val="24"/>
          <w:szCs w:val="24"/>
        </w:rPr>
        <w:t xml:space="preserve"> се у протеклих 12 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 десило да нису отишле на преглед код свог изабраног лекара због удаљености пункта здравствене заштите (од 71,4</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Ковину до 100% у Ковачици и Пландишту). Проценат анкетираних корисниц</w:t>
      </w:r>
      <w:r w:rsidRPr="00727E96">
        <w:rPr>
          <w:rStyle w:val="MessageHeaderLabel"/>
          <w:rFonts w:ascii="Times New Roman" w:hAnsi="Times New Roman" w:cs="Times New Roman"/>
          <w:b w:val="0"/>
          <w:bCs w:val="0"/>
          <w:spacing w:val="0"/>
          <w:sz w:val="24"/>
          <w:szCs w:val="24"/>
        </w:rPr>
        <w:t xml:space="preserve">а </w:t>
      </w:r>
      <w:r>
        <w:rPr>
          <w:rStyle w:val="MessageHeaderLabel"/>
          <w:rFonts w:ascii="Times New Roman" w:hAnsi="Times New Roman" w:cs="Times New Roman"/>
          <w:b w:val="0"/>
          <w:bCs w:val="0"/>
          <w:spacing w:val="0"/>
          <w:sz w:val="24"/>
          <w:szCs w:val="24"/>
        </w:rPr>
        <w:t xml:space="preserve"> које су потврдно одговориле на ово питање се кретао </w:t>
      </w:r>
      <w:r w:rsidRPr="00727E96">
        <w:rPr>
          <w:rStyle w:val="MessageHeaderLabel"/>
          <w:rFonts w:ascii="Times New Roman" w:hAnsi="Times New Roman" w:cs="Times New Roman"/>
          <w:b w:val="0"/>
          <w:bCs w:val="0"/>
          <w:spacing w:val="0"/>
          <w:sz w:val="24"/>
          <w:szCs w:val="24"/>
        </w:rPr>
        <w:t xml:space="preserve">од </w:t>
      </w:r>
      <w:r>
        <w:rPr>
          <w:rStyle w:val="MessageHeaderLabel"/>
          <w:rFonts w:ascii="Times New Roman" w:hAnsi="Times New Roman" w:cs="Times New Roman"/>
          <w:b w:val="0"/>
          <w:bCs w:val="0"/>
          <w:spacing w:val="0"/>
          <w:sz w:val="24"/>
          <w:szCs w:val="24"/>
        </w:rPr>
        <w:t>4,3% у Панчеву до 21,4% у Алибунару. О</w:t>
      </w:r>
      <w:r w:rsidRPr="00727E96">
        <w:rPr>
          <w:rStyle w:val="MessageHeaderLabel"/>
          <w:rFonts w:ascii="Times New Roman" w:hAnsi="Times New Roman" w:cs="Times New Roman"/>
          <w:b w:val="0"/>
          <w:bCs w:val="0"/>
          <w:spacing w:val="0"/>
          <w:sz w:val="24"/>
          <w:szCs w:val="24"/>
        </w:rPr>
        <w:t>д</w:t>
      </w:r>
      <w:r>
        <w:rPr>
          <w:rStyle w:val="MessageHeaderLabel"/>
          <w:rFonts w:ascii="Times New Roman" w:hAnsi="Times New Roman" w:cs="Times New Roman"/>
          <w:b w:val="0"/>
          <w:bCs w:val="0"/>
          <w:spacing w:val="0"/>
          <w:sz w:val="24"/>
          <w:szCs w:val="24"/>
        </w:rPr>
        <w:t>ређени број анкетираних корисниц</w:t>
      </w:r>
      <w:r w:rsidRPr="00727E96">
        <w:rPr>
          <w:rStyle w:val="MessageHeaderLabel"/>
          <w:rFonts w:ascii="Times New Roman" w:hAnsi="Times New Roman" w:cs="Times New Roman"/>
          <w:b w:val="0"/>
          <w:bCs w:val="0"/>
          <w:spacing w:val="0"/>
          <w:sz w:val="24"/>
          <w:szCs w:val="24"/>
        </w:rPr>
        <w:t>а</w:t>
      </w:r>
      <w:r>
        <w:rPr>
          <w:rStyle w:val="MessageHeaderLabel"/>
          <w:rFonts w:ascii="Times New Roman" w:hAnsi="Times New Roman" w:cs="Times New Roman"/>
          <w:b w:val="0"/>
          <w:bCs w:val="0"/>
          <w:spacing w:val="0"/>
          <w:sz w:val="24"/>
          <w:szCs w:val="24"/>
        </w:rPr>
        <w:t xml:space="preserve"> сматра </w:t>
      </w:r>
      <w:r w:rsidRPr="00727E96">
        <w:rPr>
          <w:rStyle w:val="MessageHeaderLabel"/>
          <w:rFonts w:ascii="Times New Roman" w:hAnsi="Times New Roman" w:cs="Times New Roman"/>
          <w:b w:val="0"/>
          <w:bCs w:val="0"/>
          <w:spacing w:val="0"/>
          <w:sz w:val="24"/>
          <w:szCs w:val="24"/>
        </w:rPr>
        <w:t xml:space="preserve">да се </w:t>
      </w:r>
      <w:r>
        <w:rPr>
          <w:rStyle w:val="MessageHeaderLabel"/>
          <w:rFonts w:ascii="Times New Roman" w:hAnsi="Times New Roman" w:cs="Times New Roman"/>
          <w:b w:val="0"/>
          <w:bCs w:val="0"/>
          <w:spacing w:val="0"/>
          <w:sz w:val="24"/>
          <w:szCs w:val="24"/>
        </w:rPr>
        <w:t>ово питање не односи на њих (12</w:t>
      </w:r>
      <w:r w:rsidRPr="00727E96">
        <w:rPr>
          <w:rStyle w:val="MessageHeaderLabel"/>
          <w:rFonts w:ascii="Times New Roman" w:hAnsi="Times New Roman" w:cs="Times New Roman"/>
          <w:b w:val="0"/>
          <w:bCs w:val="0"/>
          <w:spacing w:val="0"/>
          <w:sz w:val="24"/>
          <w:szCs w:val="24"/>
        </w:rPr>
        <w:t>% у</w:t>
      </w:r>
      <w:r>
        <w:rPr>
          <w:rStyle w:val="MessageHeaderLabel"/>
          <w:rFonts w:ascii="Times New Roman" w:hAnsi="Times New Roman" w:cs="Times New Roman"/>
          <w:b w:val="0"/>
          <w:bCs w:val="0"/>
          <w:spacing w:val="0"/>
          <w:sz w:val="24"/>
          <w:szCs w:val="24"/>
        </w:rPr>
        <w:t xml:space="preserve"> Вршцу и 21,4% у Ковину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417474" cy="2499360"/>
            <wp:effectExtent l="19050" t="0" r="0" b="0"/>
            <wp:docPr id="10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0" cstate="print"/>
                    <a:srcRect/>
                    <a:stretch>
                      <a:fillRect/>
                    </a:stretch>
                  </pic:blipFill>
                  <pic:spPr bwMode="auto">
                    <a:xfrm>
                      <a:off x="0" y="0"/>
                      <a:ext cx="5417820" cy="2499520"/>
                    </a:xfrm>
                    <a:prstGeom prst="rect">
                      <a:avLst/>
                    </a:prstGeom>
                    <a:noFill/>
                    <a:ln w="9525">
                      <a:noFill/>
                      <a:miter lim="800000"/>
                      <a:headEnd/>
                      <a:tailEnd/>
                    </a:ln>
                  </pic:spPr>
                </pic:pic>
              </a:graphicData>
            </a:graphic>
          </wp:inline>
        </w:drawing>
      </w:r>
    </w:p>
    <w:p w:rsidR="0014638F" w:rsidRPr="007157DB" w:rsidRDefault="0014638F" w:rsidP="0014638F">
      <w:pPr>
        <w:ind w:left="142"/>
        <w:jc w:val="center"/>
      </w:pPr>
    </w:p>
    <w:p w:rsidR="0014638F" w:rsidRDefault="0014638F" w:rsidP="0014638F">
      <w:pPr>
        <w:ind w:left="0"/>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 анкетираних корисниц</w:t>
      </w:r>
      <w:r w:rsidRPr="00727E96">
        <w:rPr>
          <w:rStyle w:val="MessageHeaderLabel"/>
          <w:rFonts w:ascii="Times New Roman" w:hAnsi="Times New Roman" w:cs="Times New Roman"/>
          <w:b w:val="0"/>
          <w:bCs w:val="0"/>
          <w:spacing w:val="0"/>
          <w:sz w:val="24"/>
          <w:szCs w:val="24"/>
        </w:rPr>
        <w:t>а изјављује да</w:t>
      </w:r>
      <w:r>
        <w:rPr>
          <w:rStyle w:val="MessageHeaderLabel"/>
          <w:rFonts w:ascii="Times New Roman" w:hAnsi="Times New Roman" w:cs="Times New Roman"/>
          <w:b w:val="0"/>
          <w:bCs w:val="0"/>
          <w:spacing w:val="0"/>
          <w:sz w:val="24"/>
          <w:szCs w:val="24"/>
        </w:rPr>
        <w:t xml:space="preserve"> се у протеклих 12 </w:t>
      </w:r>
      <w:proofErr w:type="gramStart"/>
      <w:r>
        <w:rPr>
          <w:rStyle w:val="MessageHeaderLabel"/>
          <w:rFonts w:ascii="Times New Roman" w:hAnsi="Times New Roman" w:cs="Times New Roman"/>
          <w:b w:val="0"/>
          <w:bCs w:val="0"/>
          <w:spacing w:val="0"/>
          <w:sz w:val="24"/>
          <w:szCs w:val="24"/>
        </w:rPr>
        <w:t xml:space="preserve">месеци </w:t>
      </w:r>
      <w:r w:rsidRPr="00727E96">
        <w:rPr>
          <w:rStyle w:val="MessageHeaderLabel"/>
          <w:rFonts w:ascii="Times New Roman" w:hAnsi="Times New Roman" w:cs="Times New Roman"/>
          <w:b w:val="0"/>
          <w:bCs w:val="0"/>
          <w:spacing w:val="0"/>
          <w:sz w:val="24"/>
          <w:szCs w:val="24"/>
        </w:rPr>
        <w:t xml:space="preserve"> </w:t>
      </w:r>
      <w:r>
        <w:rPr>
          <w:rStyle w:val="MessageHeaderLabel"/>
          <w:rFonts w:ascii="Times New Roman" w:hAnsi="Times New Roman" w:cs="Times New Roman"/>
          <w:b w:val="0"/>
          <w:bCs w:val="0"/>
          <w:spacing w:val="0"/>
          <w:sz w:val="24"/>
          <w:szCs w:val="24"/>
        </w:rPr>
        <w:t>није</w:t>
      </w:r>
      <w:proofErr w:type="gramEnd"/>
      <w:r>
        <w:rPr>
          <w:rStyle w:val="MessageHeaderLabel"/>
          <w:rFonts w:ascii="Times New Roman" w:hAnsi="Times New Roman" w:cs="Times New Roman"/>
          <w:b w:val="0"/>
          <w:bCs w:val="0"/>
          <w:spacing w:val="0"/>
          <w:sz w:val="24"/>
          <w:szCs w:val="24"/>
        </w:rPr>
        <w:t xml:space="preserve"> десило да нису отишле на преглед код свог изабраног лекара због епидемиолошке ситуације COVID 19 (од 14,3</w:t>
      </w:r>
      <w:r w:rsidRPr="00727E96">
        <w:rPr>
          <w:rStyle w:val="MessageHeaderLabel"/>
          <w:rFonts w:ascii="Times New Roman" w:hAnsi="Times New Roman" w:cs="Times New Roman"/>
          <w:b w:val="0"/>
          <w:bCs w:val="0"/>
          <w:spacing w:val="0"/>
          <w:sz w:val="24"/>
          <w:szCs w:val="24"/>
        </w:rPr>
        <w:t xml:space="preserve">% у </w:t>
      </w:r>
      <w:r>
        <w:rPr>
          <w:rStyle w:val="MessageHeaderLabel"/>
          <w:rFonts w:ascii="Times New Roman" w:hAnsi="Times New Roman" w:cs="Times New Roman"/>
          <w:b w:val="0"/>
          <w:bCs w:val="0"/>
          <w:spacing w:val="0"/>
          <w:sz w:val="24"/>
          <w:szCs w:val="24"/>
        </w:rPr>
        <w:t>Алибунару до 81,8% у Ковачици). Проценат анкетираних корисниц</w:t>
      </w:r>
      <w:r w:rsidRPr="00727E96">
        <w:rPr>
          <w:rStyle w:val="MessageHeaderLabel"/>
          <w:rFonts w:ascii="Times New Roman" w:hAnsi="Times New Roman" w:cs="Times New Roman"/>
          <w:b w:val="0"/>
          <w:bCs w:val="0"/>
          <w:spacing w:val="0"/>
          <w:sz w:val="24"/>
          <w:szCs w:val="24"/>
        </w:rPr>
        <w:t xml:space="preserve">а </w:t>
      </w:r>
      <w:r>
        <w:rPr>
          <w:rStyle w:val="MessageHeaderLabel"/>
          <w:rFonts w:ascii="Times New Roman" w:hAnsi="Times New Roman" w:cs="Times New Roman"/>
          <w:b w:val="0"/>
          <w:bCs w:val="0"/>
          <w:spacing w:val="0"/>
          <w:sz w:val="24"/>
          <w:szCs w:val="24"/>
        </w:rPr>
        <w:t xml:space="preserve"> које су потврдно одговориле на ово питање се кретао од 17,4% у Панчеву до 71,4% у Алибунару. О</w:t>
      </w:r>
      <w:r w:rsidRPr="00727E96">
        <w:rPr>
          <w:rStyle w:val="MessageHeaderLabel"/>
          <w:rFonts w:ascii="Times New Roman" w:hAnsi="Times New Roman" w:cs="Times New Roman"/>
          <w:b w:val="0"/>
          <w:bCs w:val="0"/>
          <w:spacing w:val="0"/>
          <w:sz w:val="24"/>
          <w:szCs w:val="24"/>
        </w:rPr>
        <w:t xml:space="preserve">дређени број анкетираних </w:t>
      </w:r>
      <w:r>
        <w:rPr>
          <w:rStyle w:val="MessageHeaderLabel"/>
          <w:rFonts w:ascii="Times New Roman" w:hAnsi="Times New Roman" w:cs="Times New Roman"/>
          <w:b w:val="0"/>
          <w:bCs w:val="0"/>
          <w:spacing w:val="0"/>
          <w:sz w:val="24"/>
          <w:szCs w:val="24"/>
        </w:rPr>
        <w:t xml:space="preserve">сматра </w:t>
      </w:r>
      <w:r w:rsidRPr="00727E96">
        <w:rPr>
          <w:rStyle w:val="MessageHeaderLabel"/>
          <w:rFonts w:ascii="Times New Roman" w:hAnsi="Times New Roman" w:cs="Times New Roman"/>
          <w:b w:val="0"/>
          <w:bCs w:val="0"/>
          <w:spacing w:val="0"/>
          <w:sz w:val="24"/>
          <w:szCs w:val="24"/>
        </w:rPr>
        <w:t xml:space="preserve">да се </w:t>
      </w:r>
      <w:r>
        <w:rPr>
          <w:rStyle w:val="MessageHeaderLabel"/>
          <w:rFonts w:ascii="Times New Roman" w:hAnsi="Times New Roman" w:cs="Times New Roman"/>
          <w:b w:val="0"/>
          <w:bCs w:val="0"/>
          <w:spacing w:val="0"/>
          <w:sz w:val="24"/>
          <w:szCs w:val="24"/>
        </w:rPr>
        <w:t>ово питање не односи на њих (од 8% у Вршцу  до  23,5% у Ковину</w:t>
      </w:r>
      <w:r w:rsidRPr="00727E96">
        <w:rPr>
          <w:rStyle w:val="MessageHeaderLabel"/>
          <w:rFonts w:ascii="Times New Roman" w:hAnsi="Times New Roman" w:cs="Times New Roman"/>
          <w:b w:val="0"/>
          <w:bCs w:val="0"/>
          <w:spacing w:val="0"/>
          <w:sz w:val="24"/>
          <w:szCs w:val="24"/>
        </w:rPr>
        <w:t>).</w:t>
      </w:r>
    </w:p>
    <w:p w:rsidR="0014638F" w:rsidRDefault="0014638F" w:rsidP="0014638F">
      <w:pPr>
        <w:ind w:left="142"/>
        <w:jc w:val="center"/>
      </w:pPr>
      <w:r w:rsidRPr="00C85F1D">
        <w:rPr>
          <w:noProof/>
        </w:rPr>
        <w:lastRenderedPageBreak/>
        <w:drawing>
          <wp:inline distT="0" distB="0" distL="0" distR="0">
            <wp:extent cx="5415834" cy="2814034"/>
            <wp:effectExtent l="19050" t="0" r="0" b="0"/>
            <wp:docPr id="10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1" cstate="print"/>
                    <a:srcRect/>
                    <a:stretch>
                      <a:fillRect/>
                    </a:stretch>
                  </pic:blipFill>
                  <pic:spPr bwMode="auto">
                    <a:xfrm>
                      <a:off x="0" y="0"/>
                      <a:ext cx="5417820" cy="2815066"/>
                    </a:xfrm>
                    <a:prstGeom prst="rect">
                      <a:avLst/>
                    </a:prstGeom>
                    <a:noFill/>
                    <a:ln w="9525">
                      <a:noFill/>
                      <a:miter lim="800000"/>
                      <a:headEnd/>
                      <a:tailEnd/>
                    </a:ln>
                  </pic:spPr>
                </pic:pic>
              </a:graphicData>
            </a:graphic>
          </wp:inline>
        </w:drawing>
      </w:r>
    </w:p>
    <w:p w:rsidR="0014638F" w:rsidRDefault="0014638F" w:rsidP="0014638F">
      <w:pPr>
        <w:ind w:left="142"/>
        <w:jc w:val="both"/>
      </w:pPr>
    </w:p>
    <w:p w:rsidR="0014638F" w:rsidRPr="00331863" w:rsidRDefault="0014638F" w:rsidP="0014638F">
      <w:pPr>
        <w:ind w:left="142"/>
        <w:jc w:val="both"/>
      </w:pPr>
      <w:r>
        <w:t>Проценат анкетираних корисница које своје здравље оцењују као одлично се кретао од 18,2% у Ковачици до 90% у Пландишту. Своје здравље као добро процењује од 10% у Пландишту до 72,7% у Ковачици, а осредњим своје здравље сматра од 4% у Вршцу до 29,2% у Ковину. Проценат анкетираних корисница које своје здравље оцењују као лоше је било само 4,2% у Ковину и 5,9% у Белој Цркви, а оних који сматрају своје здравље веома лошим није било ни у једној општини.</w:t>
      </w:r>
    </w:p>
    <w:p w:rsidR="0014638F" w:rsidRDefault="0014638F" w:rsidP="0014638F">
      <w:pPr>
        <w:ind w:left="142"/>
        <w:jc w:val="center"/>
      </w:pPr>
    </w:p>
    <w:p w:rsidR="0014638F" w:rsidRDefault="0014638F" w:rsidP="0014638F">
      <w:pPr>
        <w:ind w:left="142"/>
        <w:jc w:val="center"/>
      </w:pPr>
      <w:r w:rsidRPr="00C85F1D">
        <w:rPr>
          <w:noProof/>
        </w:rPr>
        <w:drawing>
          <wp:inline distT="0" distB="0" distL="0" distR="0">
            <wp:extent cx="5413562" cy="2312894"/>
            <wp:effectExtent l="19050" t="0" r="0" b="0"/>
            <wp:docPr id="10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2" cstate="print"/>
                    <a:srcRect/>
                    <a:stretch>
                      <a:fillRect/>
                    </a:stretch>
                  </pic:blipFill>
                  <pic:spPr bwMode="auto">
                    <a:xfrm>
                      <a:off x="0" y="0"/>
                      <a:ext cx="5417820" cy="2314713"/>
                    </a:xfrm>
                    <a:prstGeom prst="rect">
                      <a:avLst/>
                    </a:prstGeom>
                    <a:noFill/>
                    <a:ln w="9525">
                      <a:noFill/>
                      <a:miter lim="800000"/>
                      <a:headEnd/>
                      <a:tailEnd/>
                    </a:ln>
                  </pic:spPr>
                </pic:pic>
              </a:graphicData>
            </a:graphic>
          </wp:inline>
        </w:drawing>
      </w:r>
    </w:p>
    <w:p w:rsidR="0014638F" w:rsidRPr="007157DB" w:rsidRDefault="0014638F" w:rsidP="0014638F">
      <w:pPr>
        <w:ind w:left="142"/>
        <w:jc w:val="center"/>
      </w:pPr>
    </w:p>
    <w:p w:rsidR="0014638F" w:rsidRDefault="0014638F" w:rsidP="0014638F">
      <w:pPr>
        <w:ind w:left="142"/>
        <w:jc w:val="both"/>
        <w:rPr>
          <w:rStyle w:val="MessageHeaderLabel"/>
          <w:rFonts w:ascii="Times New Roman" w:hAnsi="Times New Roman" w:cs="Times New Roman"/>
          <w:b w:val="0"/>
          <w:bCs w:val="0"/>
          <w:spacing w:val="0"/>
          <w:sz w:val="24"/>
          <w:szCs w:val="24"/>
        </w:rPr>
      </w:pPr>
      <w:r>
        <w:rPr>
          <w:rStyle w:val="MessageHeaderLabel"/>
          <w:rFonts w:ascii="Times New Roman" w:hAnsi="Times New Roman" w:cs="Times New Roman"/>
          <w:b w:val="0"/>
          <w:bCs w:val="0"/>
          <w:spacing w:val="0"/>
          <w:sz w:val="24"/>
          <w:szCs w:val="24"/>
        </w:rPr>
        <w:t>Већина</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анкетираних</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корисница</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од</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52</w:t>
      </w:r>
      <w:proofErr w:type="gramStart"/>
      <w:r>
        <w:rPr>
          <w:rStyle w:val="MessageHeaderLabel"/>
          <w:rFonts w:ascii="Times New Roman" w:hAnsi="Times New Roman" w:cs="Times New Roman"/>
          <w:b w:val="0"/>
          <w:bCs w:val="0"/>
          <w:spacing w:val="0"/>
          <w:sz w:val="24"/>
          <w:szCs w:val="24"/>
        </w:rPr>
        <w:t>,2</w:t>
      </w:r>
      <w:proofErr w:type="gramEnd"/>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Панчеву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до 82,4</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 Белој Цркви</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изјављује</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да</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су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све</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узевши</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обзир</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задовољне</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здравственом</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заштитом</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у</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овој</w:t>
      </w:r>
      <w:r w:rsidRPr="003D15EB">
        <w:rPr>
          <w:rStyle w:val="MessageHeaderLabel"/>
          <w:rFonts w:ascii="Times New Roman" w:hAnsi="Times New Roman" w:cs="Times New Roman"/>
          <w:b w:val="0"/>
          <w:bCs w:val="0"/>
          <w:spacing w:val="0"/>
          <w:sz w:val="24"/>
          <w:szCs w:val="24"/>
          <w:lang w:val="pl-PL"/>
        </w:rPr>
        <w:t xml:space="preserve"> </w:t>
      </w:r>
      <w:r>
        <w:rPr>
          <w:rStyle w:val="MessageHeaderLabel"/>
          <w:rFonts w:ascii="Times New Roman" w:hAnsi="Times New Roman" w:cs="Times New Roman"/>
          <w:b w:val="0"/>
          <w:bCs w:val="0"/>
          <w:spacing w:val="0"/>
          <w:sz w:val="24"/>
          <w:szCs w:val="24"/>
        </w:rPr>
        <w:t xml:space="preserve">служби и оцењују је као одличну. Осредњом је сматра од 4% у Вршцу до 17,4% у Панчеву. Ни у једној општини нема анкетираних корисница које оцењују укупно задовољство лечењем у овој  служби у целини веома лошим или лошим. </w:t>
      </w:r>
    </w:p>
    <w:p w:rsidR="0014638F" w:rsidRDefault="0014638F" w:rsidP="0014638F">
      <w:pPr>
        <w:ind w:left="142"/>
        <w:jc w:val="center"/>
        <w:rPr>
          <w:rStyle w:val="MessageHeaderLabel"/>
          <w:rFonts w:ascii="Times New Roman" w:hAnsi="Times New Roman" w:cs="Times New Roman"/>
          <w:b w:val="0"/>
          <w:bCs w:val="0"/>
          <w:spacing w:val="0"/>
          <w:sz w:val="24"/>
          <w:szCs w:val="24"/>
        </w:rPr>
      </w:pPr>
      <w:r w:rsidRPr="00C85F1D">
        <w:rPr>
          <w:noProof/>
        </w:rPr>
        <w:lastRenderedPageBreak/>
        <w:drawing>
          <wp:inline distT="0" distB="0" distL="0" distR="0">
            <wp:extent cx="5408009" cy="2350394"/>
            <wp:effectExtent l="19050" t="0" r="2191" b="0"/>
            <wp:docPr id="104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3" cstate="print"/>
                    <a:srcRect/>
                    <a:stretch>
                      <a:fillRect/>
                    </a:stretch>
                  </pic:blipFill>
                  <pic:spPr bwMode="auto">
                    <a:xfrm>
                      <a:off x="0" y="0"/>
                      <a:ext cx="5417820" cy="2354658"/>
                    </a:xfrm>
                    <a:prstGeom prst="rect">
                      <a:avLst/>
                    </a:prstGeom>
                    <a:noFill/>
                    <a:ln w="9525">
                      <a:noFill/>
                      <a:miter lim="800000"/>
                      <a:headEnd/>
                      <a:tailEnd/>
                    </a:ln>
                  </pic:spPr>
                </pic:pic>
              </a:graphicData>
            </a:graphic>
          </wp:inline>
        </w:drawing>
      </w:r>
    </w:p>
    <w:p w:rsidR="0014638F" w:rsidRPr="00C555F7" w:rsidRDefault="0014638F" w:rsidP="0014638F">
      <w:pPr>
        <w:ind w:left="142"/>
        <w:jc w:val="center"/>
        <w:rPr>
          <w:rStyle w:val="MessageHeaderLabel"/>
          <w:rFonts w:ascii="Times New Roman" w:hAnsi="Times New Roman" w:cs="Times New Roman"/>
          <w:b w:val="0"/>
          <w:bCs w:val="0"/>
          <w:spacing w:val="0"/>
          <w:sz w:val="24"/>
          <w:szCs w:val="24"/>
        </w:rPr>
      </w:pPr>
    </w:p>
    <w:p w:rsidR="0014638F" w:rsidRPr="00C64FD8" w:rsidRDefault="0014638F" w:rsidP="00C64FD8">
      <w:pPr>
        <w:ind w:left="142"/>
        <w:jc w:val="both"/>
      </w:pPr>
      <w:r w:rsidRPr="00CF2AB0">
        <w:t xml:space="preserve">Петогодишњом анализом задовољства корисница здравственом заштитом у овој служби, запажамо </w:t>
      </w:r>
      <w:r>
        <w:t xml:space="preserve">да је </w:t>
      </w:r>
      <w:proofErr w:type="gramStart"/>
      <w:r>
        <w:t>вредност  просечне</w:t>
      </w:r>
      <w:proofErr w:type="gramEnd"/>
      <w:r>
        <w:t xml:space="preserve"> оцене од 2016-2020. </w:t>
      </w:r>
      <w:proofErr w:type="gramStart"/>
      <w:r>
        <w:t>године</w:t>
      </w:r>
      <w:proofErr w:type="gramEnd"/>
      <w:r>
        <w:t>,</w:t>
      </w:r>
      <w:r w:rsidRPr="00CF2AB0">
        <w:t xml:space="preserve"> била најнижа</w:t>
      </w:r>
      <w:r>
        <w:t xml:space="preserve"> током</w:t>
      </w:r>
      <w:r w:rsidRPr="00CF2AB0">
        <w:t xml:space="preserve"> </w:t>
      </w:r>
      <w:r>
        <w:t xml:space="preserve">2016. </w:t>
      </w:r>
      <w:proofErr w:type="gramStart"/>
      <w:r>
        <w:t>године</w:t>
      </w:r>
      <w:proofErr w:type="gramEnd"/>
      <w:r>
        <w:t xml:space="preserve">, као и да је у 2020. </w:t>
      </w:r>
      <w:proofErr w:type="gramStart"/>
      <w:r>
        <w:t>години</w:t>
      </w:r>
      <w:proofErr w:type="gramEnd"/>
      <w:r>
        <w:t xml:space="preserve"> (4,63) и нешто је виша </w:t>
      </w:r>
      <w:r w:rsidRPr="00CF2AB0">
        <w:t xml:space="preserve">него </w:t>
      </w:r>
      <w:r>
        <w:t xml:space="preserve">на почетку посматраног  периода 2016. </w:t>
      </w:r>
      <w:proofErr w:type="gramStart"/>
      <w:r>
        <w:t>године</w:t>
      </w:r>
      <w:proofErr w:type="gramEnd"/>
      <w:r>
        <w:t xml:space="preserve"> (3,79</w:t>
      </w:r>
      <w:r w:rsidRPr="00CF2AB0">
        <w:t>%)</w:t>
      </w:r>
      <w:r>
        <w:t>, као и у односу на прошлу годину (3,86)</w:t>
      </w:r>
      <w:r w:rsidRPr="00CF2AB0">
        <w:t>.</w:t>
      </w:r>
      <w:bookmarkEnd w:id="0"/>
    </w:p>
    <w:p w:rsidR="0014638F" w:rsidRDefault="0014638F" w:rsidP="00281297">
      <w:pPr>
        <w:ind w:left="142"/>
        <w:jc w:val="both"/>
      </w:pPr>
    </w:p>
    <w:p w:rsidR="0014638F" w:rsidRPr="0014638F" w:rsidRDefault="0014638F" w:rsidP="00C64FD8">
      <w:pPr>
        <w:ind w:left="0"/>
        <w:jc w:val="both"/>
      </w:pPr>
    </w:p>
    <w:p w:rsidR="004C3609" w:rsidRPr="004C3609" w:rsidRDefault="004C3609" w:rsidP="00281297">
      <w:pPr>
        <w:ind w:left="142"/>
        <w:jc w:val="both"/>
      </w:pPr>
    </w:p>
    <w:p w:rsidR="00281297" w:rsidRDefault="00281297" w:rsidP="00281297">
      <w:pPr>
        <w:ind w:left="0"/>
        <w:jc w:val="center"/>
        <w:rPr>
          <w:rStyle w:val="MessageHeaderLabel"/>
          <w:rFonts w:ascii="Times New Roman" w:hAnsi="Times New Roman" w:cs="Times New Roman"/>
          <w:spacing w:val="0"/>
          <w:sz w:val="24"/>
          <w:szCs w:val="24"/>
        </w:rPr>
      </w:pPr>
      <w:r>
        <w:rPr>
          <w:rStyle w:val="MessageHeaderLabel"/>
          <w:rFonts w:ascii="Times New Roman" w:hAnsi="Times New Roman" w:cs="Times New Roman"/>
          <w:spacing w:val="0"/>
          <w:sz w:val="24"/>
          <w:szCs w:val="24"/>
        </w:rPr>
        <w:t>ЗАДОВОЉСТВО</w:t>
      </w:r>
      <w:r w:rsidRPr="00680995">
        <w:rPr>
          <w:rStyle w:val="MessageHeaderLabel"/>
          <w:rFonts w:ascii="Times New Roman" w:hAnsi="Times New Roman" w:cs="Times New Roman"/>
          <w:spacing w:val="0"/>
          <w:sz w:val="24"/>
          <w:szCs w:val="24"/>
        </w:rPr>
        <w:t xml:space="preserve"> </w:t>
      </w:r>
      <w:proofErr w:type="gramStart"/>
      <w:r>
        <w:rPr>
          <w:rStyle w:val="MessageHeaderLabel"/>
          <w:rFonts w:ascii="Times New Roman" w:hAnsi="Times New Roman" w:cs="Times New Roman"/>
          <w:spacing w:val="0"/>
          <w:sz w:val="24"/>
          <w:szCs w:val="24"/>
        </w:rPr>
        <w:t>КОРИСНИКА</w:t>
      </w:r>
      <w:r w:rsidRPr="00680995">
        <w:rPr>
          <w:rStyle w:val="MessageHeaderLabel"/>
          <w:rFonts w:ascii="Times New Roman" w:hAnsi="Times New Roman" w:cs="Times New Roman"/>
          <w:spacing w:val="0"/>
          <w:sz w:val="24"/>
          <w:szCs w:val="24"/>
        </w:rPr>
        <w:t xml:space="preserve">  </w:t>
      </w:r>
      <w:r>
        <w:rPr>
          <w:rStyle w:val="MessageHeaderLabel"/>
          <w:rFonts w:ascii="Times New Roman" w:hAnsi="Times New Roman" w:cs="Times New Roman"/>
          <w:spacing w:val="0"/>
          <w:sz w:val="24"/>
          <w:szCs w:val="24"/>
        </w:rPr>
        <w:t>СТОМАТОЛОШКОМ</w:t>
      </w:r>
      <w:proofErr w:type="gramEnd"/>
      <w:r w:rsidRPr="00680995">
        <w:rPr>
          <w:rStyle w:val="MessageHeaderLabel"/>
          <w:rFonts w:ascii="Times New Roman" w:hAnsi="Times New Roman" w:cs="Times New Roman"/>
          <w:spacing w:val="0"/>
          <w:sz w:val="24"/>
          <w:szCs w:val="24"/>
        </w:rPr>
        <w:t xml:space="preserve">  </w:t>
      </w:r>
      <w:r>
        <w:rPr>
          <w:rStyle w:val="MessageHeaderLabel"/>
          <w:rFonts w:ascii="Times New Roman" w:hAnsi="Times New Roman" w:cs="Times New Roman"/>
          <w:spacing w:val="0"/>
          <w:sz w:val="24"/>
          <w:szCs w:val="24"/>
        </w:rPr>
        <w:t>ЗДРАВСТВЕНОМ</w:t>
      </w:r>
      <w:r w:rsidRPr="00680995">
        <w:rPr>
          <w:rStyle w:val="MessageHeaderLabel"/>
          <w:rFonts w:ascii="Times New Roman" w:hAnsi="Times New Roman" w:cs="Times New Roman"/>
          <w:spacing w:val="0"/>
          <w:sz w:val="24"/>
          <w:szCs w:val="24"/>
        </w:rPr>
        <w:t xml:space="preserve"> </w:t>
      </w:r>
      <w:r>
        <w:rPr>
          <w:rStyle w:val="MessageHeaderLabel"/>
          <w:rFonts w:ascii="Times New Roman" w:hAnsi="Times New Roman" w:cs="Times New Roman"/>
          <w:spacing w:val="0"/>
          <w:sz w:val="24"/>
          <w:szCs w:val="24"/>
        </w:rPr>
        <w:t>ЗАШТИТОМ</w:t>
      </w:r>
    </w:p>
    <w:p w:rsidR="00A03515" w:rsidRDefault="00A03515" w:rsidP="00A03515">
      <w:pPr>
        <w:ind w:left="0"/>
        <w:jc w:val="center"/>
        <w:rPr>
          <w:rStyle w:val="MessageHeaderLabel"/>
        </w:rPr>
      </w:pPr>
    </w:p>
    <w:p w:rsidR="00A03515" w:rsidRPr="00266DFB" w:rsidRDefault="00A03515" w:rsidP="00A03515">
      <w:pPr>
        <w:ind w:left="0"/>
        <w:jc w:val="both"/>
      </w:pPr>
      <w:proofErr w:type="gramStart"/>
      <w:r w:rsidRPr="00266DFB">
        <w:t xml:space="preserve">Просечна старост анкетираних корисника у служби стоматолошке здравствене </w:t>
      </w:r>
      <w:r>
        <w:t>заштите у 2020</w:t>
      </w:r>
      <w:r w:rsidRPr="00266DFB">
        <w:t>.</w:t>
      </w:r>
      <w:proofErr w:type="gramEnd"/>
      <w:r w:rsidRPr="00266DFB">
        <w:t xml:space="preserve"> </w:t>
      </w:r>
      <w:proofErr w:type="gramStart"/>
      <w:r w:rsidRPr="00266DFB">
        <w:t>години</w:t>
      </w:r>
      <w:proofErr w:type="gramEnd"/>
      <w:r w:rsidRPr="00266DFB">
        <w:t xml:space="preserve"> износила  је  3</w:t>
      </w:r>
      <w:r>
        <w:t>9,08</w:t>
      </w:r>
      <w:r w:rsidRPr="00266DFB">
        <w:t xml:space="preserve"> година</w:t>
      </w:r>
      <w:r>
        <w:t>.</w:t>
      </w:r>
      <w:r w:rsidRPr="00266DFB">
        <w:t xml:space="preserve"> </w:t>
      </w:r>
    </w:p>
    <w:p w:rsidR="00A03515" w:rsidRPr="00266DFB" w:rsidRDefault="00A03515" w:rsidP="00A03515">
      <w:pPr>
        <w:ind w:left="0"/>
        <w:jc w:val="both"/>
        <w:rPr>
          <w:rStyle w:val="MessageHeaderLabel"/>
        </w:rPr>
      </w:pPr>
    </w:p>
    <w:p w:rsidR="00A03515" w:rsidRDefault="00A03515" w:rsidP="00A03515">
      <w:pPr>
        <w:ind w:left="0"/>
        <w:jc w:val="both"/>
        <w:rPr>
          <w:rStyle w:val="MessageHeaderLabel"/>
          <w:color w:val="FF0000"/>
          <w:sz w:val="24"/>
          <w:szCs w:val="24"/>
        </w:rPr>
      </w:pPr>
    </w:p>
    <w:p w:rsidR="00A03515" w:rsidRDefault="00A03515" w:rsidP="00A03515">
      <w:pPr>
        <w:ind w:left="0"/>
        <w:jc w:val="center"/>
        <w:rPr>
          <w:rStyle w:val="MessageHeaderLabel"/>
          <w:color w:val="FF0000"/>
          <w:sz w:val="24"/>
          <w:szCs w:val="24"/>
        </w:rPr>
      </w:pPr>
      <w:r w:rsidRPr="00A663FD">
        <w:rPr>
          <w:noProof/>
        </w:rPr>
        <w:drawing>
          <wp:inline distT="0" distB="0" distL="0" distR="0">
            <wp:extent cx="4080510" cy="2519659"/>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srcRect/>
                    <a:stretch>
                      <a:fillRect/>
                    </a:stretch>
                  </pic:blipFill>
                  <pic:spPr bwMode="auto">
                    <a:xfrm>
                      <a:off x="0" y="0"/>
                      <a:ext cx="4085648" cy="2522832"/>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color w:val="FF0000"/>
          <w:sz w:val="24"/>
          <w:szCs w:val="24"/>
        </w:rPr>
      </w:pPr>
    </w:p>
    <w:p w:rsidR="00A03515" w:rsidRPr="00351140" w:rsidRDefault="00A03515" w:rsidP="00A03515">
      <w:pPr>
        <w:ind w:left="142"/>
        <w:jc w:val="both"/>
      </w:pPr>
      <w:r w:rsidRPr="00351140">
        <w:rPr>
          <w:lang w:val="sr-Latn-CS"/>
        </w:rPr>
        <w:t xml:space="preserve">У </w:t>
      </w:r>
      <w:r>
        <w:t>већини општина</w:t>
      </w:r>
      <w:r w:rsidRPr="00351140">
        <w:rPr>
          <w:lang w:val="sr-Latn-CS"/>
        </w:rPr>
        <w:t xml:space="preserve"> </w:t>
      </w:r>
      <w:r w:rsidRPr="00351140">
        <w:t xml:space="preserve">међу </w:t>
      </w:r>
      <w:r w:rsidRPr="00351140">
        <w:rPr>
          <w:lang w:val="sr-Latn-CS"/>
        </w:rPr>
        <w:t>анкетирани</w:t>
      </w:r>
      <w:r w:rsidRPr="00351140">
        <w:t>м лицима је било више</w:t>
      </w:r>
      <w:r w:rsidRPr="00351140">
        <w:rPr>
          <w:lang w:val="sr-Latn-CS"/>
        </w:rPr>
        <w:t xml:space="preserve">  жена</w:t>
      </w:r>
      <w:r w:rsidRPr="00351140">
        <w:t xml:space="preserve"> него </w:t>
      </w:r>
      <w:r w:rsidRPr="00351140">
        <w:rPr>
          <w:lang w:val="sr-Latn-CS"/>
        </w:rPr>
        <w:t xml:space="preserve"> мушкараца</w:t>
      </w:r>
      <w:r w:rsidRPr="00351140">
        <w:t xml:space="preserve">, </w:t>
      </w:r>
      <w:r>
        <w:t xml:space="preserve">осим у Пландишту где ја било више мушкараца, </w:t>
      </w:r>
      <w:r w:rsidR="0000181B">
        <w:t xml:space="preserve">док је у Алибунару и  Ковачици </w:t>
      </w:r>
      <w:r w:rsidRPr="00351140">
        <w:t>био подједнак број анкетираних  мушкараца и жена.</w:t>
      </w:r>
    </w:p>
    <w:p w:rsidR="00A03515" w:rsidRPr="002A1E48" w:rsidRDefault="00A03515" w:rsidP="00A03515">
      <w:pPr>
        <w:ind w:left="0"/>
        <w:jc w:val="both"/>
        <w:rPr>
          <w:rStyle w:val="MessageHeaderLabel"/>
          <w:color w:val="FF0000"/>
          <w:sz w:val="24"/>
          <w:szCs w:val="24"/>
        </w:rPr>
      </w:pPr>
    </w:p>
    <w:p w:rsidR="00A03515" w:rsidRPr="002A1E48" w:rsidRDefault="00A03515" w:rsidP="00A03515">
      <w:pPr>
        <w:jc w:val="both"/>
      </w:pPr>
    </w:p>
    <w:p w:rsidR="00A03515" w:rsidRDefault="00A03515" w:rsidP="00A03515">
      <w:pPr>
        <w:ind w:left="0"/>
        <w:jc w:val="center"/>
        <w:rPr>
          <w:rStyle w:val="MessageHeaderLabel"/>
          <w:color w:val="FF0000"/>
          <w:sz w:val="24"/>
          <w:szCs w:val="24"/>
        </w:rPr>
      </w:pPr>
      <w:r w:rsidRPr="00A663FD">
        <w:rPr>
          <w:noProof/>
        </w:rPr>
        <w:lastRenderedPageBreak/>
        <w:drawing>
          <wp:inline distT="0" distB="0" distL="0" distR="0">
            <wp:extent cx="4241362" cy="2600325"/>
            <wp:effectExtent l="19050" t="0" r="6788"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a:srcRect/>
                    <a:stretch>
                      <a:fillRect/>
                    </a:stretch>
                  </pic:blipFill>
                  <pic:spPr bwMode="auto">
                    <a:xfrm>
                      <a:off x="0" y="0"/>
                      <a:ext cx="4248150" cy="2604487"/>
                    </a:xfrm>
                    <a:prstGeom prst="rect">
                      <a:avLst/>
                    </a:prstGeom>
                    <a:noFill/>
                    <a:ln w="9525">
                      <a:noFill/>
                      <a:miter lim="800000"/>
                      <a:headEnd/>
                      <a:tailEnd/>
                    </a:ln>
                  </pic:spPr>
                </pic:pic>
              </a:graphicData>
            </a:graphic>
          </wp:inline>
        </w:drawing>
      </w:r>
    </w:p>
    <w:p w:rsidR="0000181B" w:rsidRDefault="0000181B" w:rsidP="00A03515">
      <w:pPr>
        <w:ind w:left="0"/>
      </w:pPr>
    </w:p>
    <w:p w:rsidR="00A03515" w:rsidRPr="00447730" w:rsidRDefault="00A03515" w:rsidP="00A03515">
      <w:pPr>
        <w:ind w:left="0"/>
      </w:pPr>
      <w:proofErr w:type="gramStart"/>
      <w:r>
        <w:t>Aнализом  од</w:t>
      </w:r>
      <w:proofErr w:type="gramEnd"/>
      <w:r>
        <w:t xml:space="preserve">  2016-2020. </w:t>
      </w:r>
      <w:proofErr w:type="gramStart"/>
      <w:r>
        <w:t>године</w:t>
      </w:r>
      <w:proofErr w:type="gramEnd"/>
      <w:r>
        <w:t xml:space="preserve"> уочава се  да су анкетирани много чешће жене, међутим у последњој 2020. </w:t>
      </w:r>
      <w:proofErr w:type="gramStart"/>
      <w:r>
        <w:t>години</w:t>
      </w:r>
      <w:proofErr w:type="gramEnd"/>
      <w:r>
        <w:t xml:space="preserve"> проценат жена је опао са 70,9% у 2016.  </w:t>
      </w:r>
      <w:proofErr w:type="gramStart"/>
      <w:r>
        <w:t>на</w:t>
      </w:r>
      <w:proofErr w:type="gramEnd"/>
      <w:r>
        <w:t xml:space="preserve"> 50%. </w:t>
      </w:r>
    </w:p>
    <w:p w:rsidR="00A03515" w:rsidRPr="002A1E48" w:rsidRDefault="00A03515" w:rsidP="00A03515">
      <w:pPr>
        <w:ind w:left="0"/>
        <w:jc w:val="both"/>
        <w:rPr>
          <w:rStyle w:val="MessageHeaderLabel"/>
          <w:color w:val="FF0000"/>
          <w:sz w:val="24"/>
          <w:szCs w:val="24"/>
        </w:rPr>
      </w:pPr>
    </w:p>
    <w:p w:rsidR="00A03515" w:rsidRDefault="00A03515" w:rsidP="00A03515">
      <w:pPr>
        <w:ind w:left="142"/>
        <w:rPr>
          <w:rStyle w:val="MessageHeaderLabel"/>
        </w:rPr>
      </w:pPr>
      <w:r w:rsidRPr="00680995">
        <w:rPr>
          <w:rStyle w:val="MessageHeaderLabel"/>
        </w:rPr>
        <w:br/>
      </w:r>
      <w:r>
        <w:rPr>
          <w:rStyle w:val="MessageHeaderLabel"/>
        </w:rPr>
        <w:t xml:space="preserve">                           </w:t>
      </w:r>
    </w:p>
    <w:p w:rsidR="00A03515" w:rsidRDefault="00A03515" w:rsidP="00A03515">
      <w:pPr>
        <w:ind w:left="142"/>
      </w:pPr>
    </w:p>
    <w:p w:rsidR="00A03515" w:rsidRDefault="00A03515" w:rsidP="00A03515">
      <w:pPr>
        <w:ind w:left="142"/>
        <w:jc w:val="center"/>
      </w:pPr>
    </w:p>
    <w:p w:rsidR="00A03515" w:rsidRDefault="00A03515" w:rsidP="00A03515">
      <w:pPr>
        <w:ind w:left="0"/>
        <w:jc w:val="both"/>
        <w:rPr>
          <w:b/>
          <w:color w:val="FF0000"/>
        </w:rPr>
      </w:pPr>
      <w:r>
        <w:rPr>
          <w:b/>
          <w:color w:val="FF0000"/>
        </w:rPr>
        <w:t xml:space="preserve"> </w:t>
      </w:r>
    </w:p>
    <w:p w:rsidR="00A03515" w:rsidRDefault="00A03515" w:rsidP="00A03515">
      <w:pPr>
        <w:ind w:left="0"/>
        <w:jc w:val="center"/>
        <w:rPr>
          <w:b/>
          <w:color w:val="FF0000"/>
        </w:rPr>
      </w:pPr>
      <w:r w:rsidRPr="00A663FD">
        <w:rPr>
          <w:noProof/>
        </w:rPr>
        <w:drawing>
          <wp:inline distT="0" distB="0" distL="0" distR="0">
            <wp:extent cx="4918710" cy="3090218"/>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6"/>
                    <a:srcRect/>
                    <a:stretch>
                      <a:fillRect/>
                    </a:stretch>
                  </pic:blipFill>
                  <pic:spPr bwMode="auto">
                    <a:xfrm>
                      <a:off x="0" y="0"/>
                      <a:ext cx="4918710" cy="3090218"/>
                    </a:xfrm>
                    <a:prstGeom prst="rect">
                      <a:avLst/>
                    </a:prstGeom>
                    <a:noFill/>
                    <a:ln w="9525">
                      <a:noFill/>
                      <a:miter lim="800000"/>
                      <a:headEnd/>
                      <a:tailEnd/>
                    </a:ln>
                  </pic:spPr>
                </pic:pic>
              </a:graphicData>
            </a:graphic>
          </wp:inline>
        </w:drawing>
      </w:r>
    </w:p>
    <w:p w:rsidR="00A03515" w:rsidRPr="00A663FD" w:rsidRDefault="00A03515" w:rsidP="00A03515">
      <w:pPr>
        <w:ind w:left="0"/>
        <w:jc w:val="center"/>
        <w:rPr>
          <w:rStyle w:val="MessageHeaderLabel"/>
          <w:rFonts w:ascii="Times New Roman" w:hAnsi="Times New Roman" w:cs="Times New Roman"/>
          <w:bCs w:val="0"/>
          <w:color w:val="FF0000"/>
          <w:sz w:val="24"/>
          <w:szCs w:val="24"/>
        </w:rPr>
      </w:pPr>
    </w:p>
    <w:p w:rsidR="00A03515" w:rsidRPr="00A26753" w:rsidRDefault="00A03515" w:rsidP="00A03515">
      <w:pPr>
        <w:ind w:left="0"/>
        <w:jc w:val="both"/>
      </w:pPr>
      <w:proofErr w:type="gramStart"/>
      <w:r w:rsidRPr="00A26753">
        <w:t xml:space="preserve">Већина анкетираних корисника има завршену средњу школу (од </w:t>
      </w:r>
      <w:r>
        <w:t>50% у Ковачици</w:t>
      </w:r>
      <w:r w:rsidRPr="00A26753">
        <w:t xml:space="preserve"> до 100% у Пландишту).</w:t>
      </w:r>
      <w:proofErr w:type="gramEnd"/>
      <w:r w:rsidRPr="00A26753">
        <w:t xml:space="preserve"> Затим следе корисници са завршеном вишом и високом школом којих је највише било у Алибунару (50%), па са завршеном основном школом којих има највише у Опову 25% и на крају са незавршеном основном школом којих највише има у Белој Цркви (100%).  </w:t>
      </w:r>
    </w:p>
    <w:p w:rsidR="00A03515" w:rsidRPr="00A26753" w:rsidRDefault="00A03515" w:rsidP="00A03515">
      <w:pPr>
        <w:jc w:val="both"/>
      </w:pPr>
    </w:p>
    <w:p w:rsidR="00A03515" w:rsidRPr="009441E3" w:rsidRDefault="00A03515" w:rsidP="00A03515">
      <w:pPr>
        <w:ind w:left="0"/>
        <w:jc w:val="both"/>
        <w:rPr>
          <w:b/>
          <w:color w:val="FF0000"/>
        </w:rPr>
      </w:pPr>
    </w:p>
    <w:p w:rsidR="00A03515" w:rsidRDefault="00A03515" w:rsidP="00A03515">
      <w:pPr>
        <w:ind w:left="0"/>
        <w:jc w:val="center"/>
        <w:rPr>
          <w:b/>
          <w:color w:val="FF0000"/>
        </w:rPr>
      </w:pPr>
      <w:r w:rsidRPr="00A663FD">
        <w:rPr>
          <w:noProof/>
        </w:rPr>
        <w:lastRenderedPageBreak/>
        <w:drawing>
          <wp:inline distT="0" distB="0" distL="0" distR="0">
            <wp:extent cx="4953000" cy="3063240"/>
            <wp:effectExtent l="19050" t="0" r="0" b="0"/>
            <wp:docPr id="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7"/>
                    <a:srcRect/>
                    <a:stretch>
                      <a:fillRect/>
                    </a:stretch>
                  </pic:blipFill>
                  <pic:spPr bwMode="auto">
                    <a:xfrm>
                      <a:off x="0" y="0"/>
                      <a:ext cx="4953000" cy="3063240"/>
                    </a:xfrm>
                    <a:prstGeom prst="rect">
                      <a:avLst/>
                    </a:prstGeom>
                    <a:noFill/>
                    <a:ln w="9525">
                      <a:noFill/>
                      <a:miter lim="800000"/>
                      <a:headEnd/>
                      <a:tailEnd/>
                    </a:ln>
                  </pic:spPr>
                </pic:pic>
              </a:graphicData>
            </a:graphic>
          </wp:inline>
        </w:drawing>
      </w:r>
    </w:p>
    <w:p w:rsidR="00A03515" w:rsidRPr="00565586" w:rsidRDefault="00A03515" w:rsidP="00A03515">
      <w:pPr>
        <w:ind w:left="142"/>
        <w:jc w:val="both"/>
      </w:pPr>
      <w:r>
        <w:rPr>
          <w:lang w:val="pl-PL"/>
        </w:rPr>
        <w:t>Анализом</w:t>
      </w:r>
      <w:r w:rsidRPr="000B4F95">
        <w:rPr>
          <w:lang w:val="pl-PL"/>
        </w:rPr>
        <w:t xml:space="preserve"> </w:t>
      </w:r>
      <w:r>
        <w:rPr>
          <w:lang w:val="pl-PL"/>
        </w:rPr>
        <w:t>стручне</w:t>
      </w:r>
      <w:r w:rsidRPr="000B4F95">
        <w:rPr>
          <w:lang w:val="pl-PL"/>
        </w:rPr>
        <w:t xml:space="preserve"> </w:t>
      </w:r>
      <w:r>
        <w:rPr>
          <w:lang w:val="pl-PL"/>
        </w:rPr>
        <w:t>спреме</w:t>
      </w:r>
      <w:r w:rsidRPr="000B4F95">
        <w:rPr>
          <w:lang w:val="pl-PL"/>
        </w:rPr>
        <w:t xml:space="preserve"> </w:t>
      </w:r>
      <w:r>
        <w:rPr>
          <w:lang w:val="pl-PL"/>
        </w:rPr>
        <w:t>анкетираних</w:t>
      </w:r>
      <w:r w:rsidRPr="000B4F95">
        <w:rPr>
          <w:lang w:val="pl-PL"/>
        </w:rPr>
        <w:t xml:space="preserve"> </w:t>
      </w:r>
      <w:r>
        <w:rPr>
          <w:lang w:val="pl-PL"/>
        </w:rPr>
        <w:t>корисника</w:t>
      </w:r>
      <w:r w:rsidRPr="000B4F95">
        <w:rPr>
          <w:lang w:val="pl-PL"/>
        </w:rPr>
        <w:t xml:space="preserve"> </w:t>
      </w:r>
      <w:r>
        <w:rPr>
          <w:lang w:val="pl-PL"/>
        </w:rPr>
        <w:t>у</w:t>
      </w:r>
      <w:r w:rsidRPr="000B4F95">
        <w:rPr>
          <w:lang w:val="pl-PL"/>
        </w:rPr>
        <w:t xml:space="preserve"> </w:t>
      </w:r>
      <w:r>
        <w:rPr>
          <w:lang w:val="pl-PL"/>
        </w:rPr>
        <w:t>служби</w:t>
      </w:r>
      <w:r w:rsidRPr="000B4F95">
        <w:rPr>
          <w:lang w:val="pl-PL"/>
        </w:rPr>
        <w:t xml:space="preserve"> </w:t>
      </w:r>
      <w:r>
        <w:rPr>
          <w:lang w:val="pl-PL"/>
        </w:rPr>
        <w:t>стоматолошке</w:t>
      </w:r>
      <w:r w:rsidRPr="000B4F95">
        <w:rPr>
          <w:lang w:val="pl-PL"/>
        </w:rPr>
        <w:t xml:space="preserve"> </w:t>
      </w:r>
      <w:r>
        <w:rPr>
          <w:lang w:val="pl-PL"/>
        </w:rPr>
        <w:t>здравствене</w:t>
      </w:r>
      <w:r w:rsidRPr="000B4F95">
        <w:rPr>
          <w:lang w:val="pl-PL"/>
        </w:rPr>
        <w:t xml:space="preserve"> </w:t>
      </w:r>
      <w:r>
        <w:rPr>
          <w:lang w:val="pl-PL"/>
        </w:rPr>
        <w:t>заштите</w:t>
      </w:r>
      <w:r w:rsidRPr="000B4F95">
        <w:rPr>
          <w:lang w:val="pl-PL"/>
        </w:rPr>
        <w:t xml:space="preserve"> </w:t>
      </w:r>
      <w:r>
        <w:rPr>
          <w:lang w:val="pl-PL"/>
        </w:rPr>
        <w:t>у</w:t>
      </w:r>
      <w:r w:rsidRPr="000B4F95">
        <w:rPr>
          <w:lang w:val="pl-PL"/>
        </w:rPr>
        <w:t xml:space="preserve"> </w:t>
      </w:r>
      <w:r>
        <w:rPr>
          <w:lang w:val="pl-PL"/>
        </w:rPr>
        <w:t>Јужнобанатском</w:t>
      </w:r>
      <w:r w:rsidRPr="000B4F95">
        <w:rPr>
          <w:lang w:val="pl-PL"/>
        </w:rPr>
        <w:t xml:space="preserve"> </w:t>
      </w:r>
      <w:r>
        <w:rPr>
          <w:lang w:val="pl-PL"/>
        </w:rPr>
        <w:t xml:space="preserve">округу последњих </w:t>
      </w:r>
      <w:r>
        <w:t>пет</w:t>
      </w:r>
      <w:r>
        <w:rPr>
          <w:lang w:val="pl-PL"/>
        </w:rPr>
        <w:t xml:space="preserve"> година</w:t>
      </w:r>
      <w:r w:rsidRPr="000B4F95">
        <w:rPr>
          <w:lang w:val="pl-PL"/>
        </w:rPr>
        <w:t xml:space="preserve"> </w:t>
      </w:r>
      <w:r>
        <w:rPr>
          <w:lang w:val="pl-PL"/>
        </w:rPr>
        <w:t>уочава</w:t>
      </w:r>
      <w:r w:rsidRPr="000B4F95">
        <w:rPr>
          <w:lang w:val="pl-PL"/>
        </w:rPr>
        <w:t xml:space="preserve"> </w:t>
      </w:r>
      <w:r>
        <w:rPr>
          <w:lang w:val="pl-PL"/>
        </w:rPr>
        <w:t>се</w:t>
      </w:r>
      <w:r w:rsidRPr="000B4F95">
        <w:rPr>
          <w:lang w:val="pl-PL"/>
        </w:rPr>
        <w:t xml:space="preserve"> </w:t>
      </w:r>
      <w:r>
        <w:rPr>
          <w:lang w:val="pl-PL"/>
        </w:rPr>
        <w:t>смањење</w:t>
      </w:r>
      <w:r w:rsidRPr="000B4F95">
        <w:rPr>
          <w:lang w:val="pl-PL"/>
        </w:rPr>
        <w:t xml:space="preserve"> </w:t>
      </w:r>
      <w:r>
        <w:rPr>
          <w:lang w:val="pl-PL"/>
        </w:rPr>
        <w:t>процента</w:t>
      </w:r>
      <w:r w:rsidRPr="000B4F95">
        <w:rPr>
          <w:lang w:val="pl-PL"/>
        </w:rPr>
        <w:t xml:space="preserve"> </w:t>
      </w:r>
      <w:r>
        <w:rPr>
          <w:lang w:val="pl-PL"/>
        </w:rPr>
        <w:t>корисника са завршеном средњом школом</w:t>
      </w:r>
      <w:r>
        <w:t>, корисника са завршеном основном школом и са незавршеном основном</w:t>
      </w:r>
      <w:r>
        <w:rPr>
          <w:lang w:val="pl-PL"/>
        </w:rPr>
        <w:t>. Од 201</w:t>
      </w:r>
      <w:r>
        <w:t>6-2020</w:t>
      </w:r>
      <w:r>
        <w:rPr>
          <w:lang w:val="pl-PL"/>
        </w:rPr>
        <w:t>. године долази до пораста анкетираних корисника са вишом и високом</w:t>
      </w:r>
      <w:r w:rsidRPr="000B4F95">
        <w:rPr>
          <w:lang w:val="pl-PL"/>
        </w:rPr>
        <w:t xml:space="preserve"> </w:t>
      </w:r>
      <w:r>
        <w:rPr>
          <w:lang w:val="pl-PL"/>
        </w:rPr>
        <w:t>школом</w:t>
      </w:r>
      <w:r w:rsidRPr="000B4F95">
        <w:rPr>
          <w:lang w:val="pl-PL"/>
        </w:rPr>
        <w:t>.</w:t>
      </w:r>
      <w:r>
        <w:t xml:space="preserve"> </w:t>
      </w:r>
    </w:p>
    <w:p w:rsidR="00A03515" w:rsidRPr="009441E3" w:rsidRDefault="00A03515" w:rsidP="00A03515">
      <w:pPr>
        <w:ind w:left="0"/>
        <w:jc w:val="both"/>
        <w:rPr>
          <w:b/>
          <w:color w:val="FF0000"/>
        </w:rPr>
      </w:pPr>
    </w:p>
    <w:p w:rsidR="00A03515" w:rsidRDefault="00A03515" w:rsidP="00A03515">
      <w:pPr>
        <w:ind w:left="0"/>
        <w:jc w:val="both"/>
        <w:rPr>
          <w:b/>
          <w:color w:val="FF0000"/>
        </w:rPr>
      </w:pPr>
    </w:p>
    <w:p w:rsidR="00A03515" w:rsidRDefault="00A03515" w:rsidP="00A03515">
      <w:pPr>
        <w:ind w:left="0"/>
        <w:jc w:val="both"/>
        <w:rPr>
          <w:rStyle w:val="MessageHeaderLabel"/>
          <w:b w:val="0"/>
          <w:bCs w:val="0"/>
          <w:sz w:val="24"/>
          <w:szCs w:val="24"/>
        </w:rPr>
      </w:pPr>
    </w:p>
    <w:p w:rsidR="00A03515" w:rsidRDefault="00A03515" w:rsidP="00A03515">
      <w:pPr>
        <w:ind w:left="0"/>
        <w:jc w:val="center"/>
        <w:rPr>
          <w:rStyle w:val="MessageHeaderLabel"/>
          <w:b w:val="0"/>
          <w:bCs w:val="0"/>
          <w:sz w:val="24"/>
          <w:szCs w:val="24"/>
        </w:rPr>
      </w:pPr>
      <w:r w:rsidRPr="00A663FD">
        <w:rPr>
          <w:noProof/>
        </w:rPr>
        <w:drawing>
          <wp:inline distT="0" distB="0" distL="0" distR="0">
            <wp:extent cx="4892714" cy="2831123"/>
            <wp:effectExtent l="19050" t="0" r="3136" b="0"/>
            <wp:docPr id="7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a:srcRect/>
                    <a:stretch>
                      <a:fillRect/>
                    </a:stretch>
                  </pic:blipFill>
                  <pic:spPr bwMode="auto">
                    <a:xfrm>
                      <a:off x="0" y="0"/>
                      <a:ext cx="4899248" cy="2834904"/>
                    </a:xfrm>
                    <a:prstGeom prst="rect">
                      <a:avLst/>
                    </a:prstGeom>
                    <a:noFill/>
                    <a:ln w="9525">
                      <a:noFill/>
                      <a:miter lim="800000"/>
                      <a:headEnd/>
                      <a:tailEnd/>
                    </a:ln>
                  </pic:spPr>
                </pic:pic>
              </a:graphicData>
            </a:graphic>
          </wp:inline>
        </w:drawing>
      </w:r>
    </w:p>
    <w:p w:rsidR="00A03515" w:rsidRPr="00351140" w:rsidRDefault="00A03515" w:rsidP="00A03515">
      <w:pPr>
        <w:ind w:left="0"/>
        <w:jc w:val="both"/>
        <w:rPr>
          <w:rStyle w:val="MessageHeaderLabel"/>
          <w:sz w:val="24"/>
          <w:szCs w:val="24"/>
        </w:rPr>
      </w:pPr>
      <w:r w:rsidRPr="00D13393">
        <w:rPr>
          <w:rStyle w:val="MessageHeaderLabel"/>
          <w:b w:val="0"/>
          <w:bCs w:val="0"/>
          <w:sz w:val="24"/>
          <w:szCs w:val="24"/>
        </w:rPr>
        <w:t xml:space="preserve"> </w:t>
      </w:r>
    </w:p>
    <w:p w:rsidR="00A03515" w:rsidRPr="00A26753" w:rsidRDefault="00A03515" w:rsidP="00A03515">
      <w:pPr>
        <w:ind w:left="0"/>
        <w:jc w:val="both"/>
      </w:pPr>
      <w:r w:rsidRPr="00A26753">
        <w:t>Већина анкетираних корисника је доброг материјалног стања (од 33</w:t>
      </w:r>
      <w:proofErr w:type="gramStart"/>
      <w:r w:rsidRPr="00A26753">
        <w:t>,3</w:t>
      </w:r>
      <w:proofErr w:type="gramEnd"/>
      <w:r w:rsidRPr="00A26753">
        <w:t xml:space="preserve">% у Пландишту до 71,4% у Вршцу). Проценат анкетираних који су изјавили да су осредњег материјалног стања креће се од 22,2% у Ковину до 66,7% у Пландишту. Корисника лошег материјалног стања  има највише у  Панчеву (32,1%) и на крају су корисници са веома лошим материјалним стањем којих највише има у Ковачици (10%). </w:t>
      </w:r>
    </w:p>
    <w:p w:rsidR="00A03515" w:rsidRDefault="00A03515" w:rsidP="00A03515">
      <w:pPr>
        <w:ind w:left="142"/>
        <w:jc w:val="both"/>
        <w:rPr>
          <w:rStyle w:val="MessageHeaderLabel"/>
          <w:b w:val="0"/>
          <w:bCs w:val="0"/>
          <w:sz w:val="24"/>
          <w:szCs w:val="24"/>
        </w:rPr>
      </w:pPr>
    </w:p>
    <w:p w:rsidR="00A03515" w:rsidRDefault="00A03515" w:rsidP="00A03515">
      <w:pPr>
        <w:ind w:left="0"/>
        <w:jc w:val="center"/>
        <w:rPr>
          <w:b/>
          <w:color w:val="FF0000"/>
        </w:rPr>
      </w:pPr>
      <w:r w:rsidRPr="00A663FD">
        <w:rPr>
          <w:noProof/>
        </w:rPr>
        <w:lastRenderedPageBreak/>
        <w:drawing>
          <wp:inline distT="0" distB="0" distL="0" distR="0">
            <wp:extent cx="4575810" cy="3337560"/>
            <wp:effectExtent l="19050" t="0" r="0" b="0"/>
            <wp:docPr id="7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9"/>
                    <a:srcRect/>
                    <a:stretch>
                      <a:fillRect/>
                    </a:stretch>
                  </pic:blipFill>
                  <pic:spPr bwMode="auto">
                    <a:xfrm>
                      <a:off x="0" y="0"/>
                      <a:ext cx="4575810" cy="3337560"/>
                    </a:xfrm>
                    <a:prstGeom prst="rect">
                      <a:avLst/>
                    </a:prstGeom>
                    <a:noFill/>
                    <a:ln w="9525">
                      <a:noFill/>
                      <a:miter lim="800000"/>
                      <a:headEnd/>
                      <a:tailEnd/>
                    </a:ln>
                  </pic:spPr>
                </pic:pic>
              </a:graphicData>
            </a:graphic>
          </wp:inline>
        </w:drawing>
      </w:r>
    </w:p>
    <w:p w:rsidR="00A03515" w:rsidRDefault="00A03515" w:rsidP="00A03515">
      <w:pPr>
        <w:ind w:left="0"/>
        <w:jc w:val="center"/>
        <w:rPr>
          <w:b/>
          <w:color w:val="FF0000"/>
        </w:rPr>
      </w:pPr>
    </w:p>
    <w:p w:rsidR="00A03515" w:rsidRPr="00306F60" w:rsidRDefault="00A03515" w:rsidP="00A03515">
      <w:pPr>
        <w:ind w:left="142"/>
        <w:jc w:val="both"/>
      </w:pPr>
      <w:proofErr w:type="gramStart"/>
      <w:r>
        <w:t>Анализом</w:t>
      </w:r>
      <w:r w:rsidRPr="008C1DDD">
        <w:t xml:space="preserve"> </w:t>
      </w:r>
      <w:r>
        <w:t>материјалног стања</w:t>
      </w:r>
      <w:r w:rsidRPr="008C1DDD">
        <w:t xml:space="preserve"> </w:t>
      </w:r>
      <w:r>
        <w:t>анкетираних корисника у служби стоматолошке здравствене заштите</w:t>
      </w:r>
      <w:r w:rsidRPr="008C1DDD">
        <w:t xml:space="preserve"> </w:t>
      </w:r>
      <w:r>
        <w:t>у</w:t>
      </w:r>
      <w:r w:rsidRPr="008C1DDD">
        <w:t xml:space="preserve"> </w:t>
      </w:r>
      <w:r>
        <w:t>Јужнобанатском округу последњих пет година, од 2016.</w:t>
      </w:r>
      <w:proofErr w:type="gramEnd"/>
      <w:r>
        <w:t xml:space="preserve"> </w:t>
      </w:r>
      <w:proofErr w:type="gramStart"/>
      <w:r>
        <w:t>до</w:t>
      </w:r>
      <w:proofErr w:type="gramEnd"/>
      <w:r>
        <w:t xml:space="preserve"> 2020. </w:t>
      </w:r>
      <w:proofErr w:type="gramStart"/>
      <w:r>
        <w:t>године</w:t>
      </w:r>
      <w:proofErr w:type="gramEnd"/>
      <w:r>
        <w:t>, уочава се смањење процента корисника са лошим материјалним стањем, веома лошим стањем и корисника са веома добрим материјалним стањем, док се бележи пораст броја корисника са осредњим и добрим  материјалним стањем.</w:t>
      </w:r>
    </w:p>
    <w:p w:rsidR="00A03515" w:rsidRPr="009441E3" w:rsidRDefault="00A03515" w:rsidP="00A03515">
      <w:pPr>
        <w:ind w:left="0"/>
        <w:jc w:val="both"/>
        <w:rPr>
          <w:b/>
          <w:color w:val="FF0000"/>
        </w:rPr>
      </w:pPr>
    </w:p>
    <w:p w:rsidR="00A03515" w:rsidRPr="00716289" w:rsidRDefault="00A03515" w:rsidP="00A03515">
      <w:pPr>
        <w:ind w:left="142"/>
        <w:jc w:val="both"/>
        <w:rPr>
          <w:rStyle w:val="MessageHeaderLabel"/>
          <w:b w:val="0"/>
          <w:bCs w:val="0"/>
          <w:sz w:val="24"/>
          <w:szCs w:val="24"/>
        </w:rPr>
      </w:pPr>
    </w:p>
    <w:p w:rsidR="00A03515" w:rsidRDefault="00A03515" w:rsidP="00A03515">
      <w:pPr>
        <w:ind w:left="0"/>
        <w:jc w:val="center"/>
        <w:rPr>
          <w:rStyle w:val="MessageHeaderLabel"/>
        </w:rPr>
      </w:pPr>
      <w:r w:rsidRPr="000F1353">
        <w:rPr>
          <w:noProof/>
        </w:rPr>
        <w:drawing>
          <wp:inline distT="0" distB="0" distL="0" distR="0">
            <wp:extent cx="5460542" cy="2798619"/>
            <wp:effectExtent l="19050" t="0" r="6808"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srcRect/>
                    <a:stretch>
                      <a:fillRect/>
                    </a:stretch>
                  </pic:blipFill>
                  <pic:spPr bwMode="auto">
                    <a:xfrm>
                      <a:off x="0" y="0"/>
                      <a:ext cx="5463540" cy="2800155"/>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26753" w:rsidRDefault="00A03515" w:rsidP="00A03515">
      <w:pPr>
        <w:ind w:left="0"/>
        <w:jc w:val="both"/>
      </w:pPr>
      <w:r w:rsidRPr="00A26753">
        <w:t xml:space="preserve">Од </w:t>
      </w:r>
      <w:proofErr w:type="gramStart"/>
      <w:r w:rsidRPr="00A26753">
        <w:t>анкетираних  корисника</w:t>
      </w:r>
      <w:proofErr w:type="gramEnd"/>
      <w:r w:rsidRPr="00A26753">
        <w:t xml:space="preserve"> највише је било лица којима је потребна </w:t>
      </w:r>
      <w:r>
        <w:t>хитна стоматолошка услуга (од 3,6</w:t>
      </w:r>
      <w:r w:rsidRPr="00A26753">
        <w:t xml:space="preserve">% у </w:t>
      </w:r>
      <w:r>
        <w:t>Панчеву</w:t>
      </w:r>
      <w:r w:rsidRPr="00A26753">
        <w:t xml:space="preserve"> до 100% у Ковачици и Пландишту). </w:t>
      </w:r>
      <w:proofErr w:type="gramStart"/>
      <w:r w:rsidRPr="00A26753">
        <w:t>У Белој Цркви су сва лица којима је пружена стоматолошка здравствеана заштита била деца</w:t>
      </w:r>
      <w:r w:rsidR="0000181B">
        <w:t xml:space="preserve"> (0-18 година)</w:t>
      </w:r>
      <w:r w:rsidRPr="00A26753">
        <w:t>.</w:t>
      </w:r>
      <w:proofErr w:type="gramEnd"/>
      <w:r w:rsidRPr="00A26753">
        <w:t xml:space="preserve">  У свим општинама, изузев Ковина (7</w:t>
      </w:r>
      <w:proofErr w:type="gramStart"/>
      <w:r w:rsidRPr="00A26753">
        <w:t>,7</w:t>
      </w:r>
      <w:proofErr w:type="gramEnd"/>
      <w:r w:rsidRPr="00A26753">
        <w:t>%) није било анкетираних трудница.</w:t>
      </w:r>
    </w:p>
    <w:p w:rsidR="00A03515" w:rsidRPr="009F5EB8" w:rsidRDefault="00A03515" w:rsidP="00A03515">
      <w:pPr>
        <w:ind w:left="0"/>
        <w:jc w:val="both"/>
        <w:rPr>
          <w:rStyle w:val="MessageHeaderLabel"/>
          <w:b w:val="0"/>
          <w:sz w:val="22"/>
          <w:szCs w:val="22"/>
        </w:rPr>
      </w:pPr>
    </w:p>
    <w:p w:rsidR="00A03515" w:rsidRDefault="00A03515" w:rsidP="00A03515">
      <w:pPr>
        <w:ind w:left="0"/>
        <w:jc w:val="center"/>
        <w:rPr>
          <w:rStyle w:val="MessageHeaderLabel"/>
        </w:rPr>
      </w:pPr>
      <w:r w:rsidRPr="000F1353">
        <w:rPr>
          <w:noProof/>
        </w:rPr>
        <w:lastRenderedPageBreak/>
        <w:drawing>
          <wp:inline distT="0" distB="0" distL="0" distR="0">
            <wp:extent cx="5402582" cy="2626822"/>
            <wp:effectExtent l="19050" t="0" r="7618"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srcRect/>
                    <a:stretch>
                      <a:fillRect/>
                    </a:stretch>
                  </pic:blipFill>
                  <pic:spPr bwMode="auto">
                    <a:xfrm>
                      <a:off x="0" y="0"/>
                      <a:ext cx="5402580" cy="2626821"/>
                    </a:xfrm>
                    <a:prstGeom prst="rect">
                      <a:avLst/>
                    </a:prstGeom>
                    <a:noFill/>
                    <a:ln w="9525">
                      <a:noFill/>
                      <a:miter lim="800000"/>
                      <a:headEnd/>
                      <a:tailEnd/>
                    </a:ln>
                  </pic:spPr>
                </pic:pic>
              </a:graphicData>
            </a:graphic>
          </wp:inline>
        </w:drawing>
      </w:r>
    </w:p>
    <w:p w:rsidR="00A03515" w:rsidRDefault="00A03515" w:rsidP="00A03515">
      <w:pPr>
        <w:ind w:left="0"/>
        <w:jc w:val="both"/>
        <w:rPr>
          <w:rStyle w:val="MessageHeaderLabel"/>
          <w:b w:val="0"/>
        </w:rPr>
      </w:pPr>
    </w:p>
    <w:p w:rsidR="00A03515" w:rsidRPr="00A26753" w:rsidRDefault="00A03515" w:rsidP="00A03515">
      <w:pPr>
        <w:ind w:left="0"/>
        <w:jc w:val="both"/>
      </w:pPr>
      <w:r w:rsidRPr="00A26753">
        <w:t>Као најчешће разлоге посете приватном стоматологу због прегледа</w:t>
      </w:r>
      <w:r w:rsidR="0000181B">
        <w:t>,</w:t>
      </w:r>
      <w:r w:rsidRPr="00A26753">
        <w:t xml:space="preserve"> анкетирани наводе дуго време чекања на ову стоматолошку услугу у државној служби (100% у Белој Цркви), близину ординације приватног стоматолога (100% у Вршцу), епидемиолошку ситуацију са COVID 19 (100% у Пландишту) и друге разлоге, који нису били понуђени у анкети (71,4% анкетираних у Панчеву). </w:t>
      </w:r>
    </w:p>
    <w:p w:rsidR="00A03515" w:rsidRDefault="00A03515" w:rsidP="00A03515">
      <w:pPr>
        <w:ind w:left="0"/>
        <w:jc w:val="center"/>
        <w:rPr>
          <w:rStyle w:val="MessageHeaderLabel"/>
        </w:rPr>
      </w:pPr>
      <w:r w:rsidRPr="000F1353">
        <w:rPr>
          <w:noProof/>
        </w:rPr>
        <w:drawing>
          <wp:inline distT="0" distB="0" distL="0" distR="0">
            <wp:extent cx="5432054" cy="3374967"/>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srcRect/>
                    <a:stretch>
                      <a:fillRect/>
                    </a:stretch>
                  </pic:blipFill>
                  <pic:spPr bwMode="auto">
                    <a:xfrm>
                      <a:off x="0" y="0"/>
                      <a:ext cx="5433060" cy="3375592"/>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26753" w:rsidRDefault="00A03515" w:rsidP="00A03515">
      <w:pPr>
        <w:ind w:left="0"/>
        <w:jc w:val="both"/>
      </w:pPr>
      <w:r w:rsidRPr="00A26753">
        <w:t>Као најчешће разлоге посете приватном стоматологу ради лечења зуба или пломбе анкетирани наводе дуго време чекања на ову стоматолошку услугу у државној служби (100% анкетираних у Белој Цркви), епидемиолошку ситуацију са COVID 19 (100% анкетираних Вршцу и Пландишту) и друге разлоге, који нису били понуђени у анкети (50% у Ковину и 78</w:t>
      </w:r>
      <w:proofErr w:type="gramStart"/>
      <w:r w:rsidRPr="00A26753">
        <w:t>,6</w:t>
      </w:r>
      <w:proofErr w:type="gramEnd"/>
      <w:r w:rsidRPr="00A26753">
        <w:t>% у Панчеву), док 50% у Ковину сматра да приватни стоматолог пружа квалитетнију услугу.</w:t>
      </w:r>
    </w:p>
    <w:p w:rsidR="00A03515" w:rsidRPr="00796A59" w:rsidRDefault="00A03515" w:rsidP="00A03515">
      <w:pPr>
        <w:ind w:left="0"/>
        <w:jc w:val="center"/>
        <w:rPr>
          <w:rStyle w:val="MessageHeaderLabel"/>
          <w:sz w:val="24"/>
          <w:szCs w:val="24"/>
        </w:rPr>
      </w:pPr>
    </w:p>
    <w:p w:rsidR="00A03515" w:rsidRDefault="00A03515" w:rsidP="00A03515">
      <w:pPr>
        <w:ind w:left="0"/>
        <w:jc w:val="center"/>
        <w:rPr>
          <w:rStyle w:val="MessageHeaderLabel"/>
        </w:rPr>
      </w:pPr>
      <w:r w:rsidRPr="000F1353">
        <w:rPr>
          <w:noProof/>
        </w:rPr>
        <w:lastRenderedPageBreak/>
        <w:drawing>
          <wp:inline distT="0" distB="0" distL="0" distR="0">
            <wp:extent cx="5450724" cy="2964873"/>
            <wp:effectExtent l="19050" t="0" r="0" b="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srcRect/>
                    <a:stretch>
                      <a:fillRect/>
                    </a:stretch>
                  </pic:blipFill>
                  <pic:spPr bwMode="auto">
                    <a:xfrm>
                      <a:off x="0" y="0"/>
                      <a:ext cx="5448300" cy="2963554"/>
                    </a:xfrm>
                    <a:prstGeom prst="rect">
                      <a:avLst/>
                    </a:prstGeom>
                    <a:noFill/>
                    <a:ln w="9525">
                      <a:noFill/>
                      <a:miter lim="800000"/>
                      <a:headEnd/>
                      <a:tailEnd/>
                    </a:ln>
                  </pic:spPr>
                </pic:pic>
              </a:graphicData>
            </a:graphic>
          </wp:inline>
        </w:drawing>
      </w:r>
    </w:p>
    <w:p w:rsidR="00A03515" w:rsidRPr="00A26753" w:rsidRDefault="00A03515" w:rsidP="00A03515">
      <w:pPr>
        <w:ind w:left="0"/>
        <w:jc w:val="both"/>
      </w:pPr>
      <w:r w:rsidRPr="00A26753">
        <w:t>У вези разлога посете приватном стоматологу ради заливања фисура анкетирани у највећој мери наводе друге разлоге за посету, који нису били понуђени у анкети (96</w:t>
      </w:r>
      <w:proofErr w:type="gramStart"/>
      <w:r w:rsidRPr="00A26753">
        <w:t>,4</w:t>
      </w:r>
      <w:proofErr w:type="gramEnd"/>
      <w:r w:rsidRPr="00A26753">
        <w:t xml:space="preserve">% у Панчеву) и 3,6% анкетираних као разлог наводи немогућност добијања ове услуге у државној служби, такође у Панчеву. </w:t>
      </w:r>
    </w:p>
    <w:p w:rsidR="00A03515" w:rsidRDefault="00A03515" w:rsidP="00A03515">
      <w:pPr>
        <w:ind w:left="0"/>
        <w:jc w:val="both"/>
        <w:rPr>
          <w:rStyle w:val="MessageHeaderLabel"/>
          <w:b w:val="0"/>
          <w:sz w:val="24"/>
          <w:szCs w:val="24"/>
        </w:rPr>
      </w:pPr>
    </w:p>
    <w:p w:rsidR="00A03515" w:rsidRDefault="00A03515" w:rsidP="00A03515">
      <w:pPr>
        <w:ind w:left="0"/>
        <w:jc w:val="center"/>
        <w:rPr>
          <w:rStyle w:val="MessageHeaderLabel"/>
        </w:rPr>
      </w:pPr>
      <w:r w:rsidRPr="000F1353">
        <w:rPr>
          <w:noProof/>
        </w:rPr>
        <w:drawing>
          <wp:inline distT="0" distB="0" distL="0" distR="0">
            <wp:extent cx="5445750" cy="3340800"/>
            <wp:effectExtent l="19050" t="0" r="255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srcRect/>
                    <a:stretch>
                      <a:fillRect/>
                    </a:stretch>
                  </pic:blipFill>
                  <pic:spPr bwMode="auto">
                    <a:xfrm>
                      <a:off x="0" y="0"/>
                      <a:ext cx="5448300" cy="3342364"/>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26753" w:rsidRDefault="00A03515" w:rsidP="00A03515">
      <w:pPr>
        <w:ind w:left="0"/>
        <w:jc w:val="both"/>
      </w:pPr>
      <w:r w:rsidRPr="00A26753">
        <w:t>У вези разлога посете приватном стоматологу ради ортодонтског апарата</w:t>
      </w:r>
      <w:r w:rsidR="0000181B">
        <w:t>,</w:t>
      </w:r>
      <w:r w:rsidRPr="00A26753">
        <w:t xml:space="preserve"> анкетирани у највећој мери наводе друге разлоге за посету, који нису били понуђени у анкети (96</w:t>
      </w:r>
      <w:proofErr w:type="gramStart"/>
      <w:r w:rsidRPr="00A26753">
        <w:t>,4</w:t>
      </w:r>
      <w:proofErr w:type="gramEnd"/>
      <w:r w:rsidRPr="00A26753">
        <w:t xml:space="preserve">% у Панчеву) и 3,6% анкетираних као разлог наводи добијање квалитетније услуге у приватној пракси, такође у Панчеву. </w:t>
      </w:r>
    </w:p>
    <w:p w:rsidR="00A03515" w:rsidRPr="00CD0CE5" w:rsidRDefault="00A03515" w:rsidP="00A03515">
      <w:pPr>
        <w:ind w:left="0"/>
        <w:jc w:val="both"/>
        <w:rPr>
          <w:rStyle w:val="MessageHeaderLabel"/>
        </w:rPr>
      </w:pPr>
    </w:p>
    <w:p w:rsidR="00A03515" w:rsidRDefault="00A03515" w:rsidP="00A03515">
      <w:pPr>
        <w:ind w:left="0"/>
        <w:jc w:val="center"/>
        <w:rPr>
          <w:rStyle w:val="MessageHeaderLabel"/>
        </w:rPr>
      </w:pPr>
      <w:r w:rsidRPr="000F1353">
        <w:rPr>
          <w:noProof/>
        </w:rPr>
        <w:lastRenderedPageBreak/>
        <w:drawing>
          <wp:inline distT="0" distB="0" distL="0" distR="0">
            <wp:extent cx="5364480" cy="3429000"/>
            <wp:effectExtent l="19050" t="0" r="7620" b="0"/>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a:srcRect/>
                    <a:stretch>
                      <a:fillRect/>
                    </a:stretch>
                  </pic:blipFill>
                  <pic:spPr bwMode="auto">
                    <a:xfrm>
                      <a:off x="0" y="0"/>
                      <a:ext cx="5364480" cy="3429000"/>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00181B" w:rsidRDefault="00A03515" w:rsidP="00A03515">
      <w:pPr>
        <w:ind w:left="0"/>
        <w:jc w:val="both"/>
      </w:pPr>
      <w:r w:rsidRPr="00A26753">
        <w:t xml:space="preserve">У вези разлога посете приватном стоматологу ради вађења зуба анкетирани корисници у највећој мери наводе немогућност добијања услуге у државној служби и то 100% испитаника у Дому здравља Ковин и  друге разлоге за посету, који нису били понуђени у анкети (92,9% у Панчеву). </w:t>
      </w:r>
      <w:r w:rsidR="0000181B">
        <w:t xml:space="preserve">У Панчеву 7,1% корисника </w:t>
      </w:r>
      <w:r w:rsidR="0000181B" w:rsidRPr="00A26753">
        <w:t xml:space="preserve">као разлог </w:t>
      </w:r>
      <w:r w:rsidR="0000181B">
        <w:t xml:space="preserve">посете приватном стоматологу </w:t>
      </w:r>
      <w:r w:rsidR="0000181B" w:rsidRPr="00A26753">
        <w:t>наводи добијање квалитетније услуге у приватној пракси</w:t>
      </w:r>
      <w:r w:rsidR="0000181B">
        <w:t>.</w:t>
      </w:r>
    </w:p>
    <w:p w:rsidR="00A03515" w:rsidRDefault="00A03515" w:rsidP="00A03515">
      <w:pPr>
        <w:ind w:left="0"/>
        <w:jc w:val="center"/>
        <w:rPr>
          <w:rStyle w:val="MessageHeaderLabel"/>
        </w:rPr>
      </w:pPr>
      <w:r w:rsidRPr="000F1353">
        <w:rPr>
          <w:noProof/>
        </w:rPr>
        <w:drawing>
          <wp:inline distT="0" distB="0" distL="0" distR="0">
            <wp:extent cx="5453903" cy="2877671"/>
            <wp:effectExtent l="1905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6"/>
                    <a:srcRect/>
                    <a:stretch>
                      <a:fillRect/>
                    </a:stretch>
                  </pic:blipFill>
                  <pic:spPr bwMode="auto">
                    <a:xfrm>
                      <a:off x="0" y="0"/>
                      <a:ext cx="5455920" cy="2878735"/>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26753" w:rsidRDefault="00A03515" w:rsidP="00A03515">
      <w:pPr>
        <w:ind w:left="0"/>
        <w:jc w:val="both"/>
      </w:pPr>
      <w:r w:rsidRPr="00A26753">
        <w:t>У вези разлога посете приватном стоматологу ради протезе или протетске надокнаде</w:t>
      </w:r>
      <w:r w:rsidR="0000181B">
        <w:t>,</w:t>
      </w:r>
      <w:r w:rsidRPr="00A26753">
        <w:t xml:space="preserve"> анкетирани у највећој мери наводе друге разлоге за посету, који нису били понуђени у анкети (96</w:t>
      </w:r>
      <w:proofErr w:type="gramStart"/>
      <w:r w:rsidRPr="00A26753">
        <w:t>,4</w:t>
      </w:r>
      <w:proofErr w:type="gramEnd"/>
      <w:r w:rsidRPr="00A26753">
        <w:t xml:space="preserve">% у Панчеву) и 3,6% анкетираних као разлог наводи добијање квалитетније услуге у приватној пракси, такође у Панчеву. </w:t>
      </w:r>
    </w:p>
    <w:p w:rsidR="00A03515" w:rsidRPr="00A26753" w:rsidRDefault="00A03515" w:rsidP="00A03515">
      <w:pPr>
        <w:jc w:val="both"/>
      </w:pPr>
    </w:p>
    <w:p w:rsidR="00A03515" w:rsidRDefault="00A03515" w:rsidP="00A03515">
      <w:pPr>
        <w:ind w:left="0"/>
        <w:jc w:val="center"/>
        <w:rPr>
          <w:rStyle w:val="MessageHeaderLabel"/>
        </w:rPr>
      </w:pPr>
      <w:r w:rsidRPr="000F1353">
        <w:rPr>
          <w:noProof/>
        </w:rPr>
        <w:lastRenderedPageBreak/>
        <w:drawing>
          <wp:inline distT="0" distB="0" distL="0" distR="0">
            <wp:extent cx="5455920" cy="3550920"/>
            <wp:effectExtent l="1905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a:srcRect/>
                    <a:stretch>
                      <a:fillRect/>
                    </a:stretch>
                  </pic:blipFill>
                  <pic:spPr bwMode="auto">
                    <a:xfrm>
                      <a:off x="0" y="0"/>
                      <a:ext cx="5455920" cy="3550920"/>
                    </a:xfrm>
                    <a:prstGeom prst="rect">
                      <a:avLst/>
                    </a:prstGeom>
                    <a:noFill/>
                    <a:ln w="9525">
                      <a:noFill/>
                      <a:miter lim="800000"/>
                      <a:headEnd/>
                      <a:tailEnd/>
                    </a:ln>
                  </pic:spPr>
                </pic:pic>
              </a:graphicData>
            </a:graphic>
          </wp:inline>
        </w:drawing>
      </w:r>
    </w:p>
    <w:p w:rsidR="00A03515" w:rsidRPr="00805B5B" w:rsidRDefault="00A03515" w:rsidP="00A03515">
      <w:pPr>
        <w:ind w:left="0"/>
        <w:jc w:val="center"/>
        <w:rPr>
          <w:rStyle w:val="MessageHeaderLabel"/>
          <w:b w:val="0"/>
          <w:sz w:val="24"/>
          <w:szCs w:val="24"/>
        </w:rPr>
      </w:pPr>
    </w:p>
    <w:p w:rsidR="00A03515" w:rsidRPr="00A26753" w:rsidRDefault="00A03515" w:rsidP="00A03515">
      <w:pPr>
        <w:ind w:left="0"/>
        <w:jc w:val="both"/>
      </w:pPr>
      <w:r w:rsidRPr="00A26753">
        <w:t>Већина анкетираних корисника је  н</w:t>
      </w:r>
      <w:r w:rsidR="0000181B">
        <w:t>а данашњи преглед  примљена истог</w:t>
      </w:r>
      <w:r w:rsidRPr="00A26753">
        <w:t xml:space="preserve"> дан</w:t>
      </w:r>
      <w:r w:rsidR="0000181B">
        <w:t>а</w:t>
      </w:r>
      <w:r w:rsidRPr="00A26753">
        <w:t xml:space="preserve"> (од 57,1% у Панчеву до 100% у Алибунару, Ковачици и Пландишту) или је чекала од 1 до 5 дана (проценат је ишао до 36% у Ковину). У Вршцу и Панчеву је било испитаника који су на преглед чекали од 6 до 15 дана (4</w:t>
      </w:r>
      <w:proofErr w:type="gramStart"/>
      <w:r w:rsidRPr="00A26753">
        <w:t>,8</w:t>
      </w:r>
      <w:proofErr w:type="gramEnd"/>
      <w:r w:rsidRPr="00A26753">
        <w:t>% и 17,9%), а у Панчеву је било и корисника који су чекали више од 15 дана (3,6%).</w:t>
      </w:r>
    </w:p>
    <w:p w:rsidR="00A03515" w:rsidRPr="00A26753" w:rsidRDefault="00A03515" w:rsidP="00A03515">
      <w:pPr>
        <w:jc w:val="both"/>
      </w:pPr>
    </w:p>
    <w:p w:rsidR="00A03515" w:rsidRDefault="00A03515" w:rsidP="00A03515">
      <w:pPr>
        <w:ind w:left="0"/>
        <w:jc w:val="center"/>
        <w:rPr>
          <w:rStyle w:val="MessageHeaderLabel"/>
        </w:rPr>
      </w:pPr>
      <w:r w:rsidRPr="000F1353">
        <w:rPr>
          <w:noProof/>
        </w:rPr>
        <w:drawing>
          <wp:inline distT="0" distB="0" distL="0" distR="0">
            <wp:extent cx="5416950" cy="3268800"/>
            <wp:effectExtent l="19050" t="0" r="0" b="0"/>
            <wp:docPr id="7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
                    <a:srcRect/>
                    <a:stretch>
                      <a:fillRect/>
                    </a:stretch>
                  </pic:blipFill>
                  <pic:spPr bwMode="auto">
                    <a:xfrm>
                      <a:off x="0" y="0"/>
                      <a:ext cx="5417820" cy="3269325"/>
                    </a:xfrm>
                    <a:prstGeom prst="rect">
                      <a:avLst/>
                    </a:prstGeom>
                    <a:noFill/>
                    <a:ln w="9525">
                      <a:noFill/>
                      <a:miter lim="800000"/>
                      <a:headEnd/>
                      <a:tailEnd/>
                    </a:ln>
                  </pic:spPr>
                </pic:pic>
              </a:graphicData>
            </a:graphic>
          </wp:inline>
        </w:drawing>
      </w:r>
    </w:p>
    <w:p w:rsidR="00A03515" w:rsidRPr="00AD12FC" w:rsidRDefault="00A03515" w:rsidP="00A03515">
      <w:pPr>
        <w:ind w:left="0"/>
        <w:jc w:val="center"/>
        <w:rPr>
          <w:rStyle w:val="MessageHeaderLabel"/>
          <w:b w:val="0"/>
          <w:sz w:val="24"/>
          <w:szCs w:val="24"/>
        </w:rPr>
      </w:pPr>
    </w:p>
    <w:p w:rsidR="00A03515" w:rsidRPr="0024603D" w:rsidRDefault="00A03515" w:rsidP="00A03515">
      <w:pPr>
        <w:ind w:left="0"/>
        <w:jc w:val="both"/>
      </w:pPr>
      <w:r w:rsidRPr="00A26753">
        <w:t>Већина анкетираних корисника у свим домовима здравља (од 62,5% у</w:t>
      </w:r>
      <w:r w:rsidR="0024603D">
        <w:t xml:space="preserve"> Опову до 100% у   Алибунару и Белој Цркви</w:t>
      </w:r>
      <w:r w:rsidRPr="00A26753">
        <w:t xml:space="preserve">) изјављује да им за време  посете стоматолог даје савете о значају редовних прегледа. </w:t>
      </w:r>
      <w:proofErr w:type="gramStart"/>
      <w:r w:rsidRPr="00A26753">
        <w:t>Изузетак је Дом здравља Пландиште где 100% испитаника тврди да</w:t>
      </w:r>
      <w:r w:rsidR="001E47D6">
        <w:t xml:space="preserve"> није било потребе за саветима о</w:t>
      </w:r>
      <w:r w:rsidRPr="00A26753">
        <w:t>ве врсте.</w:t>
      </w:r>
      <w:proofErr w:type="gramEnd"/>
      <w:r w:rsidR="0024603D">
        <w:t xml:space="preserve"> У Опову више од једне трећине изјављује да не добија савете ове врсте од свог стоматолога. </w:t>
      </w:r>
    </w:p>
    <w:p w:rsidR="00A03515" w:rsidRPr="00A26753" w:rsidRDefault="00A03515" w:rsidP="00A03515">
      <w:pPr>
        <w:jc w:val="both"/>
      </w:pPr>
    </w:p>
    <w:p w:rsidR="00A03515" w:rsidRDefault="00A03515" w:rsidP="00A03515">
      <w:pPr>
        <w:ind w:left="0"/>
        <w:jc w:val="center"/>
        <w:rPr>
          <w:rStyle w:val="MessageHeaderLabel"/>
        </w:rPr>
      </w:pPr>
      <w:r w:rsidRPr="000F1353">
        <w:rPr>
          <w:noProof/>
        </w:rPr>
        <w:lastRenderedPageBreak/>
        <w:drawing>
          <wp:inline distT="0" distB="0" distL="0" distR="0">
            <wp:extent cx="5340398" cy="3175200"/>
            <wp:effectExtent l="1905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a:srcRect/>
                    <a:stretch>
                      <a:fillRect/>
                    </a:stretch>
                  </pic:blipFill>
                  <pic:spPr bwMode="auto">
                    <a:xfrm>
                      <a:off x="0" y="0"/>
                      <a:ext cx="5341620" cy="3175926"/>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26753" w:rsidRDefault="00A03515" w:rsidP="00A03515">
      <w:pPr>
        <w:ind w:left="0"/>
        <w:jc w:val="both"/>
      </w:pPr>
      <w:r w:rsidRPr="00A26753">
        <w:t xml:space="preserve">Већина анкетираних корисника у свим домовима здравља изјављује да им  стоматолог за време посете даје савете о значају употребе </w:t>
      </w:r>
      <w:r w:rsidR="00A868B7">
        <w:t>флоура за здравље уста и зуба (</w:t>
      </w:r>
      <w:r w:rsidRPr="00A26753">
        <w:t xml:space="preserve">од 28,6% у Ковачици до 100% у Белој Цркви) или да није било потребе за овим саветом (од 25% у Панчеву до 100% у Пландишту). У </w:t>
      </w:r>
      <w:r w:rsidR="00A868B7">
        <w:t xml:space="preserve">Алибунару </w:t>
      </w:r>
      <w:r w:rsidRPr="00A26753">
        <w:t xml:space="preserve">подједнак број испитаника се изјаснио да такве савете </w:t>
      </w:r>
      <w:proofErr w:type="gramStart"/>
      <w:r w:rsidRPr="00A26753">
        <w:t>добија  током</w:t>
      </w:r>
      <w:proofErr w:type="gramEnd"/>
      <w:r w:rsidRPr="00A26753">
        <w:t xml:space="preserve"> посете стоматологу и да нема потребе за саветима. </w:t>
      </w:r>
    </w:p>
    <w:p w:rsidR="00A03515" w:rsidRPr="00A26753" w:rsidRDefault="00A03515" w:rsidP="00A03515">
      <w:pPr>
        <w:jc w:val="both"/>
      </w:pPr>
    </w:p>
    <w:p w:rsidR="00A03515" w:rsidRDefault="00A03515" w:rsidP="00A03515">
      <w:pPr>
        <w:ind w:left="0"/>
        <w:jc w:val="center"/>
        <w:rPr>
          <w:rStyle w:val="MessageHeaderLabel"/>
        </w:rPr>
      </w:pPr>
      <w:r w:rsidRPr="000F1353">
        <w:rPr>
          <w:noProof/>
        </w:rPr>
        <w:drawing>
          <wp:inline distT="0" distB="0" distL="0" distR="0">
            <wp:extent cx="5448300" cy="3444240"/>
            <wp:effectExtent l="19050" t="0" r="0" b="0"/>
            <wp:docPr id="7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0"/>
                    <a:srcRect/>
                    <a:stretch>
                      <a:fillRect/>
                    </a:stretch>
                  </pic:blipFill>
                  <pic:spPr bwMode="auto">
                    <a:xfrm>
                      <a:off x="0" y="0"/>
                      <a:ext cx="5448300" cy="3444240"/>
                    </a:xfrm>
                    <a:prstGeom prst="rect">
                      <a:avLst/>
                    </a:prstGeom>
                    <a:noFill/>
                    <a:ln w="9525">
                      <a:noFill/>
                      <a:miter lim="800000"/>
                      <a:headEnd/>
                      <a:tailEnd/>
                    </a:ln>
                  </pic:spPr>
                </pic:pic>
              </a:graphicData>
            </a:graphic>
          </wp:inline>
        </w:drawing>
      </w:r>
    </w:p>
    <w:p w:rsidR="00A03515" w:rsidRDefault="00A03515" w:rsidP="00A03515">
      <w:pPr>
        <w:ind w:left="0"/>
        <w:jc w:val="both"/>
        <w:rPr>
          <w:rStyle w:val="MessageHeaderLabel"/>
        </w:rPr>
      </w:pPr>
    </w:p>
    <w:p w:rsidR="00A03515" w:rsidRPr="00A26753" w:rsidRDefault="00A03515" w:rsidP="00A03515">
      <w:pPr>
        <w:ind w:left="0"/>
        <w:jc w:val="both"/>
      </w:pPr>
      <w:r w:rsidRPr="00A26753">
        <w:t xml:space="preserve">Већина анкетираних корисника у свим домовима здравља изјављује да им  стоматолог за време посете даје савете за правилно прање зуба ( од 28,6% у Опову до 100% у Белој Цркви) или да није било потребе за овим саветом (од 10% у Ковину до 100% у Пландишту). У </w:t>
      </w:r>
      <w:r w:rsidR="00A868B7">
        <w:t xml:space="preserve">Алибунару </w:t>
      </w:r>
      <w:r w:rsidRPr="00A26753">
        <w:t xml:space="preserve">подједнак број испитаника се изјаснио да такве савете </w:t>
      </w:r>
      <w:proofErr w:type="gramStart"/>
      <w:r w:rsidRPr="00A26753">
        <w:t>добија  током</w:t>
      </w:r>
      <w:proofErr w:type="gramEnd"/>
      <w:r w:rsidRPr="00A26753">
        <w:t xml:space="preserve"> посете стоматологу и да није било потребе за саветима. </w:t>
      </w:r>
    </w:p>
    <w:p w:rsidR="00A03515" w:rsidRPr="00A26753" w:rsidRDefault="00A03515" w:rsidP="00A03515">
      <w:pPr>
        <w:jc w:val="both"/>
      </w:pPr>
    </w:p>
    <w:p w:rsidR="00A03515" w:rsidRDefault="00A03515" w:rsidP="00A03515">
      <w:pPr>
        <w:ind w:left="0"/>
        <w:jc w:val="center"/>
        <w:rPr>
          <w:rStyle w:val="MessageHeaderLabel"/>
        </w:rPr>
      </w:pPr>
      <w:r w:rsidRPr="000F1353">
        <w:rPr>
          <w:noProof/>
        </w:rPr>
        <w:lastRenderedPageBreak/>
        <w:drawing>
          <wp:inline distT="0" distB="0" distL="0" distR="0">
            <wp:extent cx="5423199" cy="2662518"/>
            <wp:effectExtent l="19050" t="0" r="6051" b="0"/>
            <wp:docPr id="7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1"/>
                    <a:srcRect/>
                    <a:stretch>
                      <a:fillRect/>
                    </a:stretch>
                  </pic:blipFill>
                  <pic:spPr bwMode="auto">
                    <a:xfrm>
                      <a:off x="0" y="0"/>
                      <a:ext cx="5425440" cy="2663618"/>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26753" w:rsidRDefault="00A03515" w:rsidP="00A03515">
      <w:pPr>
        <w:ind w:left="0"/>
        <w:jc w:val="both"/>
      </w:pPr>
    </w:p>
    <w:p w:rsidR="00A03515" w:rsidRPr="00A26753" w:rsidRDefault="00A03515" w:rsidP="00A03515">
      <w:pPr>
        <w:ind w:left="0"/>
        <w:jc w:val="both"/>
      </w:pPr>
      <w:r w:rsidRPr="00A26753">
        <w:t>Већ</w:t>
      </w:r>
      <w:r>
        <w:t>ина анкетираних корисника у</w:t>
      </w:r>
      <w:r w:rsidRPr="00A26753">
        <w:t xml:space="preserve"> домовима здравља изјављује да им  стоматолог за време посете даје савете</w:t>
      </w:r>
      <w:r>
        <w:t xml:space="preserve"> у вези неправилности зуба и вилица</w:t>
      </w:r>
      <w:r w:rsidRPr="00A26753">
        <w:t xml:space="preserve"> ( од 28,6% у Опову до 100% у Белој Цркви) или да није бил</w:t>
      </w:r>
      <w:r>
        <w:t>о потребе за овим саветом (од 7,1% у Ковину до 66,7</w:t>
      </w:r>
      <w:r w:rsidRPr="00A26753">
        <w:t xml:space="preserve">% у Пландишту). У </w:t>
      </w:r>
      <w:r w:rsidR="00A868B7">
        <w:t xml:space="preserve">Алибунару </w:t>
      </w:r>
      <w:r w:rsidRPr="00A26753">
        <w:t xml:space="preserve">подједнак број испитаника се изјаснио да такве савете </w:t>
      </w:r>
      <w:proofErr w:type="gramStart"/>
      <w:r w:rsidRPr="00A26753">
        <w:t>добија  током</w:t>
      </w:r>
      <w:proofErr w:type="gramEnd"/>
      <w:r w:rsidRPr="00A26753">
        <w:t xml:space="preserve"> посете стоматологу и да није било потребе за саветима. </w:t>
      </w:r>
    </w:p>
    <w:p w:rsidR="00A03515" w:rsidRPr="00A26753" w:rsidRDefault="00A03515" w:rsidP="00A03515">
      <w:pPr>
        <w:jc w:val="both"/>
      </w:pPr>
    </w:p>
    <w:p w:rsidR="00A03515" w:rsidRDefault="00A03515" w:rsidP="00A03515">
      <w:pPr>
        <w:ind w:left="0"/>
        <w:jc w:val="center"/>
        <w:rPr>
          <w:rStyle w:val="MessageHeaderLabel"/>
        </w:rPr>
      </w:pPr>
      <w:r w:rsidRPr="000F1353">
        <w:rPr>
          <w:noProof/>
        </w:rPr>
        <w:drawing>
          <wp:inline distT="0" distB="0" distL="0" distR="0">
            <wp:extent cx="5300736" cy="2930400"/>
            <wp:effectExtent l="19050" t="0" r="0" b="0"/>
            <wp:docPr id="7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2"/>
                    <a:srcRect/>
                    <a:stretch>
                      <a:fillRect/>
                    </a:stretch>
                  </pic:blipFill>
                  <pic:spPr bwMode="auto">
                    <a:xfrm>
                      <a:off x="0" y="0"/>
                      <a:ext cx="5303520" cy="2931939"/>
                    </a:xfrm>
                    <a:prstGeom prst="rect">
                      <a:avLst/>
                    </a:prstGeom>
                    <a:noFill/>
                    <a:ln w="9525">
                      <a:noFill/>
                      <a:miter lim="800000"/>
                      <a:headEnd/>
                      <a:tailEnd/>
                    </a:ln>
                  </pic:spPr>
                </pic:pic>
              </a:graphicData>
            </a:graphic>
          </wp:inline>
        </w:drawing>
      </w:r>
    </w:p>
    <w:p w:rsidR="00A271FF" w:rsidRPr="00A271FF" w:rsidRDefault="00A271FF" w:rsidP="00A03515">
      <w:pPr>
        <w:ind w:left="0"/>
        <w:jc w:val="center"/>
        <w:rPr>
          <w:rStyle w:val="MessageHeaderLabel"/>
        </w:rPr>
      </w:pPr>
    </w:p>
    <w:p w:rsidR="00A03515" w:rsidRPr="00A26753" w:rsidRDefault="00A03515" w:rsidP="00A03515">
      <w:pPr>
        <w:ind w:left="0"/>
        <w:jc w:val="both"/>
      </w:pPr>
      <w:r w:rsidRPr="00A26753">
        <w:t>Већ</w:t>
      </w:r>
      <w:r>
        <w:t>ина анкетираних корисника у</w:t>
      </w:r>
      <w:r w:rsidRPr="00A26753">
        <w:t xml:space="preserve"> домовима здравља изјављује да им  стоматолог за време посете даје савете</w:t>
      </w:r>
      <w:r w:rsidR="00A868B7">
        <w:t xml:space="preserve"> у вези настајања каријеса (</w:t>
      </w:r>
      <w:r>
        <w:t>од 25% у Ковачици</w:t>
      </w:r>
      <w:r w:rsidRPr="00A26753">
        <w:t xml:space="preserve"> до 100% у Белој Цркви) или да није бил</w:t>
      </w:r>
      <w:r>
        <w:t>о потребе за овим саветом (од</w:t>
      </w:r>
      <w:r w:rsidR="00195468">
        <w:t xml:space="preserve"> </w:t>
      </w:r>
      <w:r>
        <w:t>11,1% у Вршцу до 100% у Пландишту). У Алибунару</w:t>
      </w:r>
      <w:r w:rsidRPr="00A26753">
        <w:t xml:space="preserve"> подједнак број испитаника се изјаснио да такве савете </w:t>
      </w:r>
      <w:proofErr w:type="gramStart"/>
      <w:r w:rsidRPr="00A26753">
        <w:t>добија  током</w:t>
      </w:r>
      <w:proofErr w:type="gramEnd"/>
      <w:r w:rsidRPr="00A26753">
        <w:t xml:space="preserve"> посете стоматологу и да није било потребе за саветима. </w:t>
      </w:r>
    </w:p>
    <w:p w:rsidR="00A03515" w:rsidRPr="00A26753" w:rsidRDefault="00A03515" w:rsidP="00A03515">
      <w:pPr>
        <w:jc w:val="both"/>
      </w:pPr>
    </w:p>
    <w:p w:rsidR="00A03515" w:rsidRDefault="00A03515" w:rsidP="00A271FF">
      <w:pPr>
        <w:ind w:left="0"/>
        <w:jc w:val="center"/>
        <w:rPr>
          <w:rStyle w:val="MessageHeaderLabel"/>
          <w:b w:val="0"/>
          <w:bCs w:val="0"/>
        </w:rPr>
      </w:pPr>
      <w:r w:rsidRPr="000F1353">
        <w:rPr>
          <w:noProof/>
        </w:rPr>
        <w:lastRenderedPageBreak/>
        <w:drawing>
          <wp:inline distT="0" distB="0" distL="0" distR="0">
            <wp:extent cx="5290573" cy="3038400"/>
            <wp:effectExtent l="19050" t="0" r="5327" b="0"/>
            <wp:docPr id="7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3"/>
                    <a:srcRect/>
                    <a:stretch>
                      <a:fillRect/>
                    </a:stretch>
                  </pic:blipFill>
                  <pic:spPr bwMode="auto">
                    <a:xfrm>
                      <a:off x="0" y="0"/>
                      <a:ext cx="5295900" cy="3041460"/>
                    </a:xfrm>
                    <a:prstGeom prst="rect">
                      <a:avLst/>
                    </a:prstGeom>
                    <a:noFill/>
                    <a:ln w="9525">
                      <a:noFill/>
                      <a:miter lim="800000"/>
                      <a:headEnd/>
                      <a:tailEnd/>
                    </a:ln>
                  </pic:spPr>
                </pic:pic>
              </a:graphicData>
            </a:graphic>
          </wp:inline>
        </w:drawing>
      </w:r>
    </w:p>
    <w:p w:rsidR="00A03515" w:rsidRDefault="00A03515" w:rsidP="00A03515">
      <w:pPr>
        <w:ind w:left="0"/>
        <w:rPr>
          <w:rStyle w:val="MessageHeaderLabel"/>
          <w:b w:val="0"/>
          <w:bCs w:val="0"/>
        </w:rPr>
      </w:pPr>
    </w:p>
    <w:p w:rsidR="00A03515" w:rsidRPr="00A26753" w:rsidRDefault="00A03515" w:rsidP="00A03515">
      <w:pPr>
        <w:ind w:left="0"/>
        <w:jc w:val="both"/>
      </w:pPr>
      <w:r w:rsidRPr="00A26753">
        <w:t>Већ</w:t>
      </w:r>
      <w:r>
        <w:t>ина анкетираних корисника у</w:t>
      </w:r>
      <w:r w:rsidRPr="00A26753">
        <w:t xml:space="preserve"> домовима здравља изјављује да </w:t>
      </w:r>
      <w:proofErr w:type="gramStart"/>
      <w:r w:rsidRPr="00A26753">
        <w:t>им  стоматолог</w:t>
      </w:r>
      <w:proofErr w:type="gramEnd"/>
      <w:r w:rsidRPr="00A26753">
        <w:t xml:space="preserve"> за време посете даје савете</w:t>
      </w:r>
      <w:r>
        <w:t xml:space="preserve"> у вези кр</w:t>
      </w:r>
      <w:r w:rsidR="00A868B7">
        <w:t>варења десни и „клаћења зуба“ (</w:t>
      </w:r>
      <w:r>
        <w:t>од 33,3% у Пландишту до 80% у Ковину</w:t>
      </w:r>
      <w:r w:rsidRPr="00A26753">
        <w:t>) или да није бил</w:t>
      </w:r>
      <w:r>
        <w:t>о потребе за овим саветом (од 0% у Белој Цркви до 66,7% у Пландишту). У Алибунару</w:t>
      </w:r>
      <w:r w:rsidRPr="00A26753">
        <w:t xml:space="preserve"> подједнак број испитаника се изјаснио да такве савете </w:t>
      </w:r>
      <w:proofErr w:type="gramStart"/>
      <w:r w:rsidRPr="00A26753">
        <w:t>добија  током</w:t>
      </w:r>
      <w:proofErr w:type="gramEnd"/>
      <w:r w:rsidRPr="00A26753">
        <w:t xml:space="preserve"> посете стоматологу и да није било потребе за саветима. </w:t>
      </w:r>
    </w:p>
    <w:p w:rsidR="00A03515" w:rsidRPr="00A26753" w:rsidRDefault="00A03515" w:rsidP="00A03515">
      <w:pPr>
        <w:jc w:val="both"/>
      </w:pPr>
    </w:p>
    <w:p w:rsidR="00A03515" w:rsidRPr="00045507" w:rsidRDefault="00A03515" w:rsidP="00A03515">
      <w:pPr>
        <w:ind w:left="0"/>
        <w:jc w:val="both"/>
        <w:rPr>
          <w:rStyle w:val="MessageHeaderLabel"/>
          <w:b w:val="0"/>
          <w:bCs w:val="0"/>
        </w:rPr>
      </w:pPr>
    </w:p>
    <w:p w:rsidR="00A03515" w:rsidRDefault="00A03515" w:rsidP="00A03515">
      <w:pPr>
        <w:ind w:left="0"/>
        <w:rPr>
          <w:rStyle w:val="MessageHeaderLabel"/>
          <w:b w:val="0"/>
          <w:bCs w:val="0"/>
        </w:rPr>
      </w:pPr>
    </w:p>
    <w:p w:rsidR="00A03515" w:rsidRPr="00045507" w:rsidRDefault="00A03515" w:rsidP="00A03515">
      <w:pPr>
        <w:ind w:left="0"/>
        <w:rPr>
          <w:rStyle w:val="MessageHeaderLabel"/>
        </w:rPr>
      </w:pPr>
    </w:p>
    <w:p w:rsidR="00A03515" w:rsidRDefault="00A03515" w:rsidP="00A03515">
      <w:pPr>
        <w:ind w:left="0"/>
        <w:jc w:val="center"/>
        <w:rPr>
          <w:rStyle w:val="MessageHeaderLabel"/>
        </w:rPr>
      </w:pPr>
      <w:r w:rsidRPr="000F1353">
        <w:rPr>
          <w:noProof/>
        </w:rPr>
        <w:drawing>
          <wp:inline distT="0" distB="0" distL="0" distR="0">
            <wp:extent cx="5312340" cy="2973600"/>
            <wp:effectExtent l="19050" t="0" r="2610" b="0"/>
            <wp:docPr id="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4"/>
                    <a:srcRect/>
                    <a:stretch>
                      <a:fillRect/>
                    </a:stretch>
                  </pic:blipFill>
                  <pic:spPr bwMode="auto">
                    <a:xfrm>
                      <a:off x="0" y="0"/>
                      <a:ext cx="5311140" cy="2972928"/>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26753" w:rsidRDefault="00A03515" w:rsidP="00A03515">
      <w:pPr>
        <w:ind w:left="0"/>
        <w:jc w:val="both"/>
      </w:pPr>
      <w:r w:rsidRPr="00A26753">
        <w:t>Већ</w:t>
      </w:r>
      <w:r>
        <w:t>ина анкетираних корисника у домовима здравља се изјашњава</w:t>
      </w:r>
      <w:r w:rsidRPr="00A26753">
        <w:t xml:space="preserve"> да </w:t>
      </w:r>
      <w:r>
        <w:t xml:space="preserve">није било потребно да им </w:t>
      </w:r>
      <w:r w:rsidRPr="00A26753">
        <w:t xml:space="preserve">  стоматолог за време посете даје савете</w:t>
      </w:r>
      <w:r>
        <w:t xml:space="preserve"> у вези значаја дојења за здравље зуба и уста ( од 0% у Алибунару до 100% у Пландишту) или да нису добили овај савет (од 0% у Пландишту до 80% у Белој Цркви). У Алибунару</w:t>
      </w:r>
      <w:r w:rsidRPr="00A26753">
        <w:t xml:space="preserve"> подједнак број испитаника се изјаснио да такве савете </w:t>
      </w:r>
      <w:proofErr w:type="gramStart"/>
      <w:r w:rsidRPr="00A26753">
        <w:t xml:space="preserve">добија </w:t>
      </w:r>
      <w:r>
        <w:t xml:space="preserve"> током</w:t>
      </w:r>
      <w:proofErr w:type="gramEnd"/>
      <w:r>
        <w:t xml:space="preserve"> посете стоматологу и да их не добија.</w:t>
      </w:r>
      <w:r w:rsidRPr="00A26753">
        <w:t xml:space="preserve"> </w:t>
      </w:r>
    </w:p>
    <w:p w:rsidR="00A03515" w:rsidRPr="00A26753" w:rsidRDefault="00A03515" w:rsidP="00A03515">
      <w:pPr>
        <w:jc w:val="both"/>
      </w:pPr>
    </w:p>
    <w:p w:rsidR="00A03515" w:rsidRDefault="00A03515" w:rsidP="00A03515">
      <w:pPr>
        <w:ind w:left="0"/>
        <w:jc w:val="center"/>
        <w:rPr>
          <w:rStyle w:val="MessageHeaderLabel"/>
        </w:rPr>
      </w:pPr>
      <w:r w:rsidRPr="000F1353">
        <w:rPr>
          <w:noProof/>
        </w:rPr>
        <w:lastRenderedPageBreak/>
        <w:drawing>
          <wp:inline distT="0" distB="0" distL="0" distR="0">
            <wp:extent cx="5323414" cy="2828925"/>
            <wp:effectExtent l="19050" t="0" r="0" b="0"/>
            <wp:docPr id="7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5"/>
                    <a:srcRect/>
                    <a:stretch>
                      <a:fillRect/>
                    </a:stretch>
                  </pic:blipFill>
                  <pic:spPr bwMode="auto">
                    <a:xfrm>
                      <a:off x="0" y="0"/>
                      <a:ext cx="5326380" cy="2830501"/>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868B7">
      <w:pPr>
        <w:ind w:left="0"/>
        <w:jc w:val="both"/>
      </w:pPr>
      <w:r w:rsidRPr="00C87E54">
        <w:t xml:space="preserve">Већина анкетираних корисника на територији округа (од </w:t>
      </w:r>
      <w:r>
        <w:t>33,3</w:t>
      </w:r>
      <w:r w:rsidRPr="00C87E54">
        <w:t xml:space="preserve">% у </w:t>
      </w:r>
      <w:r>
        <w:t>Пландишту до 100% у Алибунару</w:t>
      </w:r>
      <w:r w:rsidRPr="00C87E54">
        <w:t>) изјављује да им за време посете стоматолог даје савете о значају правилне исхране по здравље уста</w:t>
      </w:r>
      <w:r w:rsidR="00A868B7">
        <w:t xml:space="preserve"> и зуба</w:t>
      </w:r>
      <w:r w:rsidRPr="00C87E54">
        <w:t xml:space="preserve">. </w:t>
      </w:r>
      <w:r>
        <w:t>Мањи</w:t>
      </w:r>
      <w:r w:rsidRPr="00C87E54">
        <w:t xml:space="preserve"> број анкетираних је изјавио да за овим саветима нема потребе, док је највише таквих било у </w:t>
      </w:r>
      <w:r>
        <w:t>Опову (85</w:t>
      </w:r>
      <w:proofErr w:type="gramStart"/>
      <w:r>
        <w:t>,7</w:t>
      </w:r>
      <w:proofErr w:type="gramEnd"/>
      <w:r w:rsidRPr="00C87E54">
        <w:t>%).</w:t>
      </w:r>
    </w:p>
    <w:p w:rsidR="00A03515" w:rsidRDefault="00A03515" w:rsidP="00A03515">
      <w:pPr>
        <w:ind w:left="0"/>
      </w:pPr>
    </w:p>
    <w:p w:rsidR="00A03515" w:rsidRPr="006642F7" w:rsidRDefault="00A03515" w:rsidP="00A03515">
      <w:pPr>
        <w:ind w:left="0"/>
        <w:jc w:val="center"/>
        <w:rPr>
          <w:rStyle w:val="MessageHeaderLabel"/>
          <w:rFonts w:ascii="Times New Roman" w:hAnsi="Times New Roman" w:cs="Times New Roman"/>
          <w:bCs w:val="0"/>
          <w:color w:val="FF0000"/>
          <w:sz w:val="24"/>
          <w:szCs w:val="24"/>
        </w:rPr>
      </w:pPr>
      <w:r w:rsidRPr="006642F7">
        <w:rPr>
          <w:noProof/>
        </w:rPr>
        <w:drawing>
          <wp:inline distT="0" distB="0" distL="0" distR="0">
            <wp:extent cx="4969809" cy="2796989"/>
            <wp:effectExtent l="19050" t="0" r="2241" b="0"/>
            <wp:docPr id="7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6"/>
                    <a:srcRect/>
                    <a:stretch>
                      <a:fillRect/>
                    </a:stretch>
                  </pic:blipFill>
                  <pic:spPr bwMode="auto">
                    <a:xfrm>
                      <a:off x="0" y="0"/>
                      <a:ext cx="4972050" cy="2798250"/>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6070D" w:rsidRDefault="00A03515" w:rsidP="00A03515">
      <w:pPr>
        <w:ind w:left="0"/>
      </w:pPr>
      <w:r w:rsidRPr="00A6070D">
        <w:t>Већина анкетираних корисника у свим домовима здравља (</w:t>
      </w:r>
      <w:r>
        <w:t>од 60% у Белој Цркви до 100</w:t>
      </w:r>
      <w:r w:rsidRPr="00A6070D">
        <w:t xml:space="preserve">% у </w:t>
      </w:r>
      <w:r>
        <w:t>Алибунару и Пландишту</w:t>
      </w:r>
      <w:r w:rsidRPr="00A6070D">
        <w:t xml:space="preserve">) изјављује да је стоматолог </w:t>
      </w:r>
      <w:r>
        <w:t xml:space="preserve">одлично </w:t>
      </w:r>
      <w:r w:rsidRPr="00A6070D">
        <w:t xml:space="preserve">упознат са проблемима и </w:t>
      </w:r>
      <w:r>
        <w:t>болестима које имају</w:t>
      </w:r>
      <w:r w:rsidRPr="00A6070D">
        <w:t xml:space="preserve">. </w:t>
      </w:r>
    </w:p>
    <w:p w:rsidR="00A03515" w:rsidRDefault="00A03515" w:rsidP="00A03515"/>
    <w:p w:rsidR="00A03515" w:rsidRPr="00C87E54" w:rsidRDefault="00A03515" w:rsidP="00A03515">
      <w:pPr>
        <w:ind w:left="0"/>
        <w:jc w:val="center"/>
        <w:rPr>
          <w:b/>
          <w:color w:val="FF0000"/>
        </w:rPr>
      </w:pPr>
      <w:r w:rsidRPr="006642F7">
        <w:rPr>
          <w:noProof/>
        </w:rPr>
        <w:lastRenderedPageBreak/>
        <w:drawing>
          <wp:inline distT="0" distB="0" distL="0" distR="0">
            <wp:extent cx="5032166" cy="3052800"/>
            <wp:effectExtent l="19050" t="0" r="0" b="0"/>
            <wp:docPr id="7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7"/>
                    <a:srcRect/>
                    <a:stretch>
                      <a:fillRect/>
                    </a:stretch>
                  </pic:blipFill>
                  <pic:spPr bwMode="auto">
                    <a:xfrm>
                      <a:off x="0" y="0"/>
                      <a:ext cx="5036517" cy="3055439"/>
                    </a:xfrm>
                    <a:prstGeom prst="rect">
                      <a:avLst/>
                    </a:prstGeom>
                    <a:noFill/>
                    <a:ln w="9525">
                      <a:noFill/>
                      <a:miter lim="800000"/>
                      <a:headEnd/>
                      <a:tailEnd/>
                    </a:ln>
                  </pic:spPr>
                </pic:pic>
              </a:graphicData>
            </a:graphic>
          </wp:inline>
        </w:drawing>
      </w:r>
    </w:p>
    <w:p w:rsidR="00A03515" w:rsidRPr="00A6070D" w:rsidRDefault="00A03515" w:rsidP="00A03515"/>
    <w:p w:rsidR="00A03515" w:rsidRDefault="00A03515" w:rsidP="00A03515">
      <w:pPr>
        <w:ind w:left="0"/>
        <w:jc w:val="center"/>
        <w:rPr>
          <w:rStyle w:val="MessageHeaderLabel"/>
        </w:rPr>
      </w:pPr>
    </w:p>
    <w:p w:rsidR="00A03515" w:rsidRDefault="00A03515" w:rsidP="00A03515">
      <w:pPr>
        <w:ind w:left="0"/>
      </w:pPr>
      <w:r w:rsidRPr="00A6070D">
        <w:t xml:space="preserve">Већина анкетираних корисника у свим домовима здравља (од </w:t>
      </w:r>
      <w:r>
        <w:t>60</w:t>
      </w:r>
      <w:r w:rsidRPr="00A6070D">
        <w:t xml:space="preserve">% у </w:t>
      </w:r>
      <w:r>
        <w:t>Белој Цркви</w:t>
      </w:r>
      <w:r w:rsidRPr="00A6070D">
        <w:t xml:space="preserve">  до 100% у </w:t>
      </w:r>
      <w:r>
        <w:t>Алибунару и Пландишту</w:t>
      </w:r>
      <w:r w:rsidRPr="00A6070D">
        <w:t xml:space="preserve">) </w:t>
      </w:r>
      <w:r>
        <w:t>одлично оцењује рад стоматолога у односу на издвојено време за разговор са њима.</w:t>
      </w:r>
      <w:r w:rsidRPr="00A6070D">
        <w:t xml:space="preserve"> </w:t>
      </w:r>
    </w:p>
    <w:p w:rsidR="00A03515" w:rsidRDefault="00A03515" w:rsidP="00A03515">
      <w:pPr>
        <w:ind w:left="0"/>
      </w:pPr>
    </w:p>
    <w:p w:rsidR="00A03515" w:rsidRDefault="00A03515" w:rsidP="00A03515">
      <w:pPr>
        <w:ind w:left="0"/>
      </w:pPr>
    </w:p>
    <w:p w:rsidR="00A03515" w:rsidRPr="00C87E54" w:rsidRDefault="00A03515" w:rsidP="00A03515">
      <w:pPr>
        <w:ind w:left="0"/>
        <w:jc w:val="center"/>
        <w:rPr>
          <w:b/>
          <w:color w:val="FF0000"/>
        </w:rPr>
      </w:pPr>
      <w:r w:rsidRPr="006642F7">
        <w:rPr>
          <w:noProof/>
        </w:rPr>
        <w:drawing>
          <wp:inline distT="0" distB="0" distL="0" distR="0">
            <wp:extent cx="4895850" cy="3097939"/>
            <wp:effectExtent l="19050" t="0" r="0" b="0"/>
            <wp:docPr id="7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8"/>
                    <a:srcRect/>
                    <a:stretch>
                      <a:fillRect/>
                    </a:stretch>
                  </pic:blipFill>
                  <pic:spPr bwMode="auto">
                    <a:xfrm>
                      <a:off x="0" y="0"/>
                      <a:ext cx="4899310" cy="3100128"/>
                    </a:xfrm>
                    <a:prstGeom prst="rect">
                      <a:avLst/>
                    </a:prstGeom>
                    <a:noFill/>
                    <a:ln w="9525">
                      <a:noFill/>
                      <a:miter lim="800000"/>
                      <a:headEnd/>
                      <a:tailEnd/>
                    </a:ln>
                  </pic:spPr>
                </pic:pic>
              </a:graphicData>
            </a:graphic>
          </wp:inline>
        </w:drawing>
      </w:r>
    </w:p>
    <w:p w:rsidR="00A03515" w:rsidRPr="008744B7" w:rsidRDefault="00A03515" w:rsidP="00A03515">
      <w:pPr>
        <w:ind w:left="0"/>
      </w:pPr>
    </w:p>
    <w:p w:rsidR="00A03515" w:rsidRPr="00A6070D" w:rsidRDefault="00A03515" w:rsidP="00A03515">
      <w:pPr>
        <w:ind w:left="0"/>
        <w:jc w:val="both"/>
      </w:pPr>
      <w:r w:rsidRPr="00A6070D">
        <w:t>Већина анкетираних корисника у свим домовима здравља</w:t>
      </w:r>
      <w:r>
        <w:t xml:space="preserve"> (од 33,3</w:t>
      </w:r>
      <w:r w:rsidRPr="00A6070D">
        <w:t xml:space="preserve">% у </w:t>
      </w:r>
      <w:r>
        <w:t>Пландишту</w:t>
      </w:r>
      <w:r w:rsidRPr="00A6070D">
        <w:t xml:space="preserve">  до 100% у </w:t>
      </w:r>
      <w:r>
        <w:t>Алибунару</w:t>
      </w:r>
      <w:r w:rsidRPr="00A6070D">
        <w:t xml:space="preserve">) </w:t>
      </w:r>
      <w:r>
        <w:t>одлично оцењује рад стоматолога у односу на јасна објашњења која добијају о интервенцијама које лекар планира.</w:t>
      </w:r>
      <w:r w:rsidRPr="00A6070D">
        <w:t xml:space="preserve"> </w:t>
      </w:r>
    </w:p>
    <w:p w:rsidR="00A03515" w:rsidRDefault="00A03515" w:rsidP="00A03515">
      <w:pPr>
        <w:ind w:left="0"/>
        <w:jc w:val="both"/>
        <w:rPr>
          <w:rStyle w:val="MessageHeaderLabel"/>
        </w:rPr>
      </w:pPr>
    </w:p>
    <w:p w:rsidR="00A03515" w:rsidRPr="00C87E54" w:rsidRDefault="00A03515" w:rsidP="00A03515">
      <w:pPr>
        <w:ind w:left="0"/>
        <w:jc w:val="center"/>
        <w:rPr>
          <w:b/>
          <w:color w:val="FF0000"/>
        </w:rPr>
      </w:pPr>
      <w:r w:rsidRPr="006642F7">
        <w:rPr>
          <w:noProof/>
        </w:rPr>
        <w:lastRenderedPageBreak/>
        <w:drawing>
          <wp:inline distT="0" distB="0" distL="0" distR="0">
            <wp:extent cx="5368846" cy="2930400"/>
            <wp:effectExtent l="19050" t="0" r="3254" b="0"/>
            <wp:docPr id="7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9"/>
                    <a:srcRect/>
                    <a:stretch>
                      <a:fillRect/>
                    </a:stretch>
                  </pic:blipFill>
                  <pic:spPr bwMode="auto">
                    <a:xfrm>
                      <a:off x="0" y="0"/>
                      <a:ext cx="5372100" cy="2932176"/>
                    </a:xfrm>
                    <a:prstGeom prst="rect">
                      <a:avLst/>
                    </a:prstGeom>
                    <a:noFill/>
                    <a:ln w="9525">
                      <a:noFill/>
                      <a:miter lim="800000"/>
                      <a:headEnd/>
                      <a:tailEnd/>
                    </a:ln>
                  </pic:spPr>
                </pic:pic>
              </a:graphicData>
            </a:graphic>
          </wp:inline>
        </w:drawing>
      </w:r>
    </w:p>
    <w:p w:rsidR="00A03515" w:rsidRPr="008744B7" w:rsidRDefault="00A03515" w:rsidP="00A03515">
      <w:pPr>
        <w:ind w:left="0"/>
        <w:jc w:val="both"/>
        <w:rPr>
          <w:rStyle w:val="MessageHeaderLabel"/>
        </w:rPr>
      </w:pPr>
    </w:p>
    <w:p w:rsidR="00A03515" w:rsidRDefault="00A03515" w:rsidP="00A03515">
      <w:pPr>
        <w:ind w:left="0"/>
        <w:jc w:val="center"/>
        <w:rPr>
          <w:rStyle w:val="MessageHeaderLabel"/>
        </w:rPr>
      </w:pPr>
    </w:p>
    <w:p w:rsidR="00A03515" w:rsidRDefault="00A03515" w:rsidP="00A03515">
      <w:pPr>
        <w:ind w:left="0"/>
        <w:jc w:val="both"/>
      </w:pPr>
      <w:r w:rsidRPr="00A6070D">
        <w:t>Већина анкетираних корисника у свим домовима здравља</w:t>
      </w:r>
      <w:r>
        <w:t xml:space="preserve"> (од 60</w:t>
      </w:r>
      <w:r w:rsidRPr="00A6070D">
        <w:t xml:space="preserve">% у </w:t>
      </w:r>
      <w:r>
        <w:t>Белој Цркви</w:t>
      </w:r>
      <w:r w:rsidRPr="00A6070D">
        <w:t xml:space="preserve">  до 100% у </w:t>
      </w:r>
      <w:r>
        <w:t>Алибунару</w:t>
      </w:r>
      <w:r w:rsidRPr="00A6070D">
        <w:t xml:space="preserve">) </w:t>
      </w:r>
      <w:r>
        <w:t>одлично оцењује рад стоматолога у односу на јасна објашњења о њиховом оралном здрављу.</w:t>
      </w:r>
      <w:r w:rsidRPr="00A6070D">
        <w:t xml:space="preserve"> </w:t>
      </w:r>
    </w:p>
    <w:p w:rsidR="00A03515" w:rsidRDefault="00A03515" w:rsidP="00A03515">
      <w:pPr>
        <w:ind w:left="0"/>
        <w:jc w:val="both"/>
      </w:pPr>
    </w:p>
    <w:p w:rsidR="00A03515" w:rsidRPr="00C81AC2" w:rsidRDefault="00A03515" w:rsidP="00A03515">
      <w:pPr>
        <w:ind w:left="0"/>
        <w:jc w:val="both"/>
      </w:pPr>
    </w:p>
    <w:p w:rsidR="00A03515" w:rsidRDefault="00A03515" w:rsidP="00A03515">
      <w:pPr>
        <w:ind w:left="0"/>
        <w:jc w:val="both"/>
        <w:rPr>
          <w:rStyle w:val="MessageHeaderLabel"/>
        </w:rPr>
      </w:pPr>
    </w:p>
    <w:p w:rsidR="00A03515" w:rsidRPr="00C87E54" w:rsidRDefault="00A03515" w:rsidP="00A03515">
      <w:pPr>
        <w:ind w:left="0"/>
        <w:jc w:val="center"/>
        <w:rPr>
          <w:b/>
          <w:color w:val="FF0000"/>
        </w:rPr>
      </w:pPr>
      <w:r w:rsidRPr="006642F7">
        <w:rPr>
          <w:noProof/>
        </w:rPr>
        <w:drawing>
          <wp:inline distT="0" distB="0" distL="0" distR="0">
            <wp:extent cx="5219700" cy="2838450"/>
            <wp:effectExtent l="19050" t="0" r="0" b="0"/>
            <wp:docPr id="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0"/>
                    <a:srcRect/>
                    <a:stretch>
                      <a:fillRect/>
                    </a:stretch>
                  </pic:blipFill>
                  <pic:spPr bwMode="auto">
                    <a:xfrm>
                      <a:off x="0" y="0"/>
                      <a:ext cx="5219700" cy="2838450"/>
                    </a:xfrm>
                    <a:prstGeom prst="rect">
                      <a:avLst/>
                    </a:prstGeom>
                    <a:noFill/>
                    <a:ln w="9525">
                      <a:noFill/>
                      <a:miter lim="800000"/>
                      <a:headEnd/>
                      <a:tailEnd/>
                    </a:ln>
                  </pic:spPr>
                </pic:pic>
              </a:graphicData>
            </a:graphic>
          </wp:inline>
        </w:drawing>
      </w:r>
    </w:p>
    <w:p w:rsidR="00A03515" w:rsidRDefault="00A03515" w:rsidP="00A03515">
      <w:pPr>
        <w:ind w:left="0"/>
        <w:jc w:val="both"/>
        <w:rPr>
          <w:rStyle w:val="MessageHeaderLabel"/>
        </w:rPr>
      </w:pPr>
    </w:p>
    <w:p w:rsidR="00A03515" w:rsidRPr="007B50F6" w:rsidRDefault="00A03515" w:rsidP="00A03515">
      <w:pPr>
        <w:ind w:left="0"/>
        <w:jc w:val="both"/>
      </w:pPr>
      <w:r w:rsidRPr="00A6070D">
        <w:t>Већина анкетираних корисника у свим домовима здравља</w:t>
      </w:r>
      <w:r>
        <w:t xml:space="preserve"> (од 28</w:t>
      </w:r>
      <w:proofErr w:type="gramStart"/>
      <w:r>
        <w:t>,6</w:t>
      </w:r>
      <w:proofErr w:type="gramEnd"/>
      <w:r w:rsidRPr="00A6070D">
        <w:t xml:space="preserve">% у </w:t>
      </w:r>
      <w:r>
        <w:t>Опову</w:t>
      </w:r>
      <w:r w:rsidRPr="00A6070D">
        <w:t xml:space="preserve">  до 100% у </w:t>
      </w:r>
      <w:r>
        <w:t>Алибунару</w:t>
      </w:r>
      <w:r w:rsidRPr="00A6070D">
        <w:t xml:space="preserve">) </w:t>
      </w:r>
      <w:r>
        <w:t>одлично оцењује рад стоматолога у односу на позиве на превентивне прегледе.</w:t>
      </w:r>
    </w:p>
    <w:p w:rsidR="00A03515" w:rsidRDefault="00A03515" w:rsidP="00A03515">
      <w:pPr>
        <w:ind w:left="0"/>
        <w:jc w:val="both"/>
        <w:rPr>
          <w:rStyle w:val="MessageHeaderLabel"/>
        </w:rPr>
      </w:pPr>
    </w:p>
    <w:p w:rsidR="00A03515" w:rsidRDefault="00A03515" w:rsidP="00A03515">
      <w:pPr>
        <w:ind w:left="0"/>
        <w:jc w:val="center"/>
        <w:rPr>
          <w:rStyle w:val="MessageHeaderLabel"/>
        </w:rPr>
      </w:pPr>
    </w:p>
    <w:p w:rsidR="00A03515" w:rsidRPr="007B50F6" w:rsidRDefault="00A03515" w:rsidP="00A03515">
      <w:pPr>
        <w:ind w:left="0"/>
        <w:jc w:val="both"/>
        <w:rPr>
          <w:rStyle w:val="MessageHeaderLabel"/>
        </w:rPr>
      </w:pPr>
    </w:p>
    <w:p w:rsidR="00A03515" w:rsidRDefault="00A03515" w:rsidP="00A03515">
      <w:pPr>
        <w:ind w:left="0"/>
        <w:jc w:val="center"/>
        <w:rPr>
          <w:rStyle w:val="MessageHeaderLabel"/>
        </w:rPr>
      </w:pPr>
      <w:r w:rsidRPr="000F1353">
        <w:rPr>
          <w:noProof/>
        </w:rPr>
        <w:lastRenderedPageBreak/>
        <w:drawing>
          <wp:inline distT="0" distB="0" distL="0" distR="0">
            <wp:extent cx="5334000" cy="3543300"/>
            <wp:effectExtent l="19050" t="0" r="0" b="0"/>
            <wp:docPr id="7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1"/>
                    <a:srcRect/>
                    <a:stretch>
                      <a:fillRect/>
                    </a:stretch>
                  </pic:blipFill>
                  <pic:spPr bwMode="auto">
                    <a:xfrm>
                      <a:off x="0" y="0"/>
                      <a:ext cx="5334000" cy="3543300"/>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142"/>
        <w:jc w:val="both"/>
        <w:rPr>
          <w:rStyle w:val="MessageHeaderLabel"/>
          <w:b w:val="0"/>
          <w:bCs w:val="0"/>
        </w:rPr>
      </w:pPr>
      <w:r w:rsidRPr="00A15895">
        <w:t>Већ</w:t>
      </w:r>
      <w:r w:rsidR="00122294">
        <w:t xml:space="preserve">ина анкетираних корисника </w:t>
      </w:r>
      <w:r>
        <w:t>(од 9</w:t>
      </w:r>
      <w:proofErr w:type="gramStart"/>
      <w:r w:rsidRPr="00A15895">
        <w:t>,5</w:t>
      </w:r>
      <w:proofErr w:type="gramEnd"/>
      <w:r w:rsidRPr="00A15895">
        <w:t xml:space="preserve">% у </w:t>
      </w:r>
      <w:r>
        <w:t>Ковину</w:t>
      </w:r>
      <w:r w:rsidRPr="00A15895">
        <w:t xml:space="preserve"> до 100% у Алибунару) изјављује да је задовољна радним временом Службе стоматолошке здравствене заштите</w:t>
      </w:r>
      <w:r>
        <w:rPr>
          <w:rStyle w:val="MessageHeaderLabel"/>
          <w:b w:val="0"/>
          <w:bCs w:val="0"/>
        </w:rPr>
        <w:t xml:space="preserve">. </w:t>
      </w:r>
    </w:p>
    <w:p w:rsidR="00A03515" w:rsidRDefault="00A03515" w:rsidP="00A03515">
      <w:pPr>
        <w:ind w:left="142"/>
        <w:jc w:val="both"/>
        <w:rPr>
          <w:rStyle w:val="MessageHeaderLabel"/>
          <w:b w:val="0"/>
          <w:bCs w:val="0"/>
        </w:rPr>
      </w:pPr>
    </w:p>
    <w:p w:rsidR="00A03515" w:rsidRPr="00A15895" w:rsidRDefault="00A03515" w:rsidP="00A03515">
      <w:pPr>
        <w:ind w:left="0"/>
        <w:jc w:val="both"/>
        <w:rPr>
          <w:rStyle w:val="MessageHeaderLabel"/>
        </w:rPr>
      </w:pPr>
    </w:p>
    <w:p w:rsidR="00A03515" w:rsidRDefault="00A03515" w:rsidP="00A03515">
      <w:pPr>
        <w:ind w:left="0"/>
        <w:jc w:val="center"/>
        <w:rPr>
          <w:rStyle w:val="MessageHeaderLabel"/>
        </w:rPr>
      </w:pPr>
      <w:r w:rsidRPr="000F1353">
        <w:rPr>
          <w:noProof/>
        </w:rPr>
        <w:drawing>
          <wp:inline distT="0" distB="0" distL="0" distR="0">
            <wp:extent cx="5409750" cy="3117600"/>
            <wp:effectExtent l="19050" t="0" r="450"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2"/>
                    <a:srcRect/>
                    <a:stretch>
                      <a:fillRect/>
                    </a:stretch>
                  </pic:blipFill>
                  <pic:spPr bwMode="auto">
                    <a:xfrm>
                      <a:off x="0" y="0"/>
                      <a:ext cx="5410200" cy="3117859"/>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15895" w:rsidRDefault="00A03515" w:rsidP="00A03515">
      <w:pPr>
        <w:ind w:left="0"/>
        <w:jc w:val="both"/>
        <w:rPr>
          <w:rStyle w:val="MessageHeaderLabel"/>
        </w:rPr>
      </w:pPr>
      <w:r w:rsidRPr="00A15895">
        <w:t xml:space="preserve">У </w:t>
      </w:r>
      <w:r>
        <w:t>Алибунару (100</w:t>
      </w:r>
      <w:r w:rsidRPr="00A15895">
        <w:t xml:space="preserve">%), </w:t>
      </w:r>
      <w:r>
        <w:t>Вршцу (90</w:t>
      </w:r>
      <w:proofErr w:type="gramStart"/>
      <w:r>
        <w:t>,5</w:t>
      </w:r>
      <w:proofErr w:type="gramEnd"/>
      <w:r>
        <w:t>%), Ковину (52,9</w:t>
      </w:r>
      <w:r w:rsidRPr="00A15895">
        <w:t>%)</w:t>
      </w:r>
      <w:r>
        <w:t xml:space="preserve"> и Панчеву (46,4%)</w:t>
      </w:r>
      <w:r w:rsidR="00122294">
        <w:t xml:space="preserve"> </w:t>
      </w:r>
      <w:r w:rsidRPr="00A15895">
        <w:t>већина анкетираних испитаника</w:t>
      </w:r>
      <w:r>
        <w:t xml:space="preserve"> одлично оцењује доступност прегледа викендом у служби стоматолошке здравствене заштите.</w:t>
      </w:r>
      <w:r w:rsidRPr="00A15895">
        <w:t xml:space="preserve"> </w:t>
      </w:r>
      <w:proofErr w:type="gramStart"/>
      <w:r>
        <w:t>У  Белој</w:t>
      </w:r>
      <w:proofErr w:type="gramEnd"/>
      <w:r>
        <w:t xml:space="preserve"> Цркви (100%) и Пландишту (66,7</w:t>
      </w:r>
      <w:r w:rsidRPr="00A15895">
        <w:t xml:space="preserve">%) већина </w:t>
      </w:r>
      <w:r>
        <w:t xml:space="preserve">анкетираних </w:t>
      </w:r>
      <w:r w:rsidRPr="00A15895">
        <w:t xml:space="preserve">корисника </w:t>
      </w:r>
      <w:r>
        <w:t>је ову врсту услуге оценило веома лоше</w:t>
      </w:r>
      <w:r w:rsidRPr="00A15895">
        <w:t>. У Ковачици</w:t>
      </w:r>
      <w:r>
        <w:t xml:space="preserve"> (60%) и Опову (87</w:t>
      </w:r>
      <w:proofErr w:type="gramStart"/>
      <w:r>
        <w:t>,5</w:t>
      </w:r>
      <w:proofErr w:type="gramEnd"/>
      <w:r>
        <w:t>%) већина испитаника нема став по овом питању.</w:t>
      </w:r>
      <w:r w:rsidRPr="00A15895">
        <w:t xml:space="preserve"> </w:t>
      </w:r>
    </w:p>
    <w:p w:rsidR="00A03515" w:rsidRDefault="00A03515" w:rsidP="00A03515">
      <w:pPr>
        <w:ind w:left="0"/>
        <w:jc w:val="center"/>
        <w:rPr>
          <w:rStyle w:val="MessageHeaderLabel"/>
        </w:rPr>
      </w:pPr>
      <w:r w:rsidRPr="000F1353">
        <w:rPr>
          <w:noProof/>
        </w:rPr>
        <w:lastRenderedPageBreak/>
        <w:drawing>
          <wp:inline distT="0" distB="0" distL="0" distR="0">
            <wp:extent cx="5401961" cy="3175200"/>
            <wp:effectExtent l="19050" t="0" r="8239"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3"/>
                    <a:srcRect/>
                    <a:stretch>
                      <a:fillRect/>
                    </a:stretch>
                  </pic:blipFill>
                  <pic:spPr bwMode="auto">
                    <a:xfrm>
                      <a:off x="0" y="0"/>
                      <a:ext cx="5402580" cy="3175564"/>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AC358A" w:rsidRDefault="00A03515" w:rsidP="00A03515">
      <w:pPr>
        <w:ind w:left="0"/>
        <w:jc w:val="both"/>
      </w:pPr>
      <w:r w:rsidRPr="00AC358A">
        <w:t>Већина</w:t>
      </w:r>
      <w:r>
        <w:t xml:space="preserve"> анкетираних корисника у округу је одлично оценило доступност стоматолога из Службе стоматолошке здравствене заштите особама са посебним потребама (33</w:t>
      </w:r>
      <w:proofErr w:type="gramStart"/>
      <w:r>
        <w:t>,3</w:t>
      </w:r>
      <w:proofErr w:type="gramEnd"/>
      <w:r>
        <w:t>% у Ковачици и Пландишту до 100% у Алибунару), док већина у Ковачици (66,7</w:t>
      </w:r>
      <w:r w:rsidRPr="00AC358A">
        <w:t>%)</w:t>
      </w:r>
      <w:r w:rsidR="00F55499">
        <w:t>, Ковину (47,1%),</w:t>
      </w:r>
      <w:r>
        <w:t xml:space="preserve"> Опову (87,5%)</w:t>
      </w:r>
      <w:r w:rsidR="00F55499">
        <w:t xml:space="preserve"> и  трећина (35,7%) у Панчеву а петина (19%) у Вршцу</w:t>
      </w:r>
      <w:r w:rsidRPr="00AC358A">
        <w:t xml:space="preserve"> не зна одговор на ово питање.</w:t>
      </w:r>
    </w:p>
    <w:p w:rsidR="00A03515" w:rsidRPr="00AC358A" w:rsidRDefault="00A03515" w:rsidP="00A03515">
      <w:pPr>
        <w:jc w:val="both"/>
      </w:pPr>
    </w:p>
    <w:p w:rsidR="00A03515" w:rsidRPr="00AC358A" w:rsidRDefault="00A03515" w:rsidP="00A03515">
      <w:pPr>
        <w:ind w:left="0"/>
        <w:jc w:val="both"/>
        <w:rPr>
          <w:rStyle w:val="MessageHeaderLabel"/>
        </w:rPr>
      </w:pPr>
    </w:p>
    <w:p w:rsidR="00A03515" w:rsidRDefault="00A03515" w:rsidP="00A03515">
      <w:pPr>
        <w:ind w:left="0"/>
        <w:jc w:val="center"/>
        <w:rPr>
          <w:rStyle w:val="MessageHeaderLabel"/>
        </w:rPr>
      </w:pPr>
      <w:r w:rsidRPr="000F1353">
        <w:rPr>
          <w:noProof/>
        </w:rPr>
        <w:drawing>
          <wp:inline distT="0" distB="0" distL="0" distR="0">
            <wp:extent cx="5278255" cy="3110400"/>
            <wp:effectExtent l="19050" t="0" r="0" b="0"/>
            <wp:docPr id="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4"/>
                    <a:srcRect/>
                    <a:stretch>
                      <a:fillRect/>
                    </a:stretch>
                  </pic:blipFill>
                  <pic:spPr bwMode="auto">
                    <a:xfrm>
                      <a:off x="0" y="0"/>
                      <a:ext cx="5280660" cy="3111818"/>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0C14D1" w:rsidRDefault="00A03515" w:rsidP="00A03515">
      <w:pPr>
        <w:ind w:left="0"/>
        <w:jc w:val="both"/>
        <w:rPr>
          <w:rStyle w:val="MessageHeaderLabel"/>
          <w:b w:val="0"/>
          <w:bCs w:val="0"/>
        </w:rPr>
      </w:pPr>
    </w:p>
    <w:p w:rsidR="00A03515" w:rsidRPr="00F80B76" w:rsidRDefault="00A03515" w:rsidP="00A03515">
      <w:pPr>
        <w:ind w:left="0"/>
        <w:jc w:val="both"/>
      </w:pPr>
      <w:r w:rsidRPr="00F80B76">
        <w:t>Већина</w:t>
      </w:r>
      <w:r>
        <w:t xml:space="preserve"> анкетираних корисника (</w:t>
      </w:r>
      <w:proofErr w:type="gramStart"/>
      <w:r>
        <w:t>од  50</w:t>
      </w:r>
      <w:proofErr w:type="gramEnd"/>
      <w:r>
        <w:t>% у Опову</w:t>
      </w:r>
      <w:r w:rsidRPr="00F80B76">
        <w:t xml:space="preserve"> до 100% у  Алибунару и Пландишту)</w:t>
      </w:r>
      <w:r>
        <w:t xml:space="preserve"> је одлично оценило</w:t>
      </w:r>
      <w:r w:rsidRPr="00F80B76">
        <w:t xml:space="preserve"> љубазно</w:t>
      </w:r>
      <w:r>
        <w:t>ст особља Службе стоматолошке заштите.</w:t>
      </w:r>
      <w:r w:rsidRPr="00F80B76">
        <w:t>.</w:t>
      </w:r>
    </w:p>
    <w:p w:rsidR="00A03515" w:rsidRPr="00F80B76" w:rsidRDefault="00A03515" w:rsidP="00A03515">
      <w:pPr>
        <w:ind w:left="0"/>
        <w:jc w:val="both"/>
        <w:rPr>
          <w:rStyle w:val="MessageHeaderLabel"/>
        </w:rPr>
      </w:pPr>
    </w:p>
    <w:p w:rsidR="00A03515" w:rsidRDefault="00A03515" w:rsidP="00A03515">
      <w:pPr>
        <w:ind w:left="0"/>
        <w:jc w:val="center"/>
        <w:rPr>
          <w:rStyle w:val="MessageHeaderLabel"/>
        </w:rPr>
      </w:pPr>
      <w:r w:rsidRPr="000F1353">
        <w:rPr>
          <w:noProof/>
        </w:rPr>
        <w:lastRenderedPageBreak/>
        <w:drawing>
          <wp:inline distT="0" distB="0" distL="0" distR="0">
            <wp:extent cx="5244150" cy="3096000"/>
            <wp:effectExtent l="19050" t="0" r="0" b="0"/>
            <wp:docPr id="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5"/>
                    <a:srcRect/>
                    <a:stretch>
                      <a:fillRect/>
                    </a:stretch>
                  </pic:blipFill>
                  <pic:spPr bwMode="auto">
                    <a:xfrm>
                      <a:off x="0" y="0"/>
                      <a:ext cx="5242560" cy="3095061"/>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1633BF" w:rsidRDefault="00A03515" w:rsidP="00A03515">
      <w:pPr>
        <w:ind w:left="0"/>
        <w:jc w:val="both"/>
        <w:rPr>
          <w:rStyle w:val="MessageHeaderLabel"/>
        </w:rPr>
      </w:pPr>
      <w:r w:rsidRPr="001633BF">
        <w:t xml:space="preserve">Већина анкетираних </w:t>
      </w:r>
      <w:r>
        <w:t xml:space="preserve">корисника одлично </w:t>
      </w:r>
      <w:proofErr w:type="gramStart"/>
      <w:r>
        <w:t>оцењује  број</w:t>
      </w:r>
      <w:proofErr w:type="gramEnd"/>
      <w:r>
        <w:t xml:space="preserve"> места за седење</w:t>
      </w:r>
      <w:r w:rsidRPr="001633BF">
        <w:t xml:space="preserve"> у чекаоницама </w:t>
      </w:r>
      <w:r>
        <w:t>(од 40% у Белој Цркви до 100% у Алибунару</w:t>
      </w:r>
      <w:r w:rsidRPr="001633BF">
        <w:t xml:space="preserve"> и Пландишту). У </w:t>
      </w:r>
      <w:r w:rsidR="00E3207A">
        <w:t xml:space="preserve">Опову </w:t>
      </w:r>
      <w:r>
        <w:t>37,5</w:t>
      </w:r>
      <w:r w:rsidRPr="001633BF">
        <w:t>%</w:t>
      </w:r>
      <w:r w:rsidR="0022095D">
        <w:t>, Вршцу 4,8%, Панчеву 7,1%</w:t>
      </w:r>
      <w:r w:rsidRPr="001633BF">
        <w:t xml:space="preserve"> </w:t>
      </w:r>
      <w:r>
        <w:t xml:space="preserve">и у Ковачици 20% </w:t>
      </w:r>
      <w:r w:rsidRPr="001633BF">
        <w:t>анкетираних корисника</w:t>
      </w:r>
      <w:r>
        <w:t xml:space="preserve"> нема став по овом питању.</w:t>
      </w:r>
      <w:r w:rsidRPr="001633BF">
        <w:t xml:space="preserve"> </w:t>
      </w:r>
    </w:p>
    <w:p w:rsidR="00A03515" w:rsidRDefault="00A03515" w:rsidP="00A03515">
      <w:pPr>
        <w:ind w:left="0"/>
        <w:jc w:val="center"/>
        <w:rPr>
          <w:rStyle w:val="MessageHeaderLabel"/>
        </w:rPr>
      </w:pPr>
      <w:r w:rsidRPr="000F1353">
        <w:rPr>
          <w:noProof/>
        </w:rPr>
        <w:drawing>
          <wp:inline distT="0" distB="0" distL="0" distR="0">
            <wp:extent cx="5223716" cy="2937600"/>
            <wp:effectExtent l="19050" t="0" r="0" b="0"/>
            <wp:docPr id="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6"/>
                    <a:srcRect/>
                    <a:stretch>
                      <a:fillRect/>
                    </a:stretch>
                  </pic:blipFill>
                  <pic:spPr bwMode="auto">
                    <a:xfrm>
                      <a:off x="0" y="0"/>
                      <a:ext cx="5227320" cy="2939627"/>
                    </a:xfrm>
                    <a:prstGeom prst="rect">
                      <a:avLst/>
                    </a:prstGeom>
                    <a:noFill/>
                    <a:ln w="9525">
                      <a:noFill/>
                      <a:miter lim="800000"/>
                      <a:headEnd/>
                      <a:tailEnd/>
                    </a:ln>
                  </pic:spPr>
                </pic:pic>
              </a:graphicData>
            </a:graphic>
          </wp:inline>
        </w:drawing>
      </w:r>
    </w:p>
    <w:p w:rsidR="0022095D" w:rsidRDefault="0022095D" w:rsidP="00A03515">
      <w:pPr>
        <w:ind w:left="0"/>
        <w:jc w:val="both"/>
      </w:pPr>
    </w:p>
    <w:p w:rsidR="00A03515" w:rsidRPr="003B57C7" w:rsidRDefault="00A03515" w:rsidP="00A03515">
      <w:pPr>
        <w:ind w:left="0"/>
        <w:jc w:val="both"/>
      </w:pPr>
      <w:r w:rsidRPr="003B57C7">
        <w:t xml:space="preserve">Већина анкетираних корисника у </w:t>
      </w:r>
      <w:r>
        <w:t>домовима здравља је одлично оценила време чекања на посету у чекаоници у Службама стоматолошке здравствене заштите (од 12</w:t>
      </w:r>
      <w:proofErr w:type="gramStart"/>
      <w:r>
        <w:t>,5</w:t>
      </w:r>
      <w:proofErr w:type="gramEnd"/>
      <w:r>
        <w:t>% у Опову до 100% у Алибунару</w:t>
      </w:r>
      <w:r w:rsidR="0022095D">
        <w:t xml:space="preserve"> Ковачици</w:t>
      </w:r>
      <w:r>
        <w:t xml:space="preserve"> и Пландишту). </w:t>
      </w:r>
      <w:proofErr w:type="gramStart"/>
      <w:r>
        <w:t>У Опову (75%) и Белој Цркви (60%) истичу се ипитаници који су добро оценили поменуто време чекања.</w:t>
      </w:r>
      <w:proofErr w:type="gramEnd"/>
      <w:r w:rsidRPr="003B57C7">
        <w:t xml:space="preserve"> </w:t>
      </w:r>
    </w:p>
    <w:p w:rsidR="00A03515" w:rsidRDefault="00A03515" w:rsidP="00A03515">
      <w:pPr>
        <w:ind w:left="0"/>
        <w:jc w:val="center"/>
        <w:rPr>
          <w:rStyle w:val="MessageHeaderLabel"/>
        </w:rPr>
      </w:pPr>
    </w:p>
    <w:p w:rsidR="00A03515" w:rsidRDefault="00A03515" w:rsidP="00A03515">
      <w:pPr>
        <w:ind w:left="0"/>
        <w:jc w:val="center"/>
        <w:rPr>
          <w:rStyle w:val="MessageHeaderLabel"/>
        </w:rPr>
      </w:pPr>
      <w:r w:rsidRPr="000F1353">
        <w:rPr>
          <w:noProof/>
        </w:rPr>
        <w:lastRenderedPageBreak/>
        <w:drawing>
          <wp:inline distT="0" distB="0" distL="0" distR="0">
            <wp:extent cx="5330550" cy="3218400"/>
            <wp:effectExtent l="19050" t="0" r="3450" b="0"/>
            <wp:docPr id="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7"/>
                    <a:srcRect/>
                    <a:stretch>
                      <a:fillRect/>
                    </a:stretch>
                  </pic:blipFill>
                  <pic:spPr bwMode="auto">
                    <a:xfrm>
                      <a:off x="0" y="0"/>
                      <a:ext cx="5334000" cy="3220483"/>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pPr>
      <w:r w:rsidRPr="008E3321">
        <w:t>Већина анкетираних корисника (од  60% у</w:t>
      </w:r>
      <w:r>
        <w:t xml:space="preserve"> Белој Цркви</w:t>
      </w:r>
      <w:r w:rsidRPr="008E3321">
        <w:t xml:space="preserve"> до 100% у </w:t>
      </w:r>
      <w:r>
        <w:t>Алибунару, Ковачици</w:t>
      </w:r>
      <w:r w:rsidRPr="008E3321">
        <w:t xml:space="preserve"> и Пландишту)</w:t>
      </w:r>
      <w:r>
        <w:t xml:space="preserve"> је одлично оценило</w:t>
      </w:r>
      <w:r w:rsidR="00145D78">
        <w:t xml:space="preserve"> могућност </w:t>
      </w:r>
      <w:r w:rsidRPr="008E3321">
        <w:t xml:space="preserve"> да када је детету хитно потребна стоматолошка услуга, то могу обавити истога дана. </w:t>
      </w:r>
    </w:p>
    <w:p w:rsidR="00A03515" w:rsidRDefault="00A03515" w:rsidP="00A03515">
      <w:pPr>
        <w:ind w:left="0"/>
        <w:jc w:val="both"/>
      </w:pPr>
    </w:p>
    <w:p w:rsidR="00A03515" w:rsidRPr="00274AC1" w:rsidRDefault="00A03515" w:rsidP="00A03515">
      <w:pPr>
        <w:ind w:left="0"/>
        <w:jc w:val="center"/>
        <w:rPr>
          <w:rStyle w:val="MessageHeaderLabel"/>
          <w:color w:val="FF0000"/>
        </w:rPr>
      </w:pPr>
      <w:r w:rsidRPr="006642F7">
        <w:rPr>
          <w:noProof/>
          <w:szCs w:val="18"/>
        </w:rPr>
        <w:drawing>
          <wp:inline distT="0" distB="0" distL="0" distR="0">
            <wp:extent cx="5063490" cy="3083354"/>
            <wp:effectExtent l="19050" t="0" r="381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
                    <a:srcRect/>
                    <a:stretch>
                      <a:fillRect/>
                    </a:stretch>
                  </pic:blipFill>
                  <pic:spPr bwMode="auto">
                    <a:xfrm>
                      <a:off x="0" y="0"/>
                      <a:ext cx="5067028" cy="3085509"/>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274AC1" w:rsidRDefault="00A03515" w:rsidP="00A03515">
      <w:pPr>
        <w:ind w:left="0"/>
        <w:jc w:val="center"/>
        <w:rPr>
          <w:rStyle w:val="MessageHeaderLabel"/>
        </w:rPr>
      </w:pPr>
    </w:p>
    <w:p w:rsidR="00A03515" w:rsidRDefault="00A03515" w:rsidP="00A03515">
      <w:pPr>
        <w:ind w:left="0"/>
        <w:jc w:val="both"/>
      </w:pPr>
      <w:r w:rsidRPr="008E3321">
        <w:t>Већи</w:t>
      </w:r>
      <w:r>
        <w:t>на анкетираних корисника (од  37,5</w:t>
      </w:r>
      <w:r w:rsidRPr="008E3321">
        <w:t>% у</w:t>
      </w:r>
      <w:r>
        <w:t xml:space="preserve"> Опову</w:t>
      </w:r>
      <w:r w:rsidRPr="008E3321">
        <w:t xml:space="preserve"> до 100% у </w:t>
      </w:r>
      <w:r>
        <w:t>Алибунару, Ковачици</w:t>
      </w:r>
      <w:r w:rsidRPr="008E3321">
        <w:t xml:space="preserve"> и Пландишту)</w:t>
      </w:r>
      <w:r>
        <w:t xml:space="preserve"> је одлично оценило могућност телефонске комуникације са стоматологом и добијање савета у току радног времена</w:t>
      </w:r>
      <w:r w:rsidRPr="008E3321">
        <w:t xml:space="preserve">. </w:t>
      </w:r>
    </w:p>
    <w:p w:rsidR="00A03515" w:rsidRPr="00274AC1" w:rsidRDefault="00A03515" w:rsidP="00A03515">
      <w:pPr>
        <w:ind w:left="0"/>
        <w:jc w:val="both"/>
      </w:pPr>
    </w:p>
    <w:p w:rsidR="00A03515" w:rsidRDefault="00A03515" w:rsidP="00A03515">
      <w:pPr>
        <w:ind w:left="0"/>
        <w:jc w:val="both"/>
        <w:rPr>
          <w:b/>
          <w:color w:val="FF0000"/>
        </w:rPr>
      </w:pPr>
    </w:p>
    <w:p w:rsidR="00A03515" w:rsidRPr="00274AC1" w:rsidRDefault="00A03515" w:rsidP="00A03515">
      <w:pPr>
        <w:ind w:left="0"/>
        <w:jc w:val="center"/>
        <w:rPr>
          <w:b/>
          <w:color w:val="FF0000"/>
        </w:rPr>
      </w:pPr>
      <w:r w:rsidRPr="006642F7">
        <w:rPr>
          <w:noProof/>
        </w:rPr>
        <w:lastRenderedPageBreak/>
        <w:drawing>
          <wp:inline distT="0" distB="0" distL="0" distR="0">
            <wp:extent cx="5510550" cy="3153600"/>
            <wp:effectExtent l="19050" t="0" r="0" b="0"/>
            <wp:docPr id="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9"/>
                    <a:srcRect/>
                    <a:stretch>
                      <a:fillRect/>
                    </a:stretch>
                  </pic:blipFill>
                  <pic:spPr bwMode="auto">
                    <a:xfrm>
                      <a:off x="0" y="0"/>
                      <a:ext cx="5509260" cy="3152862"/>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pPr>
      <w:r w:rsidRPr="008E3321">
        <w:t>Већи</w:t>
      </w:r>
      <w:r>
        <w:t>на анкетираних корисника (од  33,3</w:t>
      </w:r>
      <w:r w:rsidRPr="008E3321">
        <w:t>% у</w:t>
      </w:r>
      <w:r>
        <w:t xml:space="preserve"> Пландишту</w:t>
      </w:r>
      <w:r w:rsidRPr="008E3321">
        <w:t xml:space="preserve"> до 100% у </w:t>
      </w:r>
      <w:r>
        <w:t>Алибунару</w:t>
      </w:r>
      <w:r w:rsidRPr="008E3321">
        <w:t>)</w:t>
      </w:r>
      <w:r>
        <w:t xml:space="preserve"> је одлично оценило расположивост одговарајућег кадра у Службама стоматолошке здравствене заштите у установама, с тим да у Опову нема таквих испитаника и где преовладавају они који нису упућени у ову услугу и организацију службе (50%). У Пландишту је подједнак број анкетираних корисника са одличним, добрим и осредњим оценама (3</w:t>
      </w:r>
      <w:proofErr w:type="gramStart"/>
      <w:r>
        <w:t>,33</w:t>
      </w:r>
      <w:proofErr w:type="gramEnd"/>
      <w:r>
        <w:t>%).</w:t>
      </w:r>
      <w:r w:rsidRPr="008E3321">
        <w:t xml:space="preserve"> </w:t>
      </w:r>
    </w:p>
    <w:p w:rsidR="00A03515" w:rsidRPr="002554C0" w:rsidRDefault="00A03515" w:rsidP="00A03515">
      <w:pPr>
        <w:ind w:left="0"/>
        <w:jc w:val="both"/>
        <w:rPr>
          <w:rStyle w:val="MessageHeaderLabel"/>
        </w:rPr>
      </w:pPr>
    </w:p>
    <w:p w:rsidR="00A03515" w:rsidRDefault="00A03515" w:rsidP="00A03515">
      <w:pPr>
        <w:ind w:left="0"/>
        <w:jc w:val="center"/>
        <w:rPr>
          <w:rStyle w:val="MessageHeaderLabel"/>
        </w:rPr>
      </w:pPr>
      <w:r w:rsidRPr="00177E63">
        <w:rPr>
          <w:noProof/>
        </w:rPr>
        <w:drawing>
          <wp:inline distT="0" distB="0" distL="0" distR="0">
            <wp:extent cx="5438130" cy="3074400"/>
            <wp:effectExtent l="19050" t="0" r="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0"/>
                    <a:srcRect/>
                    <a:stretch>
                      <a:fillRect/>
                    </a:stretch>
                  </pic:blipFill>
                  <pic:spPr bwMode="auto">
                    <a:xfrm>
                      <a:off x="0" y="0"/>
                      <a:ext cx="5440680" cy="3075842"/>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pPr>
      <w:r w:rsidRPr="008E3321">
        <w:t>Већи</w:t>
      </w:r>
      <w:r>
        <w:t>на анкетираних корисника (од  33,3</w:t>
      </w:r>
      <w:r w:rsidRPr="008E3321">
        <w:t>% у</w:t>
      </w:r>
      <w:r>
        <w:t xml:space="preserve"> Пландишту</w:t>
      </w:r>
      <w:r w:rsidRPr="008E3321">
        <w:t xml:space="preserve"> до 100% у </w:t>
      </w:r>
      <w:r>
        <w:t>Алибунару</w:t>
      </w:r>
      <w:r w:rsidRPr="008E3321">
        <w:t>)</w:t>
      </w:r>
      <w:r>
        <w:t xml:space="preserve"> је одлично оценило стање стоматолошке опреме у Службама стоматолошке здравствене заштите у установама, с тим да у Опову нема таквих испитаника и где су подједнако заступљени они са добрим оценам (50%) и који нису упућени у ову услугу и организацију службе (50%). У Пландишту је подједнак број анкетираних корисника са одличним и добрим оценама и оних који не знају у каквом је стању стоматолошка опрема (3</w:t>
      </w:r>
      <w:r w:rsidR="00145D78">
        <w:t>3</w:t>
      </w:r>
      <w:proofErr w:type="gramStart"/>
      <w:r w:rsidR="00145D78">
        <w:t>,3</w:t>
      </w:r>
      <w:proofErr w:type="gramEnd"/>
      <w:r>
        <w:t>%).</w:t>
      </w:r>
      <w:r w:rsidRPr="008E3321">
        <w:t xml:space="preserve"> </w:t>
      </w:r>
    </w:p>
    <w:p w:rsidR="00A03515" w:rsidRPr="002554C0" w:rsidRDefault="00A03515" w:rsidP="00A03515">
      <w:pPr>
        <w:ind w:left="0"/>
        <w:jc w:val="both"/>
        <w:rPr>
          <w:rStyle w:val="MessageHeaderLabel"/>
        </w:rPr>
      </w:pPr>
    </w:p>
    <w:p w:rsidR="00A03515" w:rsidRPr="00752B3E" w:rsidRDefault="00A03515" w:rsidP="00A03515">
      <w:pPr>
        <w:ind w:left="0"/>
        <w:jc w:val="both"/>
        <w:rPr>
          <w:rStyle w:val="MessageHeaderLabel"/>
        </w:rPr>
      </w:pPr>
    </w:p>
    <w:p w:rsidR="00A03515" w:rsidRDefault="00A03515" w:rsidP="00A03515">
      <w:pPr>
        <w:ind w:left="0"/>
        <w:jc w:val="center"/>
        <w:rPr>
          <w:rStyle w:val="MessageHeaderLabel"/>
        </w:rPr>
      </w:pPr>
      <w:r w:rsidRPr="00177E63">
        <w:rPr>
          <w:noProof/>
        </w:rPr>
        <w:lastRenderedPageBreak/>
        <w:drawing>
          <wp:inline distT="0" distB="0" distL="0" distR="0">
            <wp:extent cx="5517331" cy="2570400"/>
            <wp:effectExtent l="19050" t="0" r="7169" b="0"/>
            <wp:docPr id="7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1"/>
                    <a:srcRect/>
                    <a:stretch>
                      <a:fillRect/>
                    </a:stretch>
                  </pic:blipFill>
                  <pic:spPr bwMode="auto">
                    <a:xfrm>
                      <a:off x="0" y="0"/>
                      <a:ext cx="5516880" cy="2570190"/>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pPr>
      <w:r w:rsidRPr="00224665">
        <w:t>Већина</w:t>
      </w:r>
      <w:r>
        <w:t xml:space="preserve"> анкетираних корисника (од  57,1% у Панчеву</w:t>
      </w:r>
      <w:r w:rsidRPr="00224665">
        <w:t xml:space="preserve"> до 100% у </w:t>
      </w:r>
      <w:r>
        <w:t>Алибунару</w:t>
      </w:r>
      <w:r w:rsidRPr="00224665">
        <w:t xml:space="preserve">) </w:t>
      </w:r>
      <w:r>
        <w:t xml:space="preserve">одлично оцењује сарадњу стоматолога и других лекара специјалиста, с тим да у Опову нема таквих испитаника и где су подједнако заступљени они са добрим оценам (50%) и који нису упућени у ову услугу и организацију службе (50%). </w:t>
      </w:r>
    </w:p>
    <w:p w:rsidR="00A03515" w:rsidRDefault="00A03515" w:rsidP="00A03515">
      <w:pPr>
        <w:ind w:left="0"/>
        <w:jc w:val="both"/>
      </w:pPr>
    </w:p>
    <w:p w:rsidR="00A03515" w:rsidRDefault="00A03515" w:rsidP="00A03515">
      <w:pPr>
        <w:ind w:left="0"/>
        <w:jc w:val="both"/>
      </w:pPr>
    </w:p>
    <w:p w:rsidR="00A03515" w:rsidRDefault="00A03515" w:rsidP="00A03515">
      <w:pPr>
        <w:ind w:left="0"/>
        <w:jc w:val="center"/>
        <w:rPr>
          <w:b/>
          <w:color w:val="FF0000"/>
        </w:rPr>
      </w:pPr>
      <w:r w:rsidRPr="006642F7">
        <w:rPr>
          <w:noProof/>
        </w:rPr>
        <w:drawing>
          <wp:inline distT="0" distB="0" distL="0" distR="0">
            <wp:extent cx="5497635" cy="2908800"/>
            <wp:effectExtent l="19050" t="0" r="7815" b="0"/>
            <wp:docPr id="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2"/>
                    <a:srcRect/>
                    <a:stretch>
                      <a:fillRect/>
                    </a:stretch>
                  </pic:blipFill>
                  <pic:spPr bwMode="auto">
                    <a:xfrm>
                      <a:off x="0" y="0"/>
                      <a:ext cx="5501640" cy="2910919"/>
                    </a:xfrm>
                    <a:prstGeom prst="rect">
                      <a:avLst/>
                    </a:prstGeom>
                    <a:noFill/>
                    <a:ln w="9525">
                      <a:noFill/>
                      <a:miter lim="800000"/>
                      <a:headEnd/>
                      <a:tailEnd/>
                    </a:ln>
                  </pic:spPr>
                </pic:pic>
              </a:graphicData>
            </a:graphic>
          </wp:inline>
        </w:drawing>
      </w:r>
    </w:p>
    <w:p w:rsidR="00A03515" w:rsidRPr="00224665" w:rsidRDefault="00A03515" w:rsidP="00A03515">
      <w:pPr>
        <w:ind w:left="0"/>
        <w:jc w:val="both"/>
        <w:rPr>
          <w:rStyle w:val="MessageHeaderLabel"/>
        </w:rPr>
      </w:pPr>
    </w:p>
    <w:p w:rsidR="00A03515" w:rsidRDefault="00A03515" w:rsidP="00A03515">
      <w:pPr>
        <w:ind w:left="0"/>
        <w:jc w:val="center"/>
        <w:rPr>
          <w:rStyle w:val="MessageHeaderLabel"/>
        </w:rPr>
      </w:pPr>
    </w:p>
    <w:p w:rsidR="00A03515" w:rsidRDefault="00A03515" w:rsidP="00A03515">
      <w:pPr>
        <w:ind w:left="0"/>
        <w:jc w:val="both"/>
        <w:rPr>
          <w:rStyle w:val="MessageHeaderLabel"/>
        </w:rPr>
      </w:pPr>
      <w:r w:rsidRPr="00B8031D">
        <w:t xml:space="preserve">Већина </w:t>
      </w:r>
      <w:r>
        <w:t>анкетираних корисника (од  60</w:t>
      </w:r>
      <w:r w:rsidRPr="00B8031D">
        <w:t xml:space="preserve">% у Белој Цркви до 100% у </w:t>
      </w:r>
      <w:r>
        <w:t>Алибунару и Пландишту</w:t>
      </w:r>
      <w:r w:rsidRPr="00B8031D">
        <w:t xml:space="preserve">) </w:t>
      </w:r>
      <w:r>
        <w:t>одлично оцењује хигијенске услове у Службама стоматолошке здравствене заштите у установама на територији Јужнобанатског округа.</w:t>
      </w:r>
      <w:r w:rsidRPr="00B8031D">
        <w:rPr>
          <w:rStyle w:val="MessageHeaderLabel"/>
        </w:rPr>
        <w:t xml:space="preserve"> </w:t>
      </w:r>
    </w:p>
    <w:p w:rsidR="00A03515" w:rsidRDefault="00A03515" w:rsidP="00A03515">
      <w:pPr>
        <w:ind w:left="0"/>
        <w:jc w:val="both"/>
        <w:rPr>
          <w:rStyle w:val="MessageHeaderLabel"/>
        </w:rPr>
      </w:pPr>
    </w:p>
    <w:p w:rsidR="00A03515" w:rsidRDefault="00A03515" w:rsidP="00A03515">
      <w:pPr>
        <w:ind w:left="0"/>
        <w:jc w:val="both"/>
        <w:rPr>
          <w:rStyle w:val="MessageHeaderLabel"/>
        </w:rPr>
      </w:pPr>
    </w:p>
    <w:p w:rsidR="00A03515" w:rsidRPr="00274AC1" w:rsidRDefault="00A03515" w:rsidP="00A03515">
      <w:pPr>
        <w:ind w:left="0"/>
        <w:jc w:val="center"/>
        <w:rPr>
          <w:rStyle w:val="MessageHeaderLabel"/>
          <w:color w:val="FF0000"/>
        </w:rPr>
      </w:pPr>
      <w:r w:rsidRPr="006642F7">
        <w:rPr>
          <w:noProof/>
          <w:szCs w:val="18"/>
        </w:rPr>
        <w:lastRenderedPageBreak/>
        <w:drawing>
          <wp:inline distT="0" distB="0" distL="0" distR="0">
            <wp:extent cx="5496150" cy="2721600"/>
            <wp:effectExtent l="19050" t="0" r="9300"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3"/>
                    <a:srcRect/>
                    <a:stretch>
                      <a:fillRect/>
                    </a:stretch>
                  </pic:blipFill>
                  <pic:spPr bwMode="auto">
                    <a:xfrm>
                      <a:off x="0" y="0"/>
                      <a:ext cx="5494020" cy="2720545"/>
                    </a:xfrm>
                    <a:prstGeom prst="rect">
                      <a:avLst/>
                    </a:prstGeom>
                    <a:noFill/>
                    <a:ln w="9525">
                      <a:noFill/>
                      <a:miter lim="800000"/>
                      <a:headEnd/>
                      <a:tailEnd/>
                    </a:ln>
                  </pic:spPr>
                </pic:pic>
              </a:graphicData>
            </a:graphic>
          </wp:inline>
        </w:drawing>
      </w:r>
    </w:p>
    <w:p w:rsidR="00A03515" w:rsidRPr="00B8031D" w:rsidRDefault="00A03515" w:rsidP="00A03515">
      <w:pPr>
        <w:ind w:left="0"/>
        <w:jc w:val="both"/>
        <w:rPr>
          <w:rStyle w:val="MessageHeaderLabel"/>
        </w:rPr>
      </w:pPr>
    </w:p>
    <w:p w:rsidR="00A03515" w:rsidRDefault="00A03515" w:rsidP="00A03515">
      <w:pPr>
        <w:ind w:left="0"/>
        <w:jc w:val="center"/>
        <w:rPr>
          <w:rStyle w:val="MessageHeaderLabel"/>
        </w:rPr>
      </w:pPr>
    </w:p>
    <w:p w:rsidR="00A03515" w:rsidRDefault="00A03515" w:rsidP="00A03515">
      <w:pPr>
        <w:ind w:left="0"/>
        <w:jc w:val="both"/>
      </w:pPr>
      <w:r w:rsidRPr="00C859FA">
        <w:t>Већина анкетираних корисника осим у Ковачици</w:t>
      </w:r>
      <w:r>
        <w:t>, Опову</w:t>
      </w:r>
      <w:r w:rsidRPr="00C859FA">
        <w:t xml:space="preserve"> и Пландишту </w:t>
      </w:r>
      <w:r>
        <w:t xml:space="preserve">одлично оцењује процедуре у поступку жалбе код повреде права пацијената (од 50% у </w:t>
      </w:r>
      <w:proofErr w:type="gramStart"/>
      <w:r>
        <w:t>Панчеву</w:t>
      </w:r>
      <w:r w:rsidRPr="00C859FA">
        <w:t xml:space="preserve">  до</w:t>
      </w:r>
      <w:proofErr w:type="gramEnd"/>
      <w:r w:rsidRPr="00C859FA">
        <w:t xml:space="preserve"> 100% у </w:t>
      </w:r>
      <w:r>
        <w:t>Алибунару</w:t>
      </w:r>
      <w:r w:rsidRPr="00C859FA">
        <w:t>)</w:t>
      </w:r>
      <w:r>
        <w:t>.</w:t>
      </w:r>
      <w:r w:rsidRPr="00C859FA">
        <w:t xml:space="preserve"> У Пландишту</w:t>
      </w:r>
      <w:r>
        <w:t xml:space="preserve"> и Опову чак 100% испитаника и у Ковачици  већина (70%)</w:t>
      </w:r>
      <w:r w:rsidR="00145D78">
        <w:t xml:space="preserve"> а у Вршцу и Панчеву више од трећине (38% и 39,3%)</w:t>
      </w:r>
      <w:r w:rsidRPr="00C859FA">
        <w:t xml:space="preserve"> не зна </w:t>
      </w:r>
      <w:r>
        <w:t>да постоји поменута процедура.</w:t>
      </w:r>
    </w:p>
    <w:p w:rsidR="00A03515" w:rsidRDefault="00A03515" w:rsidP="00A03515">
      <w:pPr>
        <w:ind w:left="0"/>
        <w:jc w:val="both"/>
      </w:pPr>
    </w:p>
    <w:p w:rsidR="00A03515" w:rsidRPr="00E3207A" w:rsidRDefault="00A03515" w:rsidP="00A03515">
      <w:pPr>
        <w:ind w:left="0"/>
        <w:jc w:val="both"/>
      </w:pPr>
    </w:p>
    <w:p w:rsidR="00A03515" w:rsidRPr="00C924AA" w:rsidRDefault="00A03515" w:rsidP="00A03515">
      <w:pPr>
        <w:ind w:left="0"/>
        <w:jc w:val="center"/>
        <w:rPr>
          <w:b/>
          <w:color w:val="FF0000"/>
        </w:rPr>
      </w:pPr>
      <w:r w:rsidRPr="006642F7">
        <w:rPr>
          <w:noProof/>
        </w:rPr>
        <w:drawing>
          <wp:inline distT="0" distB="0" distL="0" distR="0">
            <wp:extent cx="5078130" cy="2923200"/>
            <wp:effectExtent l="19050" t="0" r="8220" b="0"/>
            <wp:docPr id="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4"/>
                    <a:srcRect/>
                    <a:stretch>
                      <a:fillRect/>
                    </a:stretch>
                  </pic:blipFill>
                  <pic:spPr bwMode="auto">
                    <a:xfrm>
                      <a:off x="0" y="0"/>
                      <a:ext cx="5078730" cy="2923545"/>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pPr>
      <w:r w:rsidRPr="00EA1A68">
        <w:t>Већина анкетираних корисник</w:t>
      </w:r>
      <w:r>
        <w:t>а у свим домовима здравља  (од 40% у Ковачици</w:t>
      </w:r>
      <w:r w:rsidRPr="00EA1A68">
        <w:t xml:space="preserve"> до </w:t>
      </w:r>
      <w:r>
        <w:t>100% у Алибунару, Белој Цркви, Опову</w:t>
      </w:r>
      <w:r w:rsidRPr="00EA1A68">
        <w:t xml:space="preserve"> и Пландишту)</w:t>
      </w:r>
      <w:r>
        <w:t xml:space="preserve"> изјављује да преглед код</w:t>
      </w:r>
      <w:r w:rsidRPr="00EA1A68">
        <w:t xml:space="preserve"> стоматолога</w:t>
      </w:r>
      <w:r>
        <w:t xml:space="preserve"> иде на терет обавезног здравственог осигурања.  </w:t>
      </w:r>
    </w:p>
    <w:p w:rsidR="00A03515" w:rsidRDefault="00A03515" w:rsidP="00A03515">
      <w:pPr>
        <w:ind w:left="0"/>
        <w:jc w:val="both"/>
      </w:pPr>
    </w:p>
    <w:p w:rsidR="00A03515" w:rsidRDefault="00A03515" w:rsidP="00A03515">
      <w:pPr>
        <w:ind w:left="0"/>
        <w:jc w:val="both"/>
      </w:pPr>
    </w:p>
    <w:p w:rsidR="00A03515" w:rsidRPr="00E3207A" w:rsidRDefault="00A03515" w:rsidP="00E3207A">
      <w:pPr>
        <w:ind w:left="0"/>
        <w:jc w:val="center"/>
        <w:rPr>
          <w:rStyle w:val="MessageHeaderLabel"/>
          <w:rFonts w:ascii="Times New Roman" w:hAnsi="Times New Roman" w:cs="Times New Roman"/>
          <w:bCs w:val="0"/>
          <w:color w:val="FF0000"/>
          <w:spacing w:val="0"/>
          <w:sz w:val="24"/>
          <w:szCs w:val="24"/>
        </w:rPr>
      </w:pPr>
      <w:r w:rsidRPr="006642F7">
        <w:rPr>
          <w:noProof/>
        </w:rPr>
        <w:lastRenderedPageBreak/>
        <w:drawing>
          <wp:inline distT="0" distB="0" distL="0" distR="0">
            <wp:extent cx="5425440" cy="3383280"/>
            <wp:effectExtent l="19050" t="0" r="3810"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5"/>
                    <a:srcRect/>
                    <a:stretch>
                      <a:fillRect/>
                    </a:stretch>
                  </pic:blipFill>
                  <pic:spPr bwMode="auto">
                    <a:xfrm>
                      <a:off x="0" y="0"/>
                      <a:ext cx="5425440" cy="3383280"/>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pPr>
      <w:r w:rsidRPr="00972CD3">
        <w:t xml:space="preserve">Већина анкетираних корисника </w:t>
      </w:r>
      <w:r>
        <w:t>у Алибунару, Белој Цркви, Вршцу, Ковину и Опову</w:t>
      </w:r>
      <w:r w:rsidR="00145D78">
        <w:t xml:space="preserve"> </w:t>
      </w:r>
      <w:r w:rsidRPr="00972CD3">
        <w:t>(о</w:t>
      </w:r>
      <w:r>
        <w:t>д 42,9% у Вршцу</w:t>
      </w:r>
      <w:r w:rsidRPr="00972CD3">
        <w:t xml:space="preserve"> до 100% у </w:t>
      </w:r>
      <w:r>
        <w:t>Алибунару и Белој Цркви)  изјављује да би пломбе</w:t>
      </w:r>
      <w:r w:rsidRPr="00972CD3">
        <w:t xml:space="preserve"> у случају</w:t>
      </w:r>
      <w:r>
        <w:t xml:space="preserve"> потребе, биле бесплатне. Већина испитаника у Ковачици (44</w:t>
      </w:r>
      <w:proofErr w:type="gramStart"/>
      <w:r>
        <w:t>,4</w:t>
      </w:r>
      <w:proofErr w:type="gramEnd"/>
      <w:r>
        <w:t>%) и Пландишту (66,7%) плаћала је пуну цену пломбе, а у Панчеву већина (46,4%) не зна да ли је плаћала ову  врсту услуге.</w:t>
      </w:r>
      <w:r w:rsidRPr="00972CD3">
        <w:t xml:space="preserve"> </w:t>
      </w:r>
    </w:p>
    <w:p w:rsidR="00E3207A" w:rsidRPr="00E3207A" w:rsidRDefault="00E3207A" w:rsidP="00A03515">
      <w:pPr>
        <w:ind w:left="0"/>
        <w:jc w:val="both"/>
      </w:pPr>
    </w:p>
    <w:p w:rsidR="00A03515" w:rsidRPr="00C924AA" w:rsidRDefault="00A03515" w:rsidP="00A03515">
      <w:pPr>
        <w:ind w:left="0"/>
        <w:jc w:val="center"/>
        <w:rPr>
          <w:b/>
          <w:color w:val="FF0000"/>
        </w:rPr>
      </w:pPr>
      <w:r w:rsidRPr="006642F7">
        <w:rPr>
          <w:noProof/>
        </w:rPr>
        <w:drawing>
          <wp:inline distT="0" distB="0" distL="0" distR="0">
            <wp:extent cx="5427272" cy="3110400"/>
            <wp:effectExtent l="19050" t="0" r="1978" b="0"/>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6"/>
                    <a:srcRect/>
                    <a:stretch>
                      <a:fillRect/>
                    </a:stretch>
                  </pic:blipFill>
                  <pic:spPr bwMode="auto">
                    <a:xfrm>
                      <a:off x="0" y="0"/>
                      <a:ext cx="5425440" cy="3109350"/>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FD2D6F" w:rsidRDefault="00A03515" w:rsidP="00A03515">
      <w:pPr>
        <w:ind w:left="0"/>
        <w:jc w:val="both"/>
      </w:pPr>
      <w:r>
        <w:t>Већина анкетираних корисника</w:t>
      </w:r>
      <w:r w:rsidRPr="00FD2D6F">
        <w:t xml:space="preserve">, </w:t>
      </w:r>
      <w:r>
        <w:t>(од 40</w:t>
      </w:r>
      <w:r w:rsidRPr="00FD2D6F">
        <w:t>% у Вршцу до 100% у Алибунару и Белој Цркви</w:t>
      </w:r>
      <w:r>
        <w:t>)</w:t>
      </w:r>
      <w:r w:rsidRPr="00FD2D6F">
        <w:t>, изјављује да би у случају потребе, лечење зуба било бесплатно</w:t>
      </w:r>
      <w:r>
        <w:t>, осим у Панчеву где већина не зна да ли је плаћала ову врсту услуге и у Ковачици где је већина испитаника плаћала пуну цену лечења зуба</w:t>
      </w:r>
      <w:r w:rsidRPr="00FD2D6F">
        <w:t xml:space="preserve">. </w:t>
      </w:r>
    </w:p>
    <w:p w:rsidR="00A03515" w:rsidRDefault="00A03515" w:rsidP="00A03515">
      <w:pPr>
        <w:ind w:left="142"/>
        <w:jc w:val="both"/>
        <w:rPr>
          <w:rStyle w:val="MessageHeaderLabel"/>
          <w:b w:val="0"/>
          <w:bCs w:val="0"/>
        </w:rPr>
      </w:pPr>
    </w:p>
    <w:p w:rsidR="00A03515" w:rsidRDefault="00A03515" w:rsidP="00A03515">
      <w:pPr>
        <w:ind w:left="0"/>
        <w:jc w:val="both"/>
        <w:rPr>
          <w:rStyle w:val="MessageHeaderLabel"/>
        </w:rPr>
      </w:pPr>
    </w:p>
    <w:p w:rsidR="00A03515" w:rsidRPr="00C924AA" w:rsidRDefault="00A03515" w:rsidP="00A03515">
      <w:pPr>
        <w:ind w:left="0"/>
        <w:jc w:val="center"/>
        <w:rPr>
          <w:b/>
          <w:color w:val="FF0000"/>
        </w:rPr>
      </w:pPr>
      <w:r w:rsidRPr="006642F7">
        <w:rPr>
          <w:noProof/>
        </w:rPr>
        <w:lastRenderedPageBreak/>
        <w:drawing>
          <wp:inline distT="0" distB="0" distL="0" distR="0">
            <wp:extent cx="5419316" cy="2524125"/>
            <wp:effectExtent l="19050" t="0" r="0" b="0"/>
            <wp:docPr id="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7"/>
                    <a:srcRect/>
                    <a:stretch>
                      <a:fillRect/>
                    </a:stretch>
                  </pic:blipFill>
                  <pic:spPr bwMode="auto">
                    <a:xfrm>
                      <a:off x="0" y="0"/>
                      <a:ext cx="5425440" cy="2526977"/>
                    </a:xfrm>
                    <a:prstGeom prst="rect">
                      <a:avLst/>
                    </a:prstGeom>
                    <a:noFill/>
                    <a:ln w="9525">
                      <a:noFill/>
                      <a:miter lim="800000"/>
                      <a:headEnd/>
                      <a:tailEnd/>
                    </a:ln>
                  </pic:spPr>
                </pic:pic>
              </a:graphicData>
            </a:graphic>
          </wp:inline>
        </w:drawing>
      </w:r>
    </w:p>
    <w:p w:rsidR="00A03515" w:rsidRDefault="00A03515" w:rsidP="00A03515">
      <w:pPr>
        <w:ind w:left="0"/>
        <w:jc w:val="both"/>
        <w:rPr>
          <w:rStyle w:val="MessageHeaderLabel"/>
        </w:rPr>
      </w:pPr>
    </w:p>
    <w:p w:rsidR="00A03515" w:rsidRDefault="00A03515" w:rsidP="00A03515">
      <w:pPr>
        <w:ind w:left="0"/>
        <w:jc w:val="center"/>
        <w:rPr>
          <w:rStyle w:val="MessageHeaderLabel"/>
        </w:rPr>
      </w:pPr>
    </w:p>
    <w:p w:rsidR="00A03515" w:rsidRDefault="00A03515" w:rsidP="00A03515">
      <w:pPr>
        <w:ind w:left="0"/>
        <w:jc w:val="center"/>
        <w:rPr>
          <w:rStyle w:val="MessageHeaderLabel"/>
        </w:rPr>
      </w:pPr>
    </w:p>
    <w:p w:rsidR="00A03515" w:rsidRDefault="00A03515" w:rsidP="00A03515">
      <w:pPr>
        <w:ind w:left="0"/>
        <w:jc w:val="both"/>
      </w:pPr>
      <w:r w:rsidRPr="002A6E72">
        <w:t xml:space="preserve">Већина </w:t>
      </w:r>
      <w:r>
        <w:t>анкетираних корисника (од 35,7</w:t>
      </w:r>
      <w:r w:rsidRPr="002A6E72">
        <w:t xml:space="preserve">% у </w:t>
      </w:r>
      <w:r>
        <w:t>Панчеву до 100</w:t>
      </w:r>
      <w:r w:rsidRPr="002A6E72">
        <w:t xml:space="preserve">% </w:t>
      </w:r>
      <w:r>
        <w:t>у Алибунару и Белој Цркви</w:t>
      </w:r>
      <w:r w:rsidRPr="002A6E72">
        <w:t>), изјављује да би у случају потребе вађење зуба  било бесплатно</w:t>
      </w:r>
      <w:r>
        <w:t>, осим у Ковачици где 44,4% испитаника плаћа пуну цену ове услуге.</w:t>
      </w:r>
      <w:r w:rsidRPr="002A6E72">
        <w:t xml:space="preserve"> </w:t>
      </w:r>
    </w:p>
    <w:p w:rsidR="00A03515" w:rsidRPr="00E3207A" w:rsidRDefault="00A03515" w:rsidP="00A03515">
      <w:pPr>
        <w:ind w:left="0"/>
        <w:jc w:val="both"/>
      </w:pPr>
    </w:p>
    <w:p w:rsidR="00A03515" w:rsidRDefault="00A03515" w:rsidP="00A03515">
      <w:pPr>
        <w:ind w:left="0"/>
        <w:jc w:val="both"/>
      </w:pPr>
    </w:p>
    <w:p w:rsidR="00A03515" w:rsidRDefault="00A03515" w:rsidP="00A03515">
      <w:pPr>
        <w:ind w:left="0"/>
        <w:jc w:val="center"/>
        <w:rPr>
          <w:rStyle w:val="MessageHeaderLabel"/>
        </w:rPr>
      </w:pPr>
      <w:r w:rsidRPr="006642F7">
        <w:rPr>
          <w:noProof/>
          <w:szCs w:val="18"/>
        </w:rPr>
        <w:drawing>
          <wp:inline distT="0" distB="0" distL="0" distR="0">
            <wp:extent cx="5419316" cy="2733675"/>
            <wp:effectExtent l="19050" t="0" r="0" b="0"/>
            <wp:docPr id="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8"/>
                    <a:srcRect/>
                    <a:stretch>
                      <a:fillRect/>
                    </a:stretch>
                  </pic:blipFill>
                  <pic:spPr bwMode="auto">
                    <a:xfrm>
                      <a:off x="0" y="0"/>
                      <a:ext cx="5425440" cy="2736764"/>
                    </a:xfrm>
                    <a:prstGeom prst="rect">
                      <a:avLst/>
                    </a:prstGeom>
                    <a:noFill/>
                    <a:ln w="9525">
                      <a:noFill/>
                      <a:miter lim="800000"/>
                      <a:headEnd/>
                      <a:tailEnd/>
                    </a:ln>
                  </pic:spPr>
                </pic:pic>
              </a:graphicData>
            </a:graphic>
          </wp:inline>
        </w:drawing>
      </w:r>
    </w:p>
    <w:p w:rsidR="00A03515" w:rsidRPr="00C924AA" w:rsidRDefault="00A03515" w:rsidP="00A03515">
      <w:pPr>
        <w:ind w:left="0"/>
        <w:jc w:val="both"/>
        <w:rPr>
          <w:rStyle w:val="MessageHeaderLabel"/>
        </w:rPr>
      </w:pPr>
    </w:p>
    <w:p w:rsidR="00A03515" w:rsidRDefault="00A03515" w:rsidP="00A03515">
      <w:pPr>
        <w:ind w:left="0"/>
        <w:jc w:val="center"/>
        <w:rPr>
          <w:rStyle w:val="MessageHeaderLabel"/>
        </w:rPr>
      </w:pPr>
    </w:p>
    <w:p w:rsidR="00A03515" w:rsidRDefault="00A03515" w:rsidP="00A03515">
      <w:pPr>
        <w:ind w:left="0"/>
        <w:jc w:val="center"/>
        <w:rPr>
          <w:rStyle w:val="MessageHeaderLabel"/>
        </w:rPr>
      </w:pPr>
    </w:p>
    <w:p w:rsidR="00A03515" w:rsidRPr="00DA4FDC" w:rsidRDefault="00A03515" w:rsidP="00A03515">
      <w:pPr>
        <w:ind w:left="0"/>
        <w:jc w:val="both"/>
      </w:pPr>
      <w:r>
        <w:t xml:space="preserve">Већина </w:t>
      </w:r>
      <w:r w:rsidRPr="00854927">
        <w:t xml:space="preserve"> </w:t>
      </w:r>
      <w:r>
        <w:t>анкетираних корисника</w:t>
      </w:r>
      <w:r w:rsidRPr="00854927">
        <w:t xml:space="preserve"> у Алибу</w:t>
      </w:r>
      <w:r>
        <w:t>нару (100%) и Ковину (42,9%) изјављује</w:t>
      </w:r>
      <w:r w:rsidRPr="00854927">
        <w:t xml:space="preserve"> да је у случају потребе, ортодонски а</w:t>
      </w:r>
      <w:r>
        <w:t>парат бесплатан</w:t>
      </w:r>
      <w:r w:rsidRPr="00854927">
        <w:t xml:space="preserve">, </w:t>
      </w:r>
      <w:r>
        <w:t xml:space="preserve">сви испитаници у Белој Цркви (100%) плаћају партиципацију, </w:t>
      </w:r>
      <w:r w:rsidRPr="00854927">
        <w:t xml:space="preserve">док  већина испитаника у  </w:t>
      </w:r>
      <w:r>
        <w:t>Вршцу (52,4%), Ковачици (88,9%), Опову (100%) и Панчеву (64,3</w:t>
      </w:r>
      <w:r w:rsidRPr="00854927">
        <w:t xml:space="preserve">%) не знају одговор на ово питање. </w:t>
      </w:r>
      <w:r>
        <w:t>У Пландишту подједнак проценат анкетираних не плаћа пуну цену или не зна одговор на ово питање</w:t>
      </w:r>
      <w:r w:rsidR="00195468">
        <w:t xml:space="preserve"> (</w:t>
      </w:r>
      <w:r>
        <w:t>33</w:t>
      </w:r>
      <w:proofErr w:type="gramStart"/>
      <w:r>
        <w:t>,3</w:t>
      </w:r>
      <w:proofErr w:type="gramEnd"/>
      <w:r>
        <w:t>%).</w:t>
      </w:r>
    </w:p>
    <w:p w:rsidR="00A03515" w:rsidRDefault="00A03515" w:rsidP="00A03515">
      <w:pPr>
        <w:ind w:left="0"/>
        <w:jc w:val="both"/>
        <w:rPr>
          <w:rStyle w:val="MessageHeaderLabel"/>
        </w:rPr>
      </w:pPr>
    </w:p>
    <w:p w:rsidR="00A03515" w:rsidRPr="00C924AA" w:rsidRDefault="00A03515" w:rsidP="00A03515">
      <w:pPr>
        <w:rPr>
          <w:rFonts w:ascii="Arial" w:hAnsi="Arial" w:cs="Arial"/>
          <w:sz w:val="18"/>
          <w:szCs w:val="18"/>
        </w:rPr>
      </w:pPr>
    </w:p>
    <w:p w:rsidR="00A03515" w:rsidRPr="00C924AA" w:rsidRDefault="00A03515" w:rsidP="00A03515">
      <w:pPr>
        <w:ind w:left="0"/>
        <w:jc w:val="center"/>
        <w:rPr>
          <w:b/>
          <w:color w:val="FF0000"/>
        </w:rPr>
      </w:pPr>
      <w:r w:rsidRPr="006642F7">
        <w:rPr>
          <w:noProof/>
        </w:rPr>
        <w:lastRenderedPageBreak/>
        <w:drawing>
          <wp:inline distT="0" distB="0" distL="0" distR="0">
            <wp:extent cx="5416950" cy="2980800"/>
            <wp:effectExtent l="19050" t="0" r="0" b="0"/>
            <wp:docPr id="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9"/>
                    <a:srcRect/>
                    <a:stretch>
                      <a:fillRect/>
                    </a:stretch>
                  </pic:blipFill>
                  <pic:spPr bwMode="auto">
                    <a:xfrm>
                      <a:off x="0" y="0"/>
                      <a:ext cx="5417820" cy="2981279"/>
                    </a:xfrm>
                    <a:prstGeom prst="rect">
                      <a:avLst/>
                    </a:prstGeom>
                    <a:noFill/>
                    <a:ln w="9525">
                      <a:noFill/>
                      <a:miter lim="800000"/>
                      <a:headEnd/>
                      <a:tailEnd/>
                    </a:ln>
                  </pic:spPr>
                </pic:pic>
              </a:graphicData>
            </a:graphic>
          </wp:inline>
        </w:drawing>
      </w:r>
    </w:p>
    <w:p w:rsidR="00A03515" w:rsidRPr="00D2681B" w:rsidRDefault="00A03515" w:rsidP="00A03515">
      <w:pPr>
        <w:ind w:left="0"/>
        <w:jc w:val="center"/>
        <w:rPr>
          <w:rStyle w:val="MessageHeaderLabel"/>
        </w:rPr>
      </w:pPr>
    </w:p>
    <w:p w:rsidR="00A03515" w:rsidRDefault="00A03515" w:rsidP="00A03515">
      <w:pPr>
        <w:ind w:left="0"/>
        <w:jc w:val="both"/>
      </w:pPr>
      <w:r w:rsidRPr="00133B52">
        <w:t>Већина анкетираних корисника (осим у Алибу</w:t>
      </w:r>
      <w:r>
        <w:t>нару, Белој Цркви и Пландишту) од 35</w:t>
      </w:r>
      <w:r w:rsidRPr="00133B52">
        <w:t xml:space="preserve">% у </w:t>
      </w:r>
      <w:r>
        <w:t>Вршцу</w:t>
      </w:r>
      <w:r w:rsidRPr="00133B52">
        <w:t xml:space="preserve"> до </w:t>
      </w:r>
      <w:r>
        <w:t>64,3</w:t>
      </w:r>
      <w:r w:rsidRPr="00133B52">
        <w:t xml:space="preserve">% у </w:t>
      </w:r>
      <w:r>
        <w:t>Панчеву</w:t>
      </w:r>
      <w:r w:rsidRPr="00133B52">
        <w:t>, изјављује да</w:t>
      </w:r>
      <w:r w:rsidR="00145D78">
        <w:t xml:space="preserve"> не знају да ли</w:t>
      </w:r>
      <w:r w:rsidRPr="00133B52">
        <w:t xml:space="preserve"> је у случају потребе, </w:t>
      </w:r>
      <w:r>
        <w:t>протеза или протетска надокнада бесплатна</w:t>
      </w:r>
      <w:r w:rsidRPr="00133B52">
        <w:t xml:space="preserve">, док </w:t>
      </w:r>
      <w:r>
        <w:t>сви испитаници у Алибунару (100%) протезу добијају на терет обавезног здравственог осигурања и сви испитаници у Белој Цркви (100%) плаћају партиципацију. У Пландишту подједнак проценат анкетираних не плаћа, плаћа пуну цену ил</w:t>
      </w:r>
      <w:r w:rsidR="00145D78">
        <w:t>и не зна одговор на ово питање (</w:t>
      </w:r>
      <w:r>
        <w:t>33</w:t>
      </w:r>
      <w:proofErr w:type="gramStart"/>
      <w:r>
        <w:t>,3</w:t>
      </w:r>
      <w:proofErr w:type="gramEnd"/>
      <w:r>
        <w:t>%).</w:t>
      </w:r>
    </w:p>
    <w:p w:rsidR="00D2681B" w:rsidRPr="00D2681B" w:rsidRDefault="00D2681B" w:rsidP="00A03515">
      <w:pPr>
        <w:ind w:left="0"/>
        <w:jc w:val="both"/>
      </w:pPr>
    </w:p>
    <w:p w:rsidR="00A03515" w:rsidRPr="00DA4FDC" w:rsidRDefault="00A03515" w:rsidP="00A03515">
      <w:pPr>
        <w:ind w:left="0"/>
        <w:jc w:val="center"/>
      </w:pPr>
      <w:r w:rsidRPr="00267CA0">
        <w:rPr>
          <w:noProof/>
        </w:rPr>
        <w:drawing>
          <wp:inline distT="0" distB="0" distL="0" distR="0">
            <wp:extent cx="5419316" cy="2628900"/>
            <wp:effectExtent l="19050" t="0" r="0" b="0"/>
            <wp:docPr id="8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0"/>
                    <a:srcRect/>
                    <a:stretch>
                      <a:fillRect/>
                    </a:stretch>
                  </pic:blipFill>
                  <pic:spPr bwMode="auto">
                    <a:xfrm>
                      <a:off x="0" y="0"/>
                      <a:ext cx="5425440" cy="2631871"/>
                    </a:xfrm>
                    <a:prstGeom prst="rect">
                      <a:avLst/>
                    </a:prstGeom>
                    <a:noFill/>
                    <a:ln w="9525">
                      <a:noFill/>
                      <a:miter lim="800000"/>
                      <a:headEnd/>
                      <a:tailEnd/>
                    </a:ln>
                  </pic:spPr>
                </pic:pic>
              </a:graphicData>
            </a:graphic>
          </wp:inline>
        </w:drawing>
      </w:r>
    </w:p>
    <w:p w:rsidR="00A03515" w:rsidRPr="00854927" w:rsidRDefault="00A03515" w:rsidP="00A03515">
      <w:pPr>
        <w:ind w:left="0"/>
        <w:jc w:val="both"/>
        <w:rPr>
          <w:rStyle w:val="MessageHeaderLabel"/>
        </w:rPr>
      </w:pPr>
    </w:p>
    <w:p w:rsidR="00A03515" w:rsidRPr="002D672C" w:rsidRDefault="00A03515" w:rsidP="00A03515">
      <w:pPr>
        <w:ind w:left="142"/>
        <w:jc w:val="center"/>
        <w:rPr>
          <w:rStyle w:val="MessageHeaderLabel"/>
          <w:b w:val="0"/>
          <w:bCs w:val="0"/>
        </w:rPr>
      </w:pPr>
    </w:p>
    <w:p w:rsidR="00A03515" w:rsidRDefault="00A03515" w:rsidP="00A03515">
      <w:pPr>
        <w:ind w:left="0"/>
        <w:jc w:val="both"/>
      </w:pPr>
      <w:r w:rsidRPr="006D4AF8">
        <w:t>Већина анкетираних корисника</w:t>
      </w:r>
      <w:r>
        <w:t xml:space="preserve"> (осим у Ковину и Пландишту), од 40% у </w:t>
      </w:r>
      <w:r w:rsidR="00D2681B">
        <w:t>Ковачици</w:t>
      </w:r>
      <w:r>
        <w:t xml:space="preserve"> до 100</w:t>
      </w:r>
      <w:r w:rsidRPr="006D4AF8">
        <w:t xml:space="preserve">% у </w:t>
      </w:r>
      <w:r>
        <w:t>Алибунару и Белој Цркви</w:t>
      </w:r>
      <w:r w:rsidRPr="006D4AF8">
        <w:t>) изјављује да се у последњих годину дана није десило да</w:t>
      </w:r>
      <w:r>
        <w:t xml:space="preserve"> су одложили </w:t>
      </w:r>
      <w:proofErr w:type="gramStart"/>
      <w:r>
        <w:t xml:space="preserve">преглед </w:t>
      </w:r>
      <w:r w:rsidRPr="006D4AF8">
        <w:t xml:space="preserve"> код</w:t>
      </w:r>
      <w:proofErr w:type="gramEnd"/>
      <w:r w:rsidRPr="006D4AF8">
        <w:t xml:space="preserve"> стоматолога јер нису могли да плате преглед или лекове.</w:t>
      </w:r>
      <w:r>
        <w:t xml:space="preserve"> </w:t>
      </w:r>
      <w:r w:rsidR="00177757">
        <w:t>У Пландишту 66</w:t>
      </w:r>
      <w:proofErr w:type="gramStart"/>
      <w:r w:rsidR="00177757">
        <w:t>,7</w:t>
      </w:r>
      <w:proofErr w:type="gramEnd"/>
      <w:r w:rsidR="00177757">
        <w:t xml:space="preserve">% испитаника  </w:t>
      </w:r>
      <w:r>
        <w:t>је било у тој ситуацији, а 41,7% анкетираних у Ковину тврди да се то не односи на њих.</w:t>
      </w:r>
    </w:p>
    <w:p w:rsidR="00A03515" w:rsidRDefault="00A03515" w:rsidP="00A03515">
      <w:pPr>
        <w:ind w:left="0"/>
        <w:jc w:val="both"/>
      </w:pPr>
    </w:p>
    <w:p w:rsidR="00A03515" w:rsidRDefault="00A03515" w:rsidP="00A03515">
      <w:pPr>
        <w:ind w:left="0"/>
        <w:jc w:val="both"/>
      </w:pPr>
    </w:p>
    <w:p w:rsidR="00A03515" w:rsidRPr="006D4AF8" w:rsidRDefault="00A03515" w:rsidP="00D2681B">
      <w:pPr>
        <w:ind w:left="0"/>
        <w:jc w:val="center"/>
        <w:rPr>
          <w:rStyle w:val="MessageHeaderLabel"/>
        </w:rPr>
      </w:pPr>
      <w:r w:rsidRPr="00267CA0">
        <w:rPr>
          <w:noProof/>
          <w:szCs w:val="18"/>
        </w:rPr>
        <w:lastRenderedPageBreak/>
        <w:drawing>
          <wp:inline distT="0" distB="0" distL="0" distR="0">
            <wp:extent cx="5427272" cy="2959200"/>
            <wp:effectExtent l="19050" t="0" r="1978" b="0"/>
            <wp:docPr id="8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1"/>
                    <a:srcRect/>
                    <a:stretch>
                      <a:fillRect/>
                    </a:stretch>
                  </pic:blipFill>
                  <pic:spPr bwMode="auto">
                    <a:xfrm>
                      <a:off x="0" y="0"/>
                      <a:ext cx="5425440" cy="2958201"/>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center"/>
        <w:rPr>
          <w:rStyle w:val="MessageHeaderLabel"/>
        </w:rPr>
      </w:pPr>
    </w:p>
    <w:p w:rsidR="00A03515" w:rsidRDefault="00A03515" w:rsidP="00A03515">
      <w:pPr>
        <w:ind w:left="0"/>
        <w:jc w:val="both"/>
      </w:pPr>
      <w:r w:rsidRPr="00DC0540">
        <w:t xml:space="preserve">Највећи проценат корисника </w:t>
      </w:r>
      <w:r>
        <w:t>у протеклих годину дана није одложио преглед код стоматолога због дужине чекања (од 55</w:t>
      </w:r>
      <w:proofErr w:type="gramStart"/>
      <w:r>
        <w:t>,6</w:t>
      </w:r>
      <w:proofErr w:type="gramEnd"/>
      <w:r>
        <w:t>% у Ковину до 100% у Алибунару, Опову и Пландишту).</w:t>
      </w:r>
    </w:p>
    <w:p w:rsidR="00A03515" w:rsidRDefault="00A03515" w:rsidP="00A03515">
      <w:pPr>
        <w:ind w:left="0"/>
        <w:jc w:val="both"/>
      </w:pPr>
    </w:p>
    <w:p w:rsidR="00A03515" w:rsidRPr="00C924AA" w:rsidRDefault="00A03515" w:rsidP="00A03515">
      <w:pPr>
        <w:ind w:left="0"/>
        <w:jc w:val="center"/>
        <w:rPr>
          <w:b/>
          <w:color w:val="FF0000"/>
        </w:rPr>
      </w:pPr>
      <w:r w:rsidRPr="00267CA0">
        <w:rPr>
          <w:noProof/>
        </w:rPr>
        <w:drawing>
          <wp:inline distT="0" distB="0" distL="0" distR="0">
            <wp:extent cx="5427273" cy="2944800"/>
            <wp:effectExtent l="19050" t="0" r="1977" b="0"/>
            <wp:docPr id="8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2"/>
                    <a:srcRect/>
                    <a:stretch>
                      <a:fillRect/>
                    </a:stretch>
                  </pic:blipFill>
                  <pic:spPr bwMode="auto">
                    <a:xfrm>
                      <a:off x="0" y="0"/>
                      <a:ext cx="5425440" cy="2943805"/>
                    </a:xfrm>
                    <a:prstGeom prst="rect">
                      <a:avLst/>
                    </a:prstGeom>
                    <a:noFill/>
                    <a:ln w="9525">
                      <a:noFill/>
                      <a:miter lim="800000"/>
                      <a:headEnd/>
                      <a:tailEnd/>
                    </a:ln>
                  </pic:spPr>
                </pic:pic>
              </a:graphicData>
            </a:graphic>
          </wp:inline>
        </w:drawing>
      </w:r>
    </w:p>
    <w:p w:rsidR="00A03515" w:rsidRPr="00024A3A" w:rsidRDefault="00A03515" w:rsidP="00A03515">
      <w:pPr>
        <w:ind w:left="0"/>
        <w:jc w:val="both"/>
        <w:rPr>
          <w:rStyle w:val="MessageHeaderLabel"/>
        </w:rPr>
      </w:pPr>
    </w:p>
    <w:p w:rsidR="00A03515" w:rsidRPr="00DC0540" w:rsidRDefault="00A03515" w:rsidP="00A03515">
      <w:pPr>
        <w:ind w:left="0"/>
        <w:jc w:val="both"/>
      </w:pPr>
    </w:p>
    <w:p w:rsidR="00A03515" w:rsidRDefault="00A03515" w:rsidP="00A03515">
      <w:pPr>
        <w:ind w:left="0"/>
        <w:jc w:val="both"/>
      </w:pPr>
      <w:r w:rsidRPr="00DC0540">
        <w:t>Највећи проценат корисника</w:t>
      </w:r>
      <w:r>
        <w:t xml:space="preserve"> (осим у Ковину и Пландишту), од 39,3% у Панчеву до 100% у Алибунару и Белој Цркви,</w:t>
      </w:r>
      <w:r w:rsidRPr="00DC0540">
        <w:t xml:space="preserve"> </w:t>
      </w:r>
      <w:r>
        <w:t>у протеклих годину дана није одложио преглед код стоматолога због недостатка личног времена. У Ковину и Пландишту (40% и 66</w:t>
      </w:r>
      <w:proofErr w:type="gramStart"/>
      <w:r>
        <w:t>,7</w:t>
      </w:r>
      <w:proofErr w:type="gramEnd"/>
      <w:r>
        <w:t>%) већина</w:t>
      </w:r>
      <w:r w:rsidR="00177757">
        <w:t xml:space="preserve"> анкетираних</w:t>
      </w:r>
      <w:r>
        <w:t xml:space="preserve"> је била у ситуацији да је морала да одложи преглед из поменутих разлога.</w:t>
      </w:r>
    </w:p>
    <w:p w:rsidR="00A03515" w:rsidRDefault="00A03515" w:rsidP="00A03515">
      <w:pPr>
        <w:ind w:left="0"/>
        <w:jc w:val="both"/>
      </w:pPr>
    </w:p>
    <w:p w:rsidR="00A03515" w:rsidRPr="00C924AA" w:rsidRDefault="00A03515" w:rsidP="00A03515">
      <w:pPr>
        <w:ind w:left="0"/>
        <w:jc w:val="center"/>
        <w:rPr>
          <w:b/>
          <w:color w:val="FF0000"/>
        </w:rPr>
      </w:pPr>
      <w:r w:rsidRPr="00267CA0">
        <w:rPr>
          <w:noProof/>
        </w:rPr>
        <w:lastRenderedPageBreak/>
        <w:drawing>
          <wp:inline distT="0" distB="0" distL="0" distR="0">
            <wp:extent cx="5416950" cy="3038400"/>
            <wp:effectExtent l="19050" t="0" r="0" b="0"/>
            <wp:docPr id="8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3"/>
                    <a:srcRect/>
                    <a:stretch>
                      <a:fillRect/>
                    </a:stretch>
                  </pic:blipFill>
                  <pic:spPr bwMode="auto">
                    <a:xfrm>
                      <a:off x="0" y="0"/>
                      <a:ext cx="5417820" cy="3038888"/>
                    </a:xfrm>
                    <a:prstGeom prst="rect">
                      <a:avLst/>
                    </a:prstGeom>
                    <a:noFill/>
                    <a:ln w="9525">
                      <a:noFill/>
                      <a:miter lim="800000"/>
                      <a:headEnd/>
                      <a:tailEnd/>
                    </a:ln>
                  </pic:spPr>
                </pic:pic>
              </a:graphicData>
            </a:graphic>
          </wp:inline>
        </w:drawing>
      </w:r>
    </w:p>
    <w:p w:rsidR="00A03515" w:rsidRPr="00024A3A" w:rsidRDefault="00A03515" w:rsidP="00A03515">
      <w:pPr>
        <w:ind w:left="0"/>
        <w:jc w:val="both"/>
        <w:rPr>
          <w:rStyle w:val="MessageHeaderLabel"/>
        </w:rPr>
      </w:pPr>
    </w:p>
    <w:p w:rsidR="00A03515" w:rsidRDefault="00A03515" w:rsidP="00A03515">
      <w:pPr>
        <w:ind w:left="0"/>
        <w:jc w:val="center"/>
        <w:rPr>
          <w:rStyle w:val="MessageHeaderLabel"/>
        </w:rPr>
      </w:pPr>
    </w:p>
    <w:p w:rsidR="00A03515" w:rsidRDefault="00A03515" w:rsidP="00A03515">
      <w:pPr>
        <w:ind w:left="0"/>
        <w:jc w:val="both"/>
      </w:pPr>
      <w:r w:rsidRPr="00DC0540">
        <w:t xml:space="preserve">Највећи проценат корисника </w:t>
      </w:r>
      <w:r>
        <w:t>у протеклих годину дана није одложио преглед код стоматолога због удаљености</w:t>
      </w:r>
      <w:r w:rsidR="00177757">
        <w:t xml:space="preserve"> пункта здравствене заштите</w:t>
      </w:r>
      <w:r>
        <w:t xml:space="preserve"> (од 50% у Ковину до 100% у Алибунару, Белој Цркви и Пландишту).</w:t>
      </w:r>
      <w:r w:rsidR="00177757">
        <w:t xml:space="preserve"> Једна трећина анкетираних у Опову је била у ситуацији </w:t>
      </w:r>
      <w:proofErr w:type="gramStart"/>
      <w:r w:rsidR="00177757">
        <w:t>да  одложи</w:t>
      </w:r>
      <w:proofErr w:type="gramEnd"/>
      <w:r w:rsidR="00177757">
        <w:t xml:space="preserve"> преглед код стоматолога због удаљености пункта здравствене заштите.</w:t>
      </w:r>
    </w:p>
    <w:p w:rsidR="00D2681B" w:rsidRPr="00D2681B" w:rsidRDefault="00D2681B" w:rsidP="00A03515">
      <w:pPr>
        <w:ind w:left="0"/>
        <w:jc w:val="both"/>
      </w:pPr>
    </w:p>
    <w:p w:rsidR="00A03515" w:rsidRPr="00024A3A" w:rsidRDefault="00A03515" w:rsidP="00A03515">
      <w:pPr>
        <w:ind w:left="0"/>
        <w:jc w:val="center"/>
        <w:rPr>
          <w:rStyle w:val="MessageHeaderLabel"/>
        </w:rPr>
      </w:pPr>
      <w:r w:rsidRPr="00267CA0">
        <w:rPr>
          <w:noProof/>
          <w:szCs w:val="18"/>
        </w:rPr>
        <w:drawing>
          <wp:inline distT="0" distB="0" distL="0" distR="0">
            <wp:extent cx="5427272" cy="2901600"/>
            <wp:effectExtent l="19050" t="0" r="1978" b="0"/>
            <wp:docPr id="8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4"/>
                    <a:srcRect/>
                    <a:stretch>
                      <a:fillRect/>
                    </a:stretch>
                  </pic:blipFill>
                  <pic:spPr bwMode="auto">
                    <a:xfrm>
                      <a:off x="0" y="0"/>
                      <a:ext cx="5425440" cy="2900620"/>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Pr="00DC0540" w:rsidRDefault="00A03515" w:rsidP="00A03515">
      <w:pPr>
        <w:ind w:left="0"/>
        <w:jc w:val="both"/>
      </w:pPr>
      <w:r w:rsidRPr="00DC0540">
        <w:t xml:space="preserve">Највећи проценат корисника </w:t>
      </w:r>
      <w:r>
        <w:t>у протеклих годину дана јесте одложио преглед код стоматолога због актуелне епидемиолошке ситуације COVID-19 (од 50% у Алибунару, Ковачици и Ковину до 100% у Белој Цркви и Пландишту).</w:t>
      </w:r>
    </w:p>
    <w:p w:rsidR="00A03515" w:rsidRPr="007D77F2" w:rsidRDefault="00A03515" w:rsidP="00A03515">
      <w:pPr>
        <w:ind w:left="0"/>
        <w:jc w:val="both"/>
        <w:rPr>
          <w:rStyle w:val="MessageHeaderLabel"/>
        </w:rPr>
      </w:pPr>
    </w:p>
    <w:p w:rsidR="00A03515" w:rsidRDefault="00A03515" w:rsidP="00A03515">
      <w:pPr>
        <w:ind w:left="0"/>
        <w:jc w:val="center"/>
        <w:rPr>
          <w:rStyle w:val="MessageHeaderLabel"/>
        </w:rPr>
      </w:pPr>
      <w:r w:rsidRPr="00177E63">
        <w:rPr>
          <w:noProof/>
        </w:rPr>
        <w:lastRenderedPageBreak/>
        <w:drawing>
          <wp:inline distT="0" distB="0" distL="0" distR="0">
            <wp:extent cx="5426595" cy="3160800"/>
            <wp:effectExtent l="19050" t="0" r="2655" b="0"/>
            <wp:docPr id="8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5"/>
                    <a:srcRect/>
                    <a:stretch>
                      <a:fillRect/>
                    </a:stretch>
                  </pic:blipFill>
                  <pic:spPr bwMode="auto">
                    <a:xfrm>
                      <a:off x="0" y="0"/>
                      <a:ext cx="5425440" cy="3160127"/>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center"/>
        <w:rPr>
          <w:rStyle w:val="MessageHeaderLabel"/>
        </w:rPr>
      </w:pPr>
    </w:p>
    <w:p w:rsidR="00A03515" w:rsidRPr="00DC0540" w:rsidRDefault="00A03515" w:rsidP="00A03515">
      <w:pPr>
        <w:ind w:left="0"/>
        <w:jc w:val="both"/>
        <w:rPr>
          <w:rStyle w:val="MessageHeaderLabel"/>
        </w:rPr>
      </w:pPr>
      <w:r w:rsidRPr="00DC0540">
        <w:t>Највећи проценат корисника</w:t>
      </w:r>
      <w:r>
        <w:t xml:space="preserve"> (осим у Опову и Пландишту), од 64% у Ковину до 100% у Алибунару оцењује одлично стоматолошке услуге у установама током периода епидемије COVID-19, док у Пландишту 66,7% оцењује</w:t>
      </w:r>
      <w:r w:rsidR="00177757">
        <w:t xml:space="preserve"> оценом</w:t>
      </w:r>
      <w:r>
        <w:t xml:space="preserve"> добро, а у Опову 37,5% такође добро и 37,5%</w:t>
      </w:r>
      <w:r w:rsidR="00177757">
        <w:t xml:space="preserve"> као</w:t>
      </w:r>
      <w:r>
        <w:t xml:space="preserve"> осредње.</w:t>
      </w:r>
      <w:r w:rsidRPr="00DC0540">
        <w:t xml:space="preserve"> </w:t>
      </w:r>
    </w:p>
    <w:p w:rsidR="00A03515" w:rsidRPr="007D77F2" w:rsidRDefault="00A03515" w:rsidP="00A03515">
      <w:pPr>
        <w:ind w:left="0"/>
        <w:jc w:val="both"/>
        <w:rPr>
          <w:rStyle w:val="MessageHeaderLabel"/>
        </w:rPr>
      </w:pPr>
    </w:p>
    <w:p w:rsidR="00A03515" w:rsidRDefault="00A03515" w:rsidP="00A03515">
      <w:pPr>
        <w:ind w:left="0"/>
        <w:jc w:val="center"/>
        <w:rPr>
          <w:rStyle w:val="MessageHeaderLabel"/>
        </w:rPr>
      </w:pPr>
      <w:r w:rsidRPr="00177E63">
        <w:rPr>
          <w:noProof/>
        </w:rPr>
        <w:drawing>
          <wp:inline distT="0" distB="0" distL="0" distR="0">
            <wp:extent cx="5426595" cy="3146400"/>
            <wp:effectExtent l="19050" t="0" r="2655" b="0"/>
            <wp:docPr id="8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6"/>
                    <a:srcRect/>
                    <a:stretch>
                      <a:fillRect/>
                    </a:stretch>
                  </pic:blipFill>
                  <pic:spPr bwMode="auto">
                    <a:xfrm>
                      <a:off x="0" y="0"/>
                      <a:ext cx="5425440" cy="3145731"/>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rPr>
          <w:rStyle w:val="MessageHeaderLabel"/>
        </w:rPr>
      </w:pPr>
      <w:r w:rsidRPr="00DC0540">
        <w:t>Највећи проценат корисника</w:t>
      </w:r>
      <w:r>
        <w:t xml:space="preserve"> (осим у Ковачици, Ковину и Панчеву), од 57,1% у Вршцу до 100% у Алибунару оцењује добро своје орално здравље, док у Ковину и Панчеву (41,7% и 35,7%) већина даје одличну оцену. </w:t>
      </w:r>
      <w:proofErr w:type="gramStart"/>
      <w:r>
        <w:t>У Ковачици подједнак процена</w:t>
      </w:r>
      <w:r w:rsidR="00177757">
        <w:t>т</w:t>
      </w:r>
      <w:r>
        <w:t xml:space="preserve"> испитаника тврди да има одлично или лоше орално здравље.</w:t>
      </w:r>
      <w:proofErr w:type="gramEnd"/>
      <w:r>
        <w:rPr>
          <w:rStyle w:val="MessageHeaderLabel"/>
        </w:rPr>
        <w:t xml:space="preserve"> </w:t>
      </w:r>
    </w:p>
    <w:p w:rsidR="00A03515" w:rsidRDefault="00A03515" w:rsidP="00A03515">
      <w:pPr>
        <w:ind w:left="0"/>
        <w:jc w:val="center"/>
        <w:rPr>
          <w:rStyle w:val="MessageHeaderLabel"/>
        </w:rPr>
      </w:pPr>
    </w:p>
    <w:p w:rsidR="00A03515" w:rsidRDefault="00A03515" w:rsidP="00A03515">
      <w:pPr>
        <w:ind w:left="0"/>
        <w:jc w:val="center"/>
        <w:rPr>
          <w:rStyle w:val="MessageHeaderLabel"/>
        </w:rPr>
      </w:pPr>
      <w:r w:rsidRPr="00177E63">
        <w:rPr>
          <w:noProof/>
        </w:rPr>
        <w:lastRenderedPageBreak/>
        <w:drawing>
          <wp:inline distT="0" distB="0" distL="0" distR="0">
            <wp:extent cx="5426595" cy="3153600"/>
            <wp:effectExtent l="19050" t="0" r="2655" b="0"/>
            <wp:docPr id="8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7"/>
                    <a:srcRect/>
                    <a:stretch>
                      <a:fillRect/>
                    </a:stretch>
                  </pic:blipFill>
                  <pic:spPr bwMode="auto">
                    <a:xfrm>
                      <a:off x="0" y="0"/>
                      <a:ext cx="5425440" cy="3152929"/>
                    </a:xfrm>
                    <a:prstGeom prst="rect">
                      <a:avLst/>
                    </a:prstGeom>
                    <a:noFill/>
                    <a:ln w="9525">
                      <a:noFill/>
                      <a:miter lim="800000"/>
                      <a:headEnd/>
                      <a:tailEnd/>
                    </a:ln>
                  </pic:spPr>
                </pic:pic>
              </a:graphicData>
            </a:graphic>
          </wp:inline>
        </w:drawing>
      </w:r>
    </w:p>
    <w:p w:rsidR="00A03515" w:rsidRDefault="00A03515" w:rsidP="00A03515">
      <w:pPr>
        <w:ind w:left="0"/>
        <w:jc w:val="center"/>
        <w:rPr>
          <w:rStyle w:val="MessageHeaderLabel"/>
        </w:rPr>
      </w:pPr>
    </w:p>
    <w:p w:rsidR="00A03515" w:rsidRDefault="00A03515" w:rsidP="00A03515">
      <w:pPr>
        <w:ind w:left="0"/>
        <w:jc w:val="both"/>
        <w:rPr>
          <w:rStyle w:val="MessageHeaderLabel"/>
        </w:rPr>
      </w:pPr>
      <w:r w:rsidRPr="00DC0540">
        <w:t>Највећи проценат корисника</w:t>
      </w:r>
      <w:r>
        <w:t xml:space="preserve"> (осим у Опову и Пландишту), од 60% у Белој Цркви до 100% у Алибунару оцењује одлично укупно задовољство лечењем у стоматолошкој служби, док у Опову и Пландишту (62,5% и 66,7%) већина даје </w:t>
      </w:r>
      <w:r w:rsidR="00177757">
        <w:t xml:space="preserve">добру </w:t>
      </w:r>
      <w:r>
        <w:t xml:space="preserve">оцену. </w:t>
      </w:r>
    </w:p>
    <w:p w:rsidR="00A03515" w:rsidRPr="00E016D3" w:rsidRDefault="00A03515" w:rsidP="00A03515">
      <w:pPr>
        <w:ind w:left="0"/>
        <w:jc w:val="both"/>
        <w:rPr>
          <w:rStyle w:val="MessageHeaderLabel"/>
        </w:rPr>
      </w:pPr>
    </w:p>
    <w:p w:rsidR="00177757" w:rsidRPr="00D2681B" w:rsidRDefault="00177757" w:rsidP="00E85E6A">
      <w:pPr>
        <w:ind w:left="142"/>
        <w:rPr>
          <w:rStyle w:val="MessageHeaderLabel"/>
          <w:rFonts w:ascii="Times New Roman" w:hAnsi="Times New Roman" w:cs="Times New Roman"/>
          <w:spacing w:val="0"/>
          <w:sz w:val="24"/>
          <w:szCs w:val="24"/>
        </w:rPr>
      </w:pPr>
    </w:p>
    <w:p w:rsidR="00A03515" w:rsidRDefault="00A03515" w:rsidP="00E85E6A">
      <w:pPr>
        <w:ind w:left="142"/>
        <w:rPr>
          <w:rStyle w:val="MessageHeaderLabel"/>
          <w:rFonts w:ascii="Times New Roman" w:hAnsi="Times New Roman" w:cs="Times New Roman"/>
          <w:spacing w:val="0"/>
          <w:sz w:val="24"/>
          <w:szCs w:val="24"/>
        </w:rPr>
      </w:pPr>
    </w:p>
    <w:p w:rsidR="00A03515" w:rsidRPr="00A03515" w:rsidRDefault="00A03515" w:rsidP="00A03515">
      <w:pPr>
        <w:ind w:left="0"/>
        <w:outlineLvl w:val="0"/>
        <w:rPr>
          <w:rStyle w:val="MessageHeaderLabel"/>
          <w:rFonts w:ascii="Times New Roman" w:hAnsi="Times New Roman" w:cs="Times New Roman"/>
          <w:sz w:val="24"/>
          <w:szCs w:val="24"/>
        </w:rPr>
      </w:pPr>
      <w:r w:rsidRPr="00A03515">
        <w:rPr>
          <w:rStyle w:val="MessageHeaderLabel"/>
          <w:rFonts w:ascii="Times New Roman" w:hAnsi="Times New Roman" w:cs="Times New Roman"/>
          <w:sz w:val="24"/>
          <w:szCs w:val="24"/>
        </w:rPr>
        <w:t>ЗАДОВОЉСТВО КОРИСНИКА У СПЕЦИЈАЛИСТИЧКО-ИНТЕРНИСТИЧКИМ СЛУЖБАМА</w:t>
      </w:r>
    </w:p>
    <w:p w:rsidR="00A03515" w:rsidRDefault="00A03515" w:rsidP="00A03515">
      <w:pPr>
        <w:ind w:left="0"/>
        <w:rPr>
          <w:rStyle w:val="MessageHeaderLabel"/>
        </w:rPr>
      </w:pPr>
    </w:p>
    <w:p w:rsidR="00A03515" w:rsidRDefault="00A03515" w:rsidP="00A03515">
      <w:pPr>
        <w:ind w:left="142"/>
        <w:jc w:val="both"/>
      </w:pPr>
      <w:r w:rsidRPr="00266DFB">
        <w:t>Просечн</w:t>
      </w:r>
      <w:r>
        <w:t>а старост анкетираних корисника у специјалистичко-интернистичким службама износила</w:t>
      </w:r>
      <w:r w:rsidRPr="00266DFB">
        <w:t xml:space="preserve"> </w:t>
      </w:r>
      <w:proofErr w:type="gramStart"/>
      <w:r>
        <w:t>је  53,45</w:t>
      </w:r>
      <w:proofErr w:type="gramEnd"/>
      <w:r>
        <w:t xml:space="preserve"> година</w:t>
      </w:r>
      <w:r w:rsidRPr="00266DFB">
        <w:t xml:space="preserve"> у </w:t>
      </w:r>
      <w:r>
        <w:t xml:space="preserve"> 2020</w:t>
      </w:r>
      <w:r w:rsidRPr="00266DFB">
        <w:t xml:space="preserve">. </w:t>
      </w:r>
      <w:proofErr w:type="gramStart"/>
      <w:r w:rsidRPr="00266DFB">
        <w:t>години</w:t>
      </w:r>
      <w:proofErr w:type="gramEnd"/>
      <w:r w:rsidRPr="00266DFB">
        <w:t>.</w:t>
      </w:r>
    </w:p>
    <w:p w:rsidR="00A03515" w:rsidRPr="00DD6308" w:rsidRDefault="00A03515" w:rsidP="00A03515">
      <w:pPr>
        <w:ind w:left="142"/>
        <w:jc w:val="both"/>
      </w:pPr>
    </w:p>
    <w:p w:rsidR="00A03515" w:rsidRPr="007A4910" w:rsidRDefault="00A03515" w:rsidP="00A03515">
      <w:pPr>
        <w:ind w:left="142"/>
        <w:jc w:val="center"/>
        <w:rPr>
          <w:rStyle w:val="MessageHeaderLabel"/>
          <w:b w:val="0"/>
          <w:bCs w:val="0"/>
        </w:rPr>
      </w:pPr>
      <w:r w:rsidRPr="007B2A49">
        <w:rPr>
          <w:noProof/>
        </w:rPr>
        <w:drawing>
          <wp:inline distT="0" distB="0" distL="0" distR="0">
            <wp:extent cx="4797236" cy="2426400"/>
            <wp:effectExtent l="19050" t="0" r="3364" b="0"/>
            <wp:docPr id="1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8"/>
                    <a:srcRect/>
                    <a:stretch>
                      <a:fillRect/>
                    </a:stretch>
                  </pic:blipFill>
                  <pic:spPr bwMode="auto">
                    <a:xfrm>
                      <a:off x="0" y="0"/>
                      <a:ext cx="4800600" cy="2428102"/>
                    </a:xfrm>
                    <a:prstGeom prst="rect">
                      <a:avLst/>
                    </a:prstGeom>
                    <a:noFill/>
                    <a:ln w="9525">
                      <a:noFill/>
                      <a:miter lim="800000"/>
                      <a:headEnd/>
                      <a:tailEnd/>
                    </a:ln>
                  </pic:spPr>
                </pic:pic>
              </a:graphicData>
            </a:graphic>
          </wp:inline>
        </w:drawing>
      </w:r>
    </w:p>
    <w:p w:rsidR="00A03515" w:rsidRDefault="00A03515" w:rsidP="00A03515">
      <w:pPr>
        <w:ind w:left="142"/>
        <w:jc w:val="center"/>
        <w:rPr>
          <w:rStyle w:val="MessageHeaderLabel"/>
          <w:b w:val="0"/>
          <w:bCs w:val="0"/>
        </w:rPr>
      </w:pPr>
    </w:p>
    <w:p w:rsidR="00A03515" w:rsidRPr="00E40195" w:rsidRDefault="00A03515" w:rsidP="00A03515">
      <w:pPr>
        <w:ind w:left="0"/>
        <w:rPr>
          <w:rStyle w:val="MessageHeaderLabel"/>
          <w:b w:val="0"/>
          <w:bCs w:val="0"/>
        </w:rPr>
      </w:pPr>
    </w:p>
    <w:p w:rsidR="00A03515" w:rsidRPr="00266DFB" w:rsidRDefault="00A03515" w:rsidP="00A03515">
      <w:pPr>
        <w:ind w:left="0"/>
        <w:jc w:val="both"/>
      </w:pPr>
      <w:proofErr w:type="gramStart"/>
      <w:r>
        <w:t>У  области</w:t>
      </w:r>
      <w:proofErr w:type="gramEnd"/>
      <w:r>
        <w:t xml:space="preserve"> интернистичке здравствене заштите већина анкетираних корисника су биле жене у Вршцу (70%), док је у Ковину било више анкетираних мушкараца (53,6%). </w:t>
      </w:r>
      <w:proofErr w:type="gramStart"/>
      <w:r>
        <w:t>У Белој Цркви и Ковачици је био подједнак проценат мушкараца и жена (50%).</w:t>
      </w:r>
      <w:proofErr w:type="gramEnd"/>
    </w:p>
    <w:p w:rsidR="00A03515" w:rsidRDefault="00A03515" w:rsidP="00A03515">
      <w:pPr>
        <w:ind w:left="0"/>
        <w:jc w:val="both"/>
      </w:pPr>
    </w:p>
    <w:p w:rsidR="00A03515" w:rsidRDefault="00A03515" w:rsidP="00A03515">
      <w:pPr>
        <w:ind w:left="0"/>
        <w:jc w:val="center"/>
      </w:pPr>
      <w:r w:rsidRPr="007B2A49">
        <w:rPr>
          <w:noProof/>
        </w:rPr>
        <w:lastRenderedPageBreak/>
        <w:drawing>
          <wp:inline distT="0" distB="0" distL="0" distR="0">
            <wp:extent cx="5108855" cy="2685600"/>
            <wp:effectExtent l="19050" t="0" r="0" b="0"/>
            <wp:docPr id="1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9"/>
                    <a:srcRect/>
                    <a:stretch>
                      <a:fillRect/>
                    </a:stretch>
                  </pic:blipFill>
                  <pic:spPr bwMode="auto">
                    <a:xfrm>
                      <a:off x="0" y="0"/>
                      <a:ext cx="5113020" cy="2687789"/>
                    </a:xfrm>
                    <a:prstGeom prst="rect">
                      <a:avLst/>
                    </a:prstGeom>
                    <a:noFill/>
                    <a:ln w="9525">
                      <a:noFill/>
                      <a:miter lim="800000"/>
                      <a:headEnd/>
                      <a:tailEnd/>
                    </a:ln>
                  </pic:spPr>
                </pic:pic>
              </a:graphicData>
            </a:graphic>
          </wp:inline>
        </w:drawing>
      </w:r>
    </w:p>
    <w:p w:rsidR="00A03515" w:rsidRDefault="00A03515" w:rsidP="00A03515">
      <w:pPr>
        <w:ind w:left="0"/>
        <w:jc w:val="both"/>
      </w:pPr>
    </w:p>
    <w:p w:rsidR="00A03515" w:rsidRDefault="00A03515" w:rsidP="00A03515">
      <w:pPr>
        <w:ind w:left="0"/>
        <w:jc w:val="both"/>
      </w:pPr>
    </w:p>
    <w:p w:rsidR="00A03515" w:rsidRDefault="00A03515" w:rsidP="00A03515">
      <w:pPr>
        <w:ind w:left="0"/>
        <w:jc w:val="both"/>
      </w:pPr>
      <w:proofErr w:type="gramStart"/>
      <w:r>
        <w:t>У периоду од 2016-2020.</w:t>
      </w:r>
      <w:proofErr w:type="gramEnd"/>
      <w:r>
        <w:t xml:space="preserve"> </w:t>
      </w:r>
      <w:proofErr w:type="gramStart"/>
      <w:r>
        <w:t>г</w:t>
      </w:r>
      <w:r w:rsidR="006B40DF">
        <w:t>одине</w:t>
      </w:r>
      <w:proofErr w:type="gramEnd"/>
      <w:r w:rsidR="006B40DF">
        <w:t xml:space="preserve"> уочава се пораст процента</w:t>
      </w:r>
      <w:r>
        <w:t xml:space="preserve"> корисника</w:t>
      </w:r>
      <w:r w:rsidR="006B40DF">
        <w:t xml:space="preserve"> мушког пола</w:t>
      </w:r>
      <w:r>
        <w:t>, а смањење процента анкетираних жена.</w:t>
      </w:r>
    </w:p>
    <w:p w:rsidR="00A03515" w:rsidRDefault="00A03515" w:rsidP="00A03515">
      <w:pPr>
        <w:ind w:left="0"/>
        <w:jc w:val="center"/>
      </w:pPr>
      <w:r w:rsidRPr="007B2A49">
        <w:rPr>
          <w:noProof/>
        </w:rPr>
        <w:drawing>
          <wp:inline distT="0" distB="0" distL="0" distR="0">
            <wp:extent cx="4700340" cy="2613600"/>
            <wp:effectExtent l="19050" t="0" r="5010" b="0"/>
            <wp:docPr id="1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0"/>
                    <a:srcRect/>
                    <a:stretch>
                      <a:fillRect/>
                    </a:stretch>
                  </pic:blipFill>
                  <pic:spPr bwMode="auto">
                    <a:xfrm>
                      <a:off x="0" y="0"/>
                      <a:ext cx="4701540" cy="2614267"/>
                    </a:xfrm>
                    <a:prstGeom prst="rect">
                      <a:avLst/>
                    </a:prstGeom>
                    <a:noFill/>
                    <a:ln w="9525">
                      <a:noFill/>
                      <a:miter lim="800000"/>
                      <a:headEnd/>
                      <a:tailEnd/>
                    </a:ln>
                  </pic:spPr>
                </pic:pic>
              </a:graphicData>
            </a:graphic>
          </wp:inline>
        </w:drawing>
      </w:r>
    </w:p>
    <w:p w:rsidR="00A03515" w:rsidRDefault="00A03515" w:rsidP="00A03515">
      <w:pPr>
        <w:ind w:left="0"/>
        <w:jc w:val="both"/>
      </w:pPr>
    </w:p>
    <w:p w:rsidR="00A03515" w:rsidRDefault="00A03515" w:rsidP="00A03515">
      <w:pPr>
        <w:ind w:left="0"/>
        <w:jc w:val="both"/>
      </w:pPr>
      <w:r w:rsidRPr="00E310B2">
        <w:rPr>
          <w:lang w:val="pl-PL"/>
        </w:rPr>
        <w:t xml:space="preserve">Већина анкетираних корисника је са завршеном </w:t>
      </w:r>
      <w:r w:rsidRPr="00E310B2">
        <w:t xml:space="preserve">средњом </w:t>
      </w:r>
      <w:r w:rsidRPr="00E310B2">
        <w:rPr>
          <w:lang w:val="pl-PL"/>
        </w:rPr>
        <w:t>школом</w:t>
      </w:r>
      <w:r>
        <w:t xml:space="preserve"> у Вршцу (70%)</w:t>
      </w:r>
      <w:r w:rsidRPr="00E310B2">
        <w:t>,</w:t>
      </w:r>
      <w:r>
        <w:t xml:space="preserve"> а</w:t>
      </w:r>
      <w:r w:rsidRPr="00E310B2">
        <w:t xml:space="preserve"> </w:t>
      </w:r>
      <w:r>
        <w:t>са завршеном основном школом у Белој Цркви (50%), Ковачици (80%) и Ковину (60,7%)</w:t>
      </w:r>
      <w:r w:rsidRPr="00E310B2">
        <w:t>. Заврш</w:t>
      </w:r>
      <w:r>
        <w:t>ену вишу и високу школу има 10</w:t>
      </w:r>
      <w:r w:rsidRPr="00E310B2">
        <w:t>%</w:t>
      </w:r>
      <w:r>
        <w:t xml:space="preserve"> испитаника у Белој Цркви, а незавршену основну 10% у Ковачици и 30,4% у Ковину</w:t>
      </w:r>
      <w:r w:rsidR="001B3AF0">
        <w:t>.</w:t>
      </w:r>
    </w:p>
    <w:p w:rsidR="001B3AF0" w:rsidRPr="001B3AF0" w:rsidRDefault="001B3AF0" w:rsidP="00A03515">
      <w:pPr>
        <w:ind w:left="0"/>
        <w:jc w:val="both"/>
      </w:pPr>
    </w:p>
    <w:p w:rsidR="00A03515" w:rsidRDefault="00A03515" w:rsidP="00A03515">
      <w:pPr>
        <w:ind w:left="0"/>
        <w:jc w:val="center"/>
      </w:pPr>
      <w:r w:rsidRPr="007B2A49">
        <w:rPr>
          <w:noProof/>
        </w:rPr>
        <w:lastRenderedPageBreak/>
        <w:drawing>
          <wp:inline distT="0" distB="0" distL="0" distR="0">
            <wp:extent cx="5064150" cy="3009600"/>
            <wp:effectExtent l="19050" t="0" r="3150" b="0"/>
            <wp:docPr id="1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1"/>
                    <a:srcRect/>
                    <a:stretch>
                      <a:fillRect/>
                    </a:stretch>
                  </pic:blipFill>
                  <pic:spPr bwMode="auto">
                    <a:xfrm>
                      <a:off x="0" y="0"/>
                      <a:ext cx="5067300" cy="3011472"/>
                    </a:xfrm>
                    <a:prstGeom prst="rect">
                      <a:avLst/>
                    </a:prstGeom>
                    <a:noFill/>
                    <a:ln w="9525">
                      <a:noFill/>
                      <a:miter lim="800000"/>
                      <a:headEnd/>
                      <a:tailEnd/>
                    </a:ln>
                  </pic:spPr>
                </pic:pic>
              </a:graphicData>
            </a:graphic>
          </wp:inline>
        </w:drawing>
      </w:r>
    </w:p>
    <w:p w:rsidR="00A03515" w:rsidRDefault="00A03515" w:rsidP="00A03515">
      <w:pPr>
        <w:ind w:left="0"/>
        <w:jc w:val="center"/>
      </w:pPr>
    </w:p>
    <w:p w:rsidR="00A03515" w:rsidRDefault="00A03515" w:rsidP="00A03515">
      <w:pPr>
        <w:ind w:left="142"/>
        <w:jc w:val="both"/>
      </w:pPr>
      <w:r>
        <w:t>Анализом</w:t>
      </w:r>
      <w:r w:rsidRPr="003D15EB">
        <w:rPr>
          <w:lang w:val="pl-PL"/>
        </w:rPr>
        <w:t xml:space="preserve"> </w:t>
      </w:r>
      <w:r>
        <w:t>стручне</w:t>
      </w:r>
      <w:r w:rsidRPr="003D15EB">
        <w:rPr>
          <w:lang w:val="pl-PL"/>
        </w:rPr>
        <w:t xml:space="preserve"> </w:t>
      </w:r>
      <w:r>
        <w:t>спреме</w:t>
      </w:r>
      <w:r w:rsidRPr="003D15EB">
        <w:rPr>
          <w:lang w:val="pl-PL"/>
        </w:rPr>
        <w:t xml:space="preserve"> </w:t>
      </w:r>
      <w:r>
        <w:t>анкетираних</w:t>
      </w:r>
      <w:r w:rsidRPr="003D15EB">
        <w:rPr>
          <w:lang w:val="pl-PL"/>
        </w:rPr>
        <w:t xml:space="preserve"> </w:t>
      </w:r>
      <w:r>
        <w:t>корисника</w:t>
      </w:r>
      <w:r w:rsidRPr="003D15EB">
        <w:rPr>
          <w:lang w:val="pl-PL"/>
        </w:rPr>
        <w:t xml:space="preserve"> </w:t>
      </w:r>
      <w:r>
        <w:t>у</w:t>
      </w:r>
      <w:r w:rsidRPr="003D15EB">
        <w:rPr>
          <w:lang w:val="pl-PL"/>
        </w:rPr>
        <w:t xml:space="preserve"> </w:t>
      </w:r>
      <w:r>
        <w:t>специјалистичко</w:t>
      </w:r>
      <w:r w:rsidRPr="003D15EB">
        <w:rPr>
          <w:lang w:val="pl-PL"/>
        </w:rPr>
        <w:t>-</w:t>
      </w:r>
      <w:r>
        <w:t>интернистичким</w:t>
      </w:r>
      <w:r w:rsidRPr="003D15EB">
        <w:rPr>
          <w:lang w:val="pl-PL"/>
        </w:rPr>
        <w:t xml:space="preserve"> </w:t>
      </w:r>
      <w:r>
        <w:t>службама</w:t>
      </w:r>
      <w:r w:rsidRPr="003D15EB">
        <w:rPr>
          <w:lang w:val="pl-PL"/>
        </w:rPr>
        <w:t xml:space="preserve"> </w:t>
      </w:r>
      <w:r>
        <w:t>у</w:t>
      </w:r>
      <w:r w:rsidRPr="003D15EB">
        <w:rPr>
          <w:lang w:val="pl-PL"/>
        </w:rPr>
        <w:t xml:space="preserve"> </w:t>
      </w:r>
      <w:r>
        <w:t>Јужнобанатском</w:t>
      </w:r>
      <w:r w:rsidRPr="003D15EB">
        <w:rPr>
          <w:lang w:val="pl-PL"/>
        </w:rPr>
        <w:t xml:space="preserve"> </w:t>
      </w:r>
      <w:r>
        <w:t>округу</w:t>
      </w:r>
      <w:r w:rsidRPr="003D15EB">
        <w:rPr>
          <w:lang w:val="pl-PL"/>
        </w:rPr>
        <w:t xml:space="preserve"> </w:t>
      </w:r>
      <w:r>
        <w:t xml:space="preserve"> у задњих пет година уочава</w:t>
      </w:r>
      <w:r w:rsidRPr="003D15EB">
        <w:rPr>
          <w:lang w:val="pl-PL"/>
        </w:rPr>
        <w:t xml:space="preserve"> </w:t>
      </w:r>
      <w:r>
        <w:t>се</w:t>
      </w:r>
      <w:r w:rsidRPr="003D15EB">
        <w:rPr>
          <w:lang w:val="pl-PL"/>
        </w:rPr>
        <w:t xml:space="preserve"> </w:t>
      </w:r>
      <w:r>
        <w:t>пораст процента</w:t>
      </w:r>
      <w:r w:rsidRPr="003D15EB">
        <w:rPr>
          <w:lang w:val="pl-PL"/>
        </w:rPr>
        <w:t xml:space="preserve"> </w:t>
      </w:r>
      <w:r>
        <w:t>корисника</w:t>
      </w:r>
      <w:r w:rsidRPr="003D15EB">
        <w:rPr>
          <w:lang w:val="pl-PL"/>
        </w:rPr>
        <w:t xml:space="preserve"> </w:t>
      </w:r>
      <w:r>
        <w:t>са</w:t>
      </w:r>
      <w:r w:rsidRPr="003D15EB">
        <w:rPr>
          <w:lang w:val="pl-PL"/>
        </w:rPr>
        <w:t xml:space="preserve"> </w:t>
      </w:r>
      <w:r>
        <w:t>завршеном основном школом, са 35,4% на 58,1%, као и са незавршеном основном</w:t>
      </w:r>
      <w:r w:rsidRPr="003D15EB">
        <w:rPr>
          <w:lang w:val="pl-PL"/>
        </w:rPr>
        <w:t xml:space="preserve"> </w:t>
      </w:r>
      <w:r>
        <w:t xml:space="preserve">школом са 6,3% 2016. </w:t>
      </w:r>
      <w:proofErr w:type="gramStart"/>
      <w:r>
        <w:t>године</w:t>
      </w:r>
      <w:proofErr w:type="gramEnd"/>
      <w:r>
        <w:t xml:space="preserve"> на 20,9% у 2020. </w:t>
      </w:r>
      <w:proofErr w:type="gramStart"/>
      <w:r>
        <w:t>години</w:t>
      </w:r>
      <w:proofErr w:type="gramEnd"/>
      <w:r>
        <w:t xml:space="preserve">. Бележи се пад процента испитаника </w:t>
      </w:r>
      <w:r>
        <w:rPr>
          <w:lang w:val="it-IT"/>
        </w:rPr>
        <w:t>са</w:t>
      </w:r>
      <w:r w:rsidRPr="00FB43BB">
        <w:rPr>
          <w:lang w:val="it-IT"/>
        </w:rPr>
        <w:t xml:space="preserve"> </w:t>
      </w:r>
      <w:r>
        <w:t>средњом</w:t>
      </w:r>
      <w:r w:rsidRPr="00FB43BB">
        <w:rPr>
          <w:lang w:val="it-IT"/>
        </w:rPr>
        <w:t xml:space="preserve"> </w:t>
      </w:r>
      <w:r>
        <w:rPr>
          <w:lang w:val="it-IT"/>
        </w:rPr>
        <w:t>школом</w:t>
      </w:r>
      <w:r>
        <w:t>, са 41,8% на</w:t>
      </w:r>
      <w:r w:rsidR="001101A4">
        <w:t xml:space="preserve"> </w:t>
      </w:r>
      <w:r>
        <w:t xml:space="preserve">19,8%, као и проценат испитаника са вишом или високом школом, са 16,5% на 1,2%. </w:t>
      </w:r>
    </w:p>
    <w:p w:rsidR="00D2681B" w:rsidRPr="00D2681B" w:rsidRDefault="00D2681B" w:rsidP="00A03515">
      <w:pPr>
        <w:ind w:left="142"/>
        <w:jc w:val="both"/>
      </w:pPr>
    </w:p>
    <w:p w:rsidR="00A03515" w:rsidRPr="00C81C8E" w:rsidRDefault="00A03515" w:rsidP="00A03515">
      <w:pPr>
        <w:ind w:left="142"/>
        <w:jc w:val="center"/>
      </w:pPr>
      <w:r w:rsidRPr="007B2A49">
        <w:rPr>
          <w:noProof/>
        </w:rPr>
        <w:drawing>
          <wp:inline distT="0" distB="0" distL="0" distR="0">
            <wp:extent cx="4585140" cy="2426400"/>
            <wp:effectExtent l="19050" t="0" r="5910" b="0"/>
            <wp:docPr id="13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2"/>
                    <a:srcRect/>
                    <a:stretch>
                      <a:fillRect/>
                    </a:stretch>
                  </pic:blipFill>
                  <pic:spPr bwMode="auto">
                    <a:xfrm>
                      <a:off x="0" y="0"/>
                      <a:ext cx="4587240" cy="2427511"/>
                    </a:xfrm>
                    <a:prstGeom prst="rect">
                      <a:avLst/>
                    </a:prstGeom>
                    <a:noFill/>
                    <a:ln w="9525">
                      <a:noFill/>
                      <a:miter lim="800000"/>
                      <a:headEnd/>
                      <a:tailEnd/>
                    </a:ln>
                  </pic:spPr>
                </pic:pic>
              </a:graphicData>
            </a:graphic>
          </wp:inline>
        </w:drawing>
      </w:r>
    </w:p>
    <w:p w:rsidR="00A03515" w:rsidRPr="00FA1CBD" w:rsidRDefault="00A03515" w:rsidP="00A03515">
      <w:pPr>
        <w:ind w:left="0"/>
        <w:jc w:val="both"/>
      </w:pPr>
    </w:p>
    <w:p w:rsidR="00A03515" w:rsidRDefault="00A03515" w:rsidP="00A03515">
      <w:pPr>
        <w:ind w:left="0"/>
        <w:jc w:val="both"/>
      </w:pPr>
      <w:r w:rsidRPr="00DE08FA">
        <w:rPr>
          <w:lang w:val="pl-PL"/>
        </w:rPr>
        <w:t>Већина а</w:t>
      </w:r>
      <w:r>
        <w:rPr>
          <w:lang w:val="pl-PL"/>
        </w:rPr>
        <w:t xml:space="preserve">нкетираних корисника је </w:t>
      </w:r>
      <w:r>
        <w:t>доброг</w:t>
      </w:r>
      <w:r w:rsidRPr="00DE08FA">
        <w:rPr>
          <w:lang w:val="pl-PL"/>
        </w:rPr>
        <w:t xml:space="preserve"> </w:t>
      </w:r>
      <w:r>
        <w:t>материјалног положаја (60</w:t>
      </w:r>
      <w:r w:rsidRPr="00DE08FA">
        <w:rPr>
          <w:lang w:val="pl-PL"/>
        </w:rPr>
        <w:t xml:space="preserve">% </w:t>
      </w:r>
      <w:r>
        <w:t>у Белој Цркви, 46,4%</w:t>
      </w:r>
      <w:r w:rsidRPr="00DE08FA">
        <w:rPr>
          <w:lang w:val="pl-PL"/>
        </w:rPr>
        <w:t xml:space="preserve"> у </w:t>
      </w:r>
      <w:r>
        <w:t>Ковину</w:t>
      </w:r>
      <w:r w:rsidRPr="00DE08FA">
        <w:rPr>
          <w:lang w:val="pl-PL"/>
        </w:rPr>
        <w:t>)</w:t>
      </w:r>
      <w:r>
        <w:t xml:space="preserve">. У </w:t>
      </w:r>
      <w:proofErr w:type="gramStart"/>
      <w:r>
        <w:t>Ковачици  се</w:t>
      </w:r>
      <w:proofErr w:type="gramEnd"/>
      <w:r>
        <w:t xml:space="preserve"> већина (50%) изјаснила да су осредњег материјалног стања, а у Вршцу је подједнак број оних са добрим и одличним материјалним стањем.</w:t>
      </w:r>
    </w:p>
    <w:p w:rsidR="00A03515" w:rsidRDefault="00A03515" w:rsidP="00A03515">
      <w:pPr>
        <w:ind w:left="0"/>
        <w:jc w:val="both"/>
      </w:pPr>
    </w:p>
    <w:p w:rsidR="00D2681B" w:rsidRDefault="00D2681B" w:rsidP="00A03515">
      <w:pPr>
        <w:ind w:left="0"/>
        <w:jc w:val="both"/>
      </w:pPr>
    </w:p>
    <w:p w:rsidR="00D2681B" w:rsidRDefault="00D2681B" w:rsidP="00A03515">
      <w:pPr>
        <w:ind w:left="0"/>
        <w:jc w:val="both"/>
      </w:pPr>
    </w:p>
    <w:p w:rsidR="00D2681B" w:rsidRDefault="00D2681B" w:rsidP="00A03515">
      <w:pPr>
        <w:ind w:left="0"/>
        <w:jc w:val="both"/>
      </w:pPr>
    </w:p>
    <w:p w:rsidR="00D2681B" w:rsidRDefault="00D2681B" w:rsidP="00A03515">
      <w:pPr>
        <w:ind w:left="0"/>
        <w:jc w:val="both"/>
      </w:pPr>
    </w:p>
    <w:p w:rsidR="00D2681B" w:rsidRDefault="00D2681B" w:rsidP="00A03515">
      <w:pPr>
        <w:ind w:left="0"/>
        <w:jc w:val="both"/>
      </w:pPr>
    </w:p>
    <w:p w:rsidR="00D2681B" w:rsidRPr="00D2681B" w:rsidRDefault="00D2681B" w:rsidP="00A03515">
      <w:pPr>
        <w:ind w:left="0"/>
        <w:jc w:val="both"/>
      </w:pPr>
    </w:p>
    <w:p w:rsidR="00A03515" w:rsidRPr="00D2681B" w:rsidRDefault="00A03515" w:rsidP="00D2681B">
      <w:pPr>
        <w:ind w:left="0"/>
        <w:jc w:val="center"/>
      </w:pPr>
      <w:r w:rsidRPr="007B2A49">
        <w:rPr>
          <w:noProof/>
        </w:rPr>
        <w:lastRenderedPageBreak/>
        <w:drawing>
          <wp:inline distT="0" distB="0" distL="0" distR="0">
            <wp:extent cx="5021580" cy="3246120"/>
            <wp:effectExtent l="19050" t="0" r="7620" b="0"/>
            <wp:docPr id="1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3"/>
                    <a:srcRect/>
                    <a:stretch>
                      <a:fillRect/>
                    </a:stretch>
                  </pic:blipFill>
                  <pic:spPr bwMode="auto">
                    <a:xfrm>
                      <a:off x="0" y="0"/>
                      <a:ext cx="5021580" cy="3246120"/>
                    </a:xfrm>
                    <a:prstGeom prst="rect">
                      <a:avLst/>
                    </a:prstGeom>
                    <a:noFill/>
                    <a:ln w="9525">
                      <a:noFill/>
                      <a:miter lim="800000"/>
                      <a:headEnd/>
                      <a:tailEnd/>
                    </a:ln>
                  </pic:spPr>
                </pic:pic>
              </a:graphicData>
            </a:graphic>
          </wp:inline>
        </w:drawing>
      </w:r>
    </w:p>
    <w:p w:rsidR="00A03515" w:rsidRPr="00D2681B" w:rsidRDefault="00A03515" w:rsidP="00A03515">
      <w:pPr>
        <w:ind w:left="0"/>
        <w:jc w:val="both"/>
      </w:pPr>
    </w:p>
    <w:p w:rsidR="00A03515" w:rsidRDefault="00A03515" w:rsidP="00A03515">
      <w:pPr>
        <w:ind w:left="0"/>
        <w:jc w:val="both"/>
      </w:pPr>
      <w:r>
        <w:rPr>
          <w:lang w:val="pl-PL"/>
        </w:rPr>
        <w:t>Анализом</w:t>
      </w:r>
      <w:r w:rsidRPr="000B4F95">
        <w:rPr>
          <w:lang w:val="pl-PL"/>
        </w:rPr>
        <w:t xml:space="preserve"> </w:t>
      </w:r>
      <w:r>
        <w:rPr>
          <w:lang w:val="pl-PL"/>
        </w:rPr>
        <w:t>материјалног</w:t>
      </w:r>
      <w:r w:rsidRPr="000B4F95">
        <w:rPr>
          <w:lang w:val="pl-PL"/>
        </w:rPr>
        <w:t xml:space="preserve"> </w:t>
      </w:r>
      <w:r>
        <w:rPr>
          <w:lang w:val="pl-PL"/>
        </w:rPr>
        <w:t>стања</w:t>
      </w:r>
      <w:r w:rsidRPr="000B4F95">
        <w:rPr>
          <w:lang w:val="pl-PL"/>
        </w:rPr>
        <w:t xml:space="preserve"> </w:t>
      </w:r>
      <w:r>
        <w:rPr>
          <w:lang w:val="pl-PL"/>
        </w:rPr>
        <w:t>анкетираних</w:t>
      </w:r>
      <w:r w:rsidRPr="000B4F95">
        <w:rPr>
          <w:lang w:val="pl-PL"/>
        </w:rPr>
        <w:t xml:space="preserve"> </w:t>
      </w:r>
      <w:r>
        <w:rPr>
          <w:lang w:val="pl-PL"/>
        </w:rPr>
        <w:t>корисника</w:t>
      </w:r>
      <w:r w:rsidRPr="000B4F95">
        <w:rPr>
          <w:lang w:val="pl-PL"/>
        </w:rPr>
        <w:t xml:space="preserve"> </w:t>
      </w:r>
      <w:r>
        <w:rPr>
          <w:lang w:val="pl-PL"/>
        </w:rPr>
        <w:t>у</w:t>
      </w:r>
      <w:r w:rsidRPr="000B4F95">
        <w:rPr>
          <w:lang w:val="pl-PL"/>
        </w:rPr>
        <w:t xml:space="preserve"> </w:t>
      </w:r>
      <w:r>
        <w:rPr>
          <w:lang w:val="pl-PL"/>
        </w:rPr>
        <w:t>специјалистичко</w:t>
      </w:r>
      <w:r w:rsidRPr="000B4F95">
        <w:rPr>
          <w:lang w:val="pl-PL"/>
        </w:rPr>
        <w:t>-</w:t>
      </w:r>
      <w:r>
        <w:rPr>
          <w:lang w:val="pl-PL"/>
        </w:rPr>
        <w:t>интернистичким</w:t>
      </w:r>
      <w:r w:rsidRPr="000B4F95">
        <w:rPr>
          <w:lang w:val="pl-PL"/>
        </w:rPr>
        <w:t xml:space="preserve"> </w:t>
      </w:r>
      <w:r>
        <w:rPr>
          <w:lang w:val="pl-PL"/>
        </w:rPr>
        <w:t>службама</w:t>
      </w:r>
      <w:r w:rsidRPr="000B4F95">
        <w:rPr>
          <w:lang w:val="pl-PL"/>
        </w:rPr>
        <w:t xml:space="preserve"> </w:t>
      </w:r>
      <w:r>
        <w:rPr>
          <w:lang w:val="pl-PL"/>
        </w:rPr>
        <w:t>у</w:t>
      </w:r>
      <w:r w:rsidRPr="000B4F95">
        <w:rPr>
          <w:lang w:val="pl-PL"/>
        </w:rPr>
        <w:t xml:space="preserve"> </w:t>
      </w:r>
      <w:r>
        <w:rPr>
          <w:lang w:val="pl-PL"/>
        </w:rPr>
        <w:t>Јужнобанатском округу</w:t>
      </w:r>
      <w:r>
        <w:t xml:space="preserve"> у петогодишњем периоду бележи се пораст </w:t>
      </w:r>
      <w:r>
        <w:rPr>
          <w:lang w:val="pl-PL"/>
        </w:rPr>
        <w:t xml:space="preserve"> процента корисника са</w:t>
      </w:r>
      <w:r w:rsidRPr="003D15EB">
        <w:rPr>
          <w:lang w:val="pl-PL"/>
        </w:rPr>
        <w:t xml:space="preserve"> </w:t>
      </w:r>
      <w:r>
        <w:t xml:space="preserve">добрим </w:t>
      </w:r>
      <w:r>
        <w:rPr>
          <w:lang w:val="pl-PL"/>
        </w:rPr>
        <w:t>материјалним стањем</w:t>
      </w:r>
      <w:r>
        <w:t>, док је приметан пад анкетираних с</w:t>
      </w:r>
      <w:r w:rsidR="001101A4">
        <w:t>а осредњим, лошим, веома лошим, а на приближно истом нивоу је проценат анкетираних са</w:t>
      </w:r>
      <w:r>
        <w:t xml:space="preserve"> веома добрим материјалним стањем. </w:t>
      </w:r>
    </w:p>
    <w:p w:rsidR="00A03515" w:rsidRDefault="00A03515" w:rsidP="00A03515">
      <w:pPr>
        <w:ind w:left="0"/>
        <w:jc w:val="center"/>
      </w:pPr>
      <w:r w:rsidRPr="007B2A49">
        <w:rPr>
          <w:noProof/>
        </w:rPr>
        <w:drawing>
          <wp:inline distT="0" distB="0" distL="0" distR="0">
            <wp:extent cx="4585140" cy="2498400"/>
            <wp:effectExtent l="19050" t="0" r="5910" b="0"/>
            <wp:docPr id="1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4"/>
                    <a:srcRect/>
                    <a:stretch>
                      <a:fillRect/>
                    </a:stretch>
                  </pic:blipFill>
                  <pic:spPr bwMode="auto">
                    <a:xfrm>
                      <a:off x="0" y="0"/>
                      <a:ext cx="4587240" cy="2499544"/>
                    </a:xfrm>
                    <a:prstGeom prst="rect">
                      <a:avLst/>
                    </a:prstGeom>
                    <a:noFill/>
                    <a:ln w="9525">
                      <a:noFill/>
                      <a:miter lim="800000"/>
                      <a:headEnd/>
                      <a:tailEnd/>
                    </a:ln>
                  </pic:spPr>
                </pic:pic>
              </a:graphicData>
            </a:graphic>
          </wp:inline>
        </w:drawing>
      </w:r>
    </w:p>
    <w:p w:rsidR="00A03515" w:rsidRPr="007E5A0B" w:rsidRDefault="00A03515" w:rsidP="00A03515">
      <w:pPr>
        <w:ind w:left="0"/>
        <w:jc w:val="both"/>
      </w:pPr>
    </w:p>
    <w:p w:rsidR="00A03515" w:rsidRDefault="00A03515" w:rsidP="00A03515">
      <w:pPr>
        <w:ind w:left="0"/>
        <w:jc w:val="both"/>
      </w:pPr>
      <w:r w:rsidRPr="00335837">
        <w:t xml:space="preserve">Већина анкетираних корисника у </w:t>
      </w:r>
      <w:r>
        <w:t xml:space="preserve">свим анализираним установама изјављује да је </w:t>
      </w:r>
      <w:proofErr w:type="gramStart"/>
      <w:r>
        <w:t xml:space="preserve">задовољна </w:t>
      </w:r>
      <w:r w:rsidRPr="00335837">
        <w:t xml:space="preserve"> временом</w:t>
      </w:r>
      <w:proofErr w:type="gramEnd"/>
      <w:r w:rsidRPr="00335837">
        <w:t xml:space="preserve"> чекања од тренутка заказ</w:t>
      </w:r>
      <w:r>
        <w:t>ивања до термина прегледа у специјалистичким службама (од 80% у Вршцу и Ковачици до 100% у Белој Цркви).</w:t>
      </w:r>
    </w:p>
    <w:p w:rsidR="001B3AF0" w:rsidRPr="001B3AF0" w:rsidRDefault="001B3AF0" w:rsidP="00A03515">
      <w:pPr>
        <w:ind w:left="0"/>
        <w:jc w:val="both"/>
      </w:pPr>
    </w:p>
    <w:p w:rsidR="00A03515" w:rsidRDefault="00A03515" w:rsidP="00A03515">
      <w:pPr>
        <w:ind w:left="0"/>
        <w:jc w:val="center"/>
      </w:pPr>
      <w:r w:rsidRPr="007B2A49">
        <w:rPr>
          <w:noProof/>
        </w:rPr>
        <w:lastRenderedPageBreak/>
        <w:drawing>
          <wp:inline distT="0" distB="0" distL="0" distR="0">
            <wp:extent cx="5049000" cy="2980800"/>
            <wp:effectExtent l="19050" t="0" r="0" b="0"/>
            <wp:docPr id="1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5"/>
                    <a:srcRect/>
                    <a:stretch>
                      <a:fillRect/>
                    </a:stretch>
                  </pic:blipFill>
                  <pic:spPr bwMode="auto">
                    <a:xfrm>
                      <a:off x="0" y="0"/>
                      <a:ext cx="5052060" cy="2982607"/>
                    </a:xfrm>
                    <a:prstGeom prst="rect">
                      <a:avLst/>
                    </a:prstGeom>
                    <a:noFill/>
                    <a:ln w="9525">
                      <a:noFill/>
                      <a:miter lim="800000"/>
                      <a:headEnd/>
                      <a:tailEnd/>
                    </a:ln>
                  </pic:spPr>
                </pic:pic>
              </a:graphicData>
            </a:graphic>
          </wp:inline>
        </w:drawing>
      </w:r>
    </w:p>
    <w:p w:rsidR="00A03515" w:rsidRDefault="00A03515" w:rsidP="00A03515">
      <w:pPr>
        <w:ind w:left="0"/>
        <w:jc w:val="center"/>
      </w:pPr>
    </w:p>
    <w:p w:rsidR="00A03515" w:rsidRDefault="00A03515" w:rsidP="00A03515">
      <w:pPr>
        <w:ind w:left="0"/>
        <w:jc w:val="both"/>
      </w:pPr>
    </w:p>
    <w:p w:rsidR="00A03515" w:rsidRPr="000515D8" w:rsidRDefault="00A03515" w:rsidP="00A03515">
      <w:pPr>
        <w:ind w:left="0"/>
        <w:jc w:val="both"/>
      </w:pPr>
      <w:r>
        <w:t>Анализом</w:t>
      </w:r>
      <w:r w:rsidRPr="003E2D48">
        <w:t xml:space="preserve"> </w:t>
      </w:r>
      <w:r>
        <w:t>просечне</w:t>
      </w:r>
      <w:r w:rsidRPr="003E2D48">
        <w:t xml:space="preserve"> </w:t>
      </w:r>
      <w:r>
        <w:t>оцене</w:t>
      </w:r>
      <w:r w:rsidRPr="003E2D48">
        <w:t xml:space="preserve"> </w:t>
      </w:r>
      <w:r>
        <w:t>задовољства</w:t>
      </w:r>
      <w:r w:rsidRPr="003E2D48">
        <w:t xml:space="preserve"> </w:t>
      </w:r>
      <w:r>
        <w:t>корисника</w:t>
      </w:r>
      <w:r w:rsidRPr="003E2D48">
        <w:t xml:space="preserve"> </w:t>
      </w:r>
      <w:r>
        <w:t>временом</w:t>
      </w:r>
      <w:r w:rsidRPr="003E2D48">
        <w:t xml:space="preserve"> </w:t>
      </w:r>
      <w:r>
        <w:t>чекања</w:t>
      </w:r>
      <w:r w:rsidRPr="003E2D48">
        <w:t xml:space="preserve"> </w:t>
      </w:r>
      <w:r>
        <w:t>од</w:t>
      </w:r>
      <w:r w:rsidRPr="003E2D48">
        <w:t xml:space="preserve"> </w:t>
      </w:r>
      <w:r>
        <w:t>тренутка</w:t>
      </w:r>
      <w:r w:rsidRPr="003E2D48">
        <w:t xml:space="preserve"> </w:t>
      </w:r>
      <w:r>
        <w:t>заказивања</w:t>
      </w:r>
      <w:r w:rsidRPr="003E2D48">
        <w:t xml:space="preserve"> </w:t>
      </w:r>
      <w:r>
        <w:t xml:space="preserve">до термина прегледа уочавамо да је дошло до пораста просечне оцене </w:t>
      </w:r>
      <w:r w:rsidR="000515D8">
        <w:t>(</w:t>
      </w:r>
      <w:r>
        <w:t>од 3</w:t>
      </w:r>
      <w:proofErr w:type="gramStart"/>
      <w:r>
        <w:t>,97</w:t>
      </w:r>
      <w:proofErr w:type="gramEnd"/>
      <w:r w:rsidR="000515D8">
        <w:t xml:space="preserve"> у 2016. години</w:t>
      </w:r>
      <w:r w:rsidRPr="003E2D48">
        <w:t xml:space="preserve"> </w:t>
      </w:r>
      <w:r>
        <w:t>на</w:t>
      </w:r>
      <w:r w:rsidR="000515D8">
        <w:t xml:space="preserve"> 4,4 у</w:t>
      </w:r>
      <w:r>
        <w:t xml:space="preserve"> 2020.</w:t>
      </w:r>
      <w:r w:rsidRPr="003E2D48">
        <w:t xml:space="preserve"> </w:t>
      </w:r>
      <w:r w:rsidR="000515D8">
        <w:t>години).</w:t>
      </w:r>
    </w:p>
    <w:p w:rsidR="00A03515" w:rsidRDefault="00A03515" w:rsidP="00E85E6A">
      <w:pPr>
        <w:ind w:left="142"/>
        <w:rPr>
          <w:rStyle w:val="MessageHeaderLabel"/>
          <w:rFonts w:ascii="Times New Roman" w:hAnsi="Times New Roman" w:cs="Times New Roman"/>
          <w:spacing w:val="0"/>
          <w:sz w:val="24"/>
          <w:szCs w:val="24"/>
        </w:rPr>
      </w:pPr>
    </w:p>
    <w:p w:rsidR="00A03515" w:rsidRDefault="00A03515" w:rsidP="00E85E6A">
      <w:pPr>
        <w:ind w:left="142"/>
        <w:rPr>
          <w:rStyle w:val="MessageHeaderLabel"/>
          <w:rFonts w:ascii="Times New Roman" w:hAnsi="Times New Roman" w:cs="Times New Roman"/>
          <w:spacing w:val="0"/>
          <w:sz w:val="24"/>
          <w:szCs w:val="24"/>
        </w:rPr>
      </w:pPr>
    </w:p>
    <w:p w:rsidR="00281297" w:rsidRPr="00157BA0" w:rsidRDefault="00281297" w:rsidP="00281297">
      <w:pPr>
        <w:ind w:left="0"/>
        <w:jc w:val="both"/>
      </w:pPr>
    </w:p>
    <w:p w:rsidR="007B2A49" w:rsidRDefault="007B2A49" w:rsidP="007B2A49">
      <w:pPr>
        <w:ind w:left="0"/>
        <w:jc w:val="center"/>
      </w:pPr>
      <w:r w:rsidRPr="007B2A49">
        <w:rPr>
          <w:noProof/>
        </w:rPr>
        <w:drawing>
          <wp:inline distT="0" distB="0" distL="0" distR="0">
            <wp:extent cx="4583115" cy="2376000"/>
            <wp:effectExtent l="19050" t="0" r="7935" b="0"/>
            <wp:docPr id="9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6"/>
                    <a:srcRect/>
                    <a:stretch>
                      <a:fillRect/>
                    </a:stretch>
                  </pic:blipFill>
                  <pic:spPr bwMode="auto">
                    <a:xfrm>
                      <a:off x="0" y="0"/>
                      <a:ext cx="4587240" cy="2378138"/>
                    </a:xfrm>
                    <a:prstGeom prst="rect">
                      <a:avLst/>
                    </a:prstGeom>
                    <a:noFill/>
                    <a:ln w="9525">
                      <a:noFill/>
                      <a:miter lim="800000"/>
                      <a:headEnd/>
                      <a:tailEnd/>
                    </a:ln>
                  </pic:spPr>
                </pic:pic>
              </a:graphicData>
            </a:graphic>
          </wp:inline>
        </w:drawing>
      </w:r>
    </w:p>
    <w:p w:rsidR="00157BA0" w:rsidRPr="00157BA0" w:rsidRDefault="00157BA0" w:rsidP="007B2A49">
      <w:pPr>
        <w:ind w:left="0"/>
        <w:jc w:val="center"/>
      </w:pPr>
    </w:p>
    <w:p w:rsidR="00281297" w:rsidRDefault="00281297" w:rsidP="00281297">
      <w:pPr>
        <w:ind w:left="0"/>
        <w:jc w:val="both"/>
      </w:pPr>
    </w:p>
    <w:p w:rsidR="00281297" w:rsidRDefault="00785750" w:rsidP="00281297">
      <w:pPr>
        <w:ind w:left="0"/>
        <w:jc w:val="both"/>
      </w:pPr>
      <w:r>
        <w:t>Сви</w:t>
      </w:r>
      <w:r w:rsidR="00B171E7" w:rsidRPr="00FB600E">
        <w:t xml:space="preserve"> </w:t>
      </w:r>
      <w:r>
        <w:t xml:space="preserve">анкетирани корисници </w:t>
      </w:r>
      <w:r w:rsidR="00A45C67" w:rsidRPr="00FB600E">
        <w:t xml:space="preserve"> </w:t>
      </w:r>
      <w:r w:rsidR="00B171E7" w:rsidRPr="00FB600E">
        <w:t>у Белој Цркви</w:t>
      </w:r>
      <w:r>
        <w:t xml:space="preserve"> изјављују</w:t>
      </w:r>
      <w:r w:rsidR="00281297" w:rsidRPr="00FB600E">
        <w:t xml:space="preserve"> да су задовољни временом чекања у чекаоници у овој специјали</w:t>
      </w:r>
      <w:r w:rsidR="00C816A5" w:rsidRPr="00FB600E">
        <w:t>стичкој служби</w:t>
      </w:r>
      <w:r>
        <w:t>; у Ковину је 87,5% а у Вршцу и Ковачици 80%  задовољно временом чекања</w:t>
      </w:r>
      <w:r w:rsidR="00A45C67" w:rsidRPr="00FB600E">
        <w:t xml:space="preserve">. </w:t>
      </w:r>
      <w:r>
        <w:t>Једна петина анкетираних (20%) у Вршцу и Ковачици сматра своје задовољство по овом питању осредњим</w:t>
      </w:r>
      <w:r w:rsidR="00092270">
        <w:t>, а 3,6% испитаника у Ковину сматра да дуго чека на преглед у чекаоници, и да је ситуација по овом питању лоша</w:t>
      </w:r>
      <w:r>
        <w:t xml:space="preserve">. </w:t>
      </w:r>
    </w:p>
    <w:p w:rsidR="00AD39AC" w:rsidRDefault="00E15C49" w:rsidP="00281297">
      <w:pPr>
        <w:ind w:left="0"/>
        <w:jc w:val="both"/>
      </w:pPr>
      <w:r>
        <w:t xml:space="preserve"> </w:t>
      </w:r>
    </w:p>
    <w:p w:rsidR="007B2A49" w:rsidRPr="00E15C49" w:rsidRDefault="007B2A49" w:rsidP="007B2A49">
      <w:pPr>
        <w:ind w:left="0"/>
        <w:jc w:val="center"/>
      </w:pPr>
      <w:r w:rsidRPr="007B2A49">
        <w:rPr>
          <w:noProof/>
        </w:rPr>
        <w:lastRenderedPageBreak/>
        <w:drawing>
          <wp:inline distT="0" distB="0" distL="0" distR="0">
            <wp:extent cx="4959545" cy="2776451"/>
            <wp:effectExtent l="19050" t="0" r="0" b="0"/>
            <wp:docPr id="16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7"/>
                    <a:srcRect/>
                    <a:stretch>
                      <a:fillRect/>
                    </a:stretch>
                  </pic:blipFill>
                  <pic:spPr bwMode="auto">
                    <a:xfrm>
                      <a:off x="0" y="0"/>
                      <a:ext cx="4960620" cy="2777053"/>
                    </a:xfrm>
                    <a:prstGeom prst="rect">
                      <a:avLst/>
                    </a:prstGeom>
                    <a:noFill/>
                    <a:ln w="9525">
                      <a:noFill/>
                      <a:miter lim="800000"/>
                      <a:headEnd/>
                      <a:tailEnd/>
                    </a:ln>
                  </pic:spPr>
                </pic:pic>
              </a:graphicData>
            </a:graphic>
          </wp:inline>
        </w:drawing>
      </w:r>
    </w:p>
    <w:p w:rsidR="00281297" w:rsidRPr="00427DD7" w:rsidRDefault="00281297" w:rsidP="004B46C8">
      <w:pPr>
        <w:ind w:left="0"/>
        <w:jc w:val="center"/>
      </w:pPr>
    </w:p>
    <w:p w:rsidR="00281297" w:rsidRPr="00050613" w:rsidRDefault="00281297" w:rsidP="00281297">
      <w:pPr>
        <w:ind w:left="0"/>
        <w:jc w:val="center"/>
      </w:pPr>
    </w:p>
    <w:p w:rsidR="00281297" w:rsidRDefault="00281297" w:rsidP="00281297">
      <w:pPr>
        <w:ind w:left="0"/>
        <w:jc w:val="both"/>
      </w:pPr>
      <w:proofErr w:type="gramStart"/>
      <w:r>
        <w:t>Анализом просечне оцене задовољства корисника временом чекања у чекаоници у специјалистичкој служби у задњих пет година, уоча</w:t>
      </w:r>
      <w:r w:rsidR="00A45C67">
        <w:t>ва с</w:t>
      </w:r>
      <w:r w:rsidR="00785750">
        <w:t>е пораст просечне оцене од 2016</w:t>
      </w:r>
      <w:r w:rsidR="00AD39AC">
        <w:t>-</w:t>
      </w:r>
      <w:r w:rsidR="00785750">
        <w:t xml:space="preserve"> 2020</w:t>
      </w:r>
      <w:r>
        <w:t>.</w:t>
      </w:r>
      <w:proofErr w:type="gramEnd"/>
      <w:r>
        <w:t xml:space="preserve"> </w:t>
      </w:r>
      <w:proofErr w:type="gramStart"/>
      <w:r>
        <w:t>године</w:t>
      </w:r>
      <w:proofErr w:type="gramEnd"/>
      <w:r>
        <w:t xml:space="preserve">, </w:t>
      </w:r>
      <w:r w:rsidR="00785750">
        <w:t>са 4,0 на 4,4</w:t>
      </w:r>
      <w:r w:rsidR="00A45C67">
        <w:t>.</w:t>
      </w:r>
      <w:r w:rsidR="00785750">
        <w:t xml:space="preserve"> Истовремено, оцена је виша и у односу на 2019. </w:t>
      </w:r>
      <w:proofErr w:type="gramStart"/>
      <w:r w:rsidR="00785750">
        <w:t>годину</w:t>
      </w:r>
      <w:proofErr w:type="gramEnd"/>
      <w:r w:rsidR="00785750">
        <w:t xml:space="preserve"> (3,61).</w:t>
      </w:r>
    </w:p>
    <w:p w:rsidR="00157BA0" w:rsidRPr="00157BA0" w:rsidRDefault="00157BA0" w:rsidP="00281297">
      <w:pPr>
        <w:ind w:left="0"/>
        <w:jc w:val="both"/>
      </w:pPr>
    </w:p>
    <w:p w:rsidR="00D914F1" w:rsidRDefault="007B2A49" w:rsidP="007B2A49">
      <w:pPr>
        <w:ind w:left="0"/>
        <w:jc w:val="center"/>
      </w:pPr>
      <w:r w:rsidRPr="007B2A49">
        <w:rPr>
          <w:noProof/>
        </w:rPr>
        <w:drawing>
          <wp:inline distT="0" distB="0" distL="0" distR="0">
            <wp:extent cx="4587933" cy="2576946"/>
            <wp:effectExtent l="19050" t="0" r="3117" b="0"/>
            <wp:docPr id="1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8"/>
                    <a:srcRect/>
                    <a:stretch>
                      <a:fillRect/>
                    </a:stretch>
                  </pic:blipFill>
                  <pic:spPr bwMode="auto">
                    <a:xfrm>
                      <a:off x="0" y="0"/>
                      <a:ext cx="4587240" cy="2576557"/>
                    </a:xfrm>
                    <a:prstGeom prst="rect">
                      <a:avLst/>
                    </a:prstGeom>
                    <a:noFill/>
                    <a:ln w="9525">
                      <a:noFill/>
                      <a:miter lim="800000"/>
                      <a:headEnd/>
                      <a:tailEnd/>
                    </a:ln>
                  </pic:spPr>
                </pic:pic>
              </a:graphicData>
            </a:graphic>
          </wp:inline>
        </w:drawing>
      </w:r>
    </w:p>
    <w:p w:rsidR="00281297" w:rsidRDefault="00281297" w:rsidP="00D914F1">
      <w:pPr>
        <w:ind w:left="0"/>
      </w:pPr>
    </w:p>
    <w:p w:rsidR="00A45C67" w:rsidRPr="00820B09" w:rsidRDefault="00A45C67" w:rsidP="00A45C67">
      <w:pPr>
        <w:ind w:left="0"/>
        <w:jc w:val="center"/>
      </w:pPr>
    </w:p>
    <w:p w:rsidR="00281297" w:rsidRPr="009D52E0" w:rsidRDefault="00785750" w:rsidP="00281297">
      <w:pPr>
        <w:ind w:left="0"/>
        <w:jc w:val="both"/>
      </w:pPr>
      <w:r>
        <w:t>Сви анкетирани корисници у Белој Цркви</w:t>
      </w:r>
      <w:r w:rsidR="00A45C67" w:rsidRPr="009D52E0">
        <w:t>,</w:t>
      </w:r>
      <w:r>
        <w:t xml:space="preserve"> Вршцу и Ковачици су задовољни чистоћом и удобношћу чекаонице;</w:t>
      </w:r>
      <w:r w:rsidR="00A45C67" w:rsidRPr="009D52E0">
        <w:t xml:space="preserve"> у </w:t>
      </w:r>
      <w:r>
        <w:t xml:space="preserve">Ковину 87,5% </w:t>
      </w:r>
      <w:r w:rsidR="00281297" w:rsidRPr="009D52E0">
        <w:t>изјављу</w:t>
      </w:r>
      <w:r w:rsidR="00092270">
        <w:t>је да су задовољни чистоћом и у</w:t>
      </w:r>
      <w:r w:rsidR="00281297" w:rsidRPr="009D52E0">
        <w:t>добношћу чекаонице у овој спец</w:t>
      </w:r>
      <w:r>
        <w:t>ијалистичкој служби, док је 5</w:t>
      </w:r>
      <w:r w:rsidR="00A45C67" w:rsidRPr="009D52E0">
        <w:t>,4</w:t>
      </w:r>
      <w:r w:rsidR="00281297" w:rsidRPr="009D52E0">
        <w:t xml:space="preserve">%  корисника у </w:t>
      </w:r>
      <w:r w:rsidR="00A45C67" w:rsidRPr="009D52E0">
        <w:t>Ковину</w:t>
      </w:r>
      <w:r w:rsidR="00281297" w:rsidRPr="009D52E0">
        <w:t xml:space="preserve"> незадовољно</w:t>
      </w:r>
      <w:r>
        <w:t xml:space="preserve"> овим аспектом и сматра да су услови </w:t>
      </w:r>
      <w:r w:rsidR="00960E67">
        <w:t>у чекаоници лоши</w:t>
      </w:r>
      <w:r w:rsidR="00092270">
        <w:t>, а 7,1% да су осредњи</w:t>
      </w:r>
      <w:r w:rsidR="00281297" w:rsidRPr="009D52E0">
        <w:t>.</w:t>
      </w:r>
    </w:p>
    <w:p w:rsidR="00E15C49" w:rsidRPr="009D52E0" w:rsidRDefault="00E15C49" w:rsidP="00281297">
      <w:pPr>
        <w:ind w:left="0"/>
        <w:jc w:val="both"/>
      </w:pPr>
    </w:p>
    <w:p w:rsidR="00E15C49" w:rsidRPr="009D52E0" w:rsidRDefault="00E15C49" w:rsidP="00281297">
      <w:pPr>
        <w:ind w:left="0"/>
        <w:jc w:val="both"/>
      </w:pPr>
    </w:p>
    <w:p w:rsidR="00E15C49" w:rsidRDefault="007B2A49" w:rsidP="007B2A49">
      <w:pPr>
        <w:ind w:left="0"/>
        <w:jc w:val="center"/>
      </w:pPr>
      <w:r w:rsidRPr="007B2A49">
        <w:rPr>
          <w:noProof/>
        </w:rPr>
        <w:lastRenderedPageBreak/>
        <w:drawing>
          <wp:inline distT="0" distB="0" distL="0" distR="0">
            <wp:extent cx="4862080" cy="2800800"/>
            <wp:effectExtent l="19050" t="0" r="0" b="0"/>
            <wp:docPr id="1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9"/>
                    <a:srcRect/>
                    <a:stretch>
                      <a:fillRect/>
                    </a:stretch>
                  </pic:blipFill>
                  <pic:spPr bwMode="auto">
                    <a:xfrm>
                      <a:off x="0" y="0"/>
                      <a:ext cx="4861560" cy="2800501"/>
                    </a:xfrm>
                    <a:prstGeom prst="rect">
                      <a:avLst/>
                    </a:prstGeom>
                    <a:noFill/>
                    <a:ln w="9525">
                      <a:noFill/>
                      <a:miter lim="800000"/>
                      <a:headEnd/>
                      <a:tailEnd/>
                    </a:ln>
                  </pic:spPr>
                </pic:pic>
              </a:graphicData>
            </a:graphic>
          </wp:inline>
        </w:drawing>
      </w:r>
    </w:p>
    <w:p w:rsidR="00281297" w:rsidRPr="00820B09" w:rsidRDefault="00281297" w:rsidP="00281297">
      <w:pPr>
        <w:ind w:left="0"/>
        <w:jc w:val="both"/>
      </w:pPr>
    </w:p>
    <w:p w:rsidR="00281297" w:rsidRDefault="00281297" w:rsidP="00281297">
      <w:pPr>
        <w:ind w:left="0"/>
        <w:jc w:val="both"/>
      </w:pPr>
      <w:r>
        <w:t>Просечна оцена задовољства корисника чистоћом и подобношћу чекаонице у спец</w:t>
      </w:r>
      <w:r w:rsidR="006B47D4">
        <w:t xml:space="preserve">ијалистичким </w:t>
      </w:r>
      <w:proofErr w:type="gramStart"/>
      <w:r w:rsidR="006B47D4">
        <w:t>службама  у</w:t>
      </w:r>
      <w:proofErr w:type="gramEnd"/>
      <w:r w:rsidR="006B47D4">
        <w:t xml:space="preserve"> 2020</w:t>
      </w:r>
      <w:r>
        <w:t>.</w:t>
      </w:r>
      <w:r w:rsidR="000515D8">
        <w:t xml:space="preserve"> </w:t>
      </w:r>
      <w:proofErr w:type="gramStart"/>
      <w:r>
        <w:t>го</w:t>
      </w:r>
      <w:r w:rsidR="006B47D4">
        <w:t>дини</w:t>
      </w:r>
      <w:proofErr w:type="gramEnd"/>
      <w:r w:rsidR="006B47D4">
        <w:t xml:space="preserve"> је 4,49 </w:t>
      </w:r>
      <w:r>
        <w:t xml:space="preserve">, што је </w:t>
      </w:r>
      <w:r w:rsidR="006B47D4">
        <w:t xml:space="preserve">виша </w:t>
      </w:r>
      <w:r w:rsidR="000515D8">
        <w:t xml:space="preserve">вредност </w:t>
      </w:r>
      <w:r w:rsidR="006B47D4">
        <w:t>него у 2016</w:t>
      </w:r>
      <w:r w:rsidR="00A45C67">
        <w:t>.</w:t>
      </w:r>
      <w:r w:rsidR="00E15C49">
        <w:t xml:space="preserve"> </w:t>
      </w:r>
      <w:proofErr w:type="gramStart"/>
      <w:r w:rsidR="00A45C67">
        <w:t>годин</w:t>
      </w:r>
      <w:r w:rsidR="00E15C49">
        <w:t>и</w:t>
      </w:r>
      <w:proofErr w:type="gramEnd"/>
      <w:r w:rsidR="006B47D4">
        <w:t xml:space="preserve"> (4,22</w:t>
      </w:r>
      <w:r>
        <w:t>)</w:t>
      </w:r>
      <w:r w:rsidR="006B47D4">
        <w:t>, као и у односу на 2019</w:t>
      </w:r>
      <w:r>
        <w:t>.</w:t>
      </w:r>
      <w:r w:rsidR="006B47D4">
        <w:t xml:space="preserve"> </w:t>
      </w:r>
      <w:proofErr w:type="gramStart"/>
      <w:r w:rsidR="006B47D4">
        <w:t>годину</w:t>
      </w:r>
      <w:proofErr w:type="gramEnd"/>
      <w:r w:rsidR="006B47D4">
        <w:t>, када је износила 3,93</w:t>
      </w:r>
      <w:r w:rsidR="00092270">
        <w:t>.</w:t>
      </w:r>
    </w:p>
    <w:p w:rsidR="00157BA0" w:rsidRPr="00157BA0" w:rsidRDefault="00157BA0" w:rsidP="00281297">
      <w:pPr>
        <w:ind w:left="0"/>
        <w:jc w:val="both"/>
      </w:pPr>
    </w:p>
    <w:p w:rsidR="00AA48CB" w:rsidRDefault="007B2A49" w:rsidP="007B2A49">
      <w:pPr>
        <w:ind w:left="0"/>
        <w:jc w:val="center"/>
      </w:pPr>
      <w:r w:rsidRPr="007B2A49">
        <w:rPr>
          <w:noProof/>
        </w:rPr>
        <w:drawing>
          <wp:inline distT="0" distB="0" distL="0" distR="0">
            <wp:extent cx="4587240" cy="2750820"/>
            <wp:effectExtent l="19050" t="0" r="3810" b="0"/>
            <wp:docPr id="1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0"/>
                    <a:srcRect/>
                    <a:stretch>
                      <a:fillRect/>
                    </a:stretch>
                  </pic:blipFill>
                  <pic:spPr bwMode="auto">
                    <a:xfrm>
                      <a:off x="0" y="0"/>
                      <a:ext cx="4587240" cy="2750820"/>
                    </a:xfrm>
                    <a:prstGeom prst="rect">
                      <a:avLst/>
                    </a:prstGeom>
                    <a:noFill/>
                    <a:ln w="9525">
                      <a:noFill/>
                      <a:miter lim="800000"/>
                      <a:headEnd/>
                      <a:tailEnd/>
                    </a:ln>
                  </pic:spPr>
                </pic:pic>
              </a:graphicData>
            </a:graphic>
          </wp:inline>
        </w:drawing>
      </w:r>
    </w:p>
    <w:p w:rsidR="00157BA0" w:rsidRPr="00157BA0" w:rsidRDefault="00157BA0" w:rsidP="007B2A49">
      <w:pPr>
        <w:ind w:left="0"/>
        <w:jc w:val="center"/>
      </w:pPr>
    </w:p>
    <w:p w:rsidR="006B47D4" w:rsidRPr="009D52E0" w:rsidRDefault="006B47D4" w:rsidP="006B47D4">
      <w:pPr>
        <w:ind w:left="0"/>
        <w:jc w:val="both"/>
      </w:pPr>
      <w:r>
        <w:t>Сви анкетирани корисници у Белој Цркви</w:t>
      </w:r>
      <w:r w:rsidRPr="009D52E0">
        <w:t>,</w:t>
      </w:r>
      <w:r>
        <w:t xml:space="preserve"> Вршцу и Ковачици су задовољни када је у пи</w:t>
      </w:r>
      <w:r w:rsidR="000515D8">
        <w:t>тању љубазност медицинске сестре</w:t>
      </w:r>
      <w:r>
        <w:t>;</w:t>
      </w:r>
      <w:r w:rsidRPr="009D52E0">
        <w:t xml:space="preserve"> у </w:t>
      </w:r>
      <w:r>
        <w:t xml:space="preserve">Ковину 98,2% </w:t>
      </w:r>
      <w:r w:rsidRPr="009D52E0">
        <w:t xml:space="preserve">изјављује да су задовољни </w:t>
      </w:r>
      <w:r>
        <w:t xml:space="preserve"> овим аспектом рада </w:t>
      </w:r>
      <w:r w:rsidRPr="009D52E0">
        <w:t>у спец</w:t>
      </w:r>
      <w:r>
        <w:t>ијалистичкој служби, док је 1,8</w:t>
      </w:r>
      <w:r w:rsidRPr="009D52E0">
        <w:t>%  корисника у Ковину незадовољно</w:t>
      </w:r>
      <w:r>
        <w:t xml:space="preserve"> овим аспектом и  оцењује љубазност медицинских сестара као лошу.</w:t>
      </w:r>
    </w:p>
    <w:p w:rsidR="006B47D4" w:rsidRDefault="006B47D4" w:rsidP="007B2A49">
      <w:pPr>
        <w:ind w:left="0"/>
        <w:jc w:val="center"/>
      </w:pPr>
    </w:p>
    <w:p w:rsidR="007B2A49" w:rsidRDefault="007B2A49" w:rsidP="007B2A49">
      <w:pPr>
        <w:ind w:left="0"/>
        <w:jc w:val="center"/>
      </w:pPr>
      <w:r w:rsidRPr="007B2A49">
        <w:rPr>
          <w:noProof/>
        </w:rPr>
        <w:lastRenderedPageBreak/>
        <w:drawing>
          <wp:inline distT="0" distB="0" distL="0" distR="0">
            <wp:extent cx="4587240" cy="2758440"/>
            <wp:effectExtent l="19050" t="0" r="3810" b="0"/>
            <wp:docPr id="16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1"/>
                    <a:srcRect/>
                    <a:stretch>
                      <a:fillRect/>
                    </a:stretch>
                  </pic:blipFill>
                  <pic:spPr bwMode="auto">
                    <a:xfrm>
                      <a:off x="0" y="0"/>
                      <a:ext cx="4587240" cy="2758440"/>
                    </a:xfrm>
                    <a:prstGeom prst="rect">
                      <a:avLst/>
                    </a:prstGeom>
                    <a:noFill/>
                    <a:ln w="9525">
                      <a:noFill/>
                      <a:miter lim="800000"/>
                      <a:headEnd/>
                      <a:tailEnd/>
                    </a:ln>
                  </pic:spPr>
                </pic:pic>
              </a:graphicData>
            </a:graphic>
          </wp:inline>
        </w:drawing>
      </w:r>
    </w:p>
    <w:p w:rsidR="00092270" w:rsidRDefault="00092270" w:rsidP="006B47D4">
      <w:pPr>
        <w:ind w:left="0"/>
        <w:jc w:val="both"/>
      </w:pPr>
    </w:p>
    <w:p w:rsidR="006B47D4" w:rsidRPr="009D52E0" w:rsidRDefault="006B47D4" w:rsidP="006B47D4">
      <w:pPr>
        <w:ind w:left="0"/>
        <w:jc w:val="both"/>
      </w:pPr>
      <w:r>
        <w:t>Већина  анкетираних корисника је  задовољна када је у питању љубазност лекара (од 88,9%</w:t>
      </w:r>
      <w:r w:rsidRPr="009D52E0">
        <w:t xml:space="preserve"> у </w:t>
      </w:r>
      <w:r>
        <w:t xml:space="preserve">Ковачици до 100% у Белој Цркви). Мањи део (од 3,6% у Ковину до 11,1% у Ковачици) сматра   да је љубазност лекара осредња. Само 3,6% анкетираних у Ковину  је </w:t>
      </w:r>
      <w:r w:rsidRPr="009D52E0">
        <w:t>незадовољно</w:t>
      </w:r>
      <w:r>
        <w:t xml:space="preserve"> овим аспектом и  оцењује љубазност лекара као лошу.</w:t>
      </w:r>
    </w:p>
    <w:p w:rsidR="006B47D4" w:rsidRPr="006B47D4" w:rsidRDefault="006B47D4" w:rsidP="007B2A49">
      <w:pPr>
        <w:ind w:left="0"/>
        <w:jc w:val="center"/>
      </w:pPr>
    </w:p>
    <w:p w:rsidR="007B2A49" w:rsidRDefault="007B2A49" w:rsidP="007B2A49">
      <w:pPr>
        <w:ind w:left="0"/>
        <w:jc w:val="center"/>
      </w:pPr>
      <w:r w:rsidRPr="007B2A49">
        <w:rPr>
          <w:noProof/>
        </w:rPr>
        <w:drawing>
          <wp:inline distT="0" distB="0" distL="0" distR="0">
            <wp:extent cx="4541866" cy="2399608"/>
            <wp:effectExtent l="19050" t="0" r="0" b="0"/>
            <wp:docPr id="1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2"/>
                    <a:srcRect/>
                    <a:stretch>
                      <a:fillRect/>
                    </a:stretch>
                  </pic:blipFill>
                  <pic:spPr bwMode="auto">
                    <a:xfrm>
                      <a:off x="0" y="0"/>
                      <a:ext cx="4541520" cy="2399425"/>
                    </a:xfrm>
                    <a:prstGeom prst="rect">
                      <a:avLst/>
                    </a:prstGeom>
                    <a:noFill/>
                    <a:ln w="9525">
                      <a:noFill/>
                      <a:miter lim="800000"/>
                      <a:headEnd/>
                      <a:tailEnd/>
                    </a:ln>
                  </pic:spPr>
                </pic:pic>
              </a:graphicData>
            </a:graphic>
          </wp:inline>
        </w:drawing>
      </w:r>
    </w:p>
    <w:p w:rsidR="00157BA0" w:rsidRPr="00157BA0" w:rsidRDefault="00157BA0" w:rsidP="007B2A49">
      <w:pPr>
        <w:ind w:left="0"/>
        <w:jc w:val="center"/>
      </w:pPr>
    </w:p>
    <w:p w:rsidR="00810EE1" w:rsidRPr="009D52E0" w:rsidRDefault="00810EE1" w:rsidP="00810EE1">
      <w:pPr>
        <w:ind w:left="0"/>
        <w:jc w:val="both"/>
      </w:pPr>
      <w:r>
        <w:t>Сви анкетирани корисници у Белој Цркви</w:t>
      </w:r>
      <w:r w:rsidRPr="009D52E0">
        <w:t>,</w:t>
      </w:r>
      <w:r>
        <w:t xml:space="preserve"> Вршцу и Ковачици су задовољни када је у питању време које им је посвеће</w:t>
      </w:r>
      <w:r w:rsidR="00FA32B3">
        <w:t>но приликом прегледа и објашњењима</w:t>
      </w:r>
      <w:r>
        <w:t xml:space="preserve"> које су добили у вези своје болести;</w:t>
      </w:r>
      <w:r w:rsidRPr="009D52E0">
        <w:t xml:space="preserve"> у </w:t>
      </w:r>
      <w:r w:rsidR="00FA32B3">
        <w:t>Ковину 94</w:t>
      </w:r>
      <w:proofErr w:type="gramStart"/>
      <w:r w:rsidR="00FA32B3">
        <w:t>,5</w:t>
      </w:r>
      <w:proofErr w:type="gramEnd"/>
      <w:r>
        <w:t xml:space="preserve">% </w:t>
      </w:r>
      <w:r w:rsidRPr="009D52E0">
        <w:t xml:space="preserve">изјављује да су задовољни </w:t>
      </w:r>
      <w:r>
        <w:t xml:space="preserve"> овим аспектом рада </w:t>
      </w:r>
      <w:r w:rsidRPr="009D52E0">
        <w:t>у спец</w:t>
      </w:r>
      <w:r>
        <w:t xml:space="preserve">ијалистичкој служби, док је </w:t>
      </w:r>
      <w:r w:rsidR="00FA32B3">
        <w:t>5,4</w:t>
      </w:r>
      <w:r w:rsidRPr="009D52E0">
        <w:t>%  корисника у Ковину незадовољно</w:t>
      </w:r>
      <w:r>
        <w:t xml:space="preserve"> овим аспектом и  оцењује</w:t>
      </w:r>
      <w:r w:rsidR="00FA32B3">
        <w:t xml:space="preserve"> време које им је посвећено приликом прегледа и објашњењима које су добили у вези своје болести</w:t>
      </w:r>
      <w:r>
        <w:t xml:space="preserve"> као лошу.</w:t>
      </w:r>
    </w:p>
    <w:p w:rsidR="00810EE1" w:rsidRDefault="00810EE1" w:rsidP="007B2A49">
      <w:pPr>
        <w:ind w:left="0"/>
        <w:jc w:val="center"/>
      </w:pPr>
    </w:p>
    <w:p w:rsidR="007B2A49" w:rsidRDefault="007B2A49" w:rsidP="007B2A49">
      <w:pPr>
        <w:ind w:left="0"/>
        <w:jc w:val="center"/>
      </w:pPr>
      <w:r w:rsidRPr="007B2A49">
        <w:rPr>
          <w:noProof/>
        </w:rPr>
        <w:lastRenderedPageBreak/>
        <w:drawing>
          <wp:inline distT="0" distB="0" distL="0" distR="0">
            <wp:extent cx="4587240" cy="2750820"/>
            <wp:effectExtent l="19050" t="0" r="3810" b="0"/>
            <wp:docPr id="16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3"/>
                    <a:srcRect/>
                    <a:stretch>
                      <a:fillRect/>
                    </a:stretch>
                  </pic:blipFill>
                  <pic:spPr bwMode="auto">
                    <a:xfrm>
                      <a:off x="0" y="0"/>
                      <a:ext cx="4587240" cy="2750820"/>
                    </a:xfrm>
                    <a:prstGeom prst="rect">
                      <a:avLst/>
                    </a:prstGeom>
                    <a:noFill/>
                    <a:ln w="9525">
                      <a:noFill/>
                      <a:miter lim="800000"/>
                      <a:headEnd/>
                      <a:tailEnd/>
                    </a:ln>
                  </pic:spPr>
                </pic:pic>
              </a:graphicData>
            </a:graphic>
          </wp:inline>
        </w:drawing>
      </w:r>
    </w:p>
    <w:p w:rsidR="00281297" w:rsidRDefault="00281297" w:rsidP="009B4A6E">
      <w:pPr>
        <w:ind w:left="0"/>
        <w:jc w:val="center"/>
      </w:pPr>
    </w:p>
    <w:p w:rsidR="00281297" w:rsidRPr="00820B09" w:rsidRDefault="00281297" w:rsidP="00281297">
      <w:pPr>
        <w:ind w:left="0"/>
      </w:pPr>
    </w:p>
    <w:p w:rsidR="00281297" w:rsidRDefault="00281297" w:rsidP="00281297">
      <w:pPr>
        <w:ind w:left="0"/>
        <w:jc w:val="both"/>
      </w:pPr>
      <w:r>
        <w:t>Највећи број анкетираних</w:t>
      </w:r>
      <w:r w:rsidRPr="00570A54">
        <w:t xml:space="preserve"> </w:t>
      </w:r>
      <w:r>
        <w:t>корисника</w:t>
      </w:r>
      <w:r w:rsidRPr="00570A54">
        <w:t xml:space="preserve"> </w:t>
      </w:r>
      <w:r w:rsidR="009B4A6E">
        <w:t xml:space="preserve">у </w:t>
      </w:r>
      <w:r w:rsidR="009D52E0">
        <w:t>Белој Цркви</w:t>
      </w:r>
      <w:r w:rsidR="00FA32B3">
        <w:t xml:space="preserve"> (60</w:t>
      </w:r>
      <w:r w:rsidR="009B4A6E">
        <w:t>%)</w:t>
      </w:r>
      <w:r w:rsidR="00FA32B3">
        <w:t xml:space="preserve"> је посетило лекара у овој служби пет и више пута;</w:t>
      </w:r>
      <w:r w:rsidR="00092270">
        <w:t xml:space="preserve"> </w:t>
      </w:r>
      <w:proofErr w:type="gramStart"/>
      <w:r w:rsidR="00092270">
        <w:t>у</w:t>
      </w:r>
      <w:r w:rsidR="00FA32B3">
        <w:t xml:space="preserve">  Ковину</w:t>
      </w:r>
      <w:proofErr w:type="gramEnd"/>
      <w:r w:rsidR="00FA32B3">
        <w:t xml:space="preserve"> је скоро једна трећина (29,4</w:t>
      </w:r>
      <w:r w:rsidR="000515D8">
        <w:t xml:space="preserve">%) </w:t>
      </w:r>
      <w:r>
        <w:t xml:space="preserve"> посетило</w:t>
      </w:r>
      <w:r w:rsidR="00FA32B3">
        <w:t xml:space="preserve"> два п</w:t>
      </w:r>
      <w:r>
        <w:t>у</w:t>
      </w:r>
      <w:r w:rsidR="00FA32B3">
        <w:t xml:space="preserve">та у </w:t>
      </w:r>
      <w:r>
        <w:t xml:space="preserve"> последњих 12 месеци лекара</w:t>
      </w:r>
      <w:r w:rsidRPr="00570A54">
        <w:t xml:space="preserve"> </w:t>
      </w:r>
      <w:r>
        <w:t>специјалисту</w:t>
      </w:r>
      <w:r w:rsidRPr="00570A54">
        <w:t xml:space="preserve"> </w:t>
      </w:r>
      <w:r>
        <w:t>у</w:t>
      </w:r>
      <w:r w:rsidRPr="00570A54">
        <w:t xml:space="preserve"> </w:t>
      </w:r>
      <w:r>
        <w:t>овој</w:t>
      </w:r>
      <w:r w:rsidRPr="00570A54">
        <w:t xml:space="preserve"> </w:t>
      </w:r>
      <w:r w:rsidR="00CB6819">
        <w:t>служби</w:t>
      </w:r>
      <w:r w:rsidR="00FA32B3">
        <w:t xml:space="preserve">. </w:t>
      </w:r>
      <w:r>
        <w:t xml:space="preserve"> </w:t>
      </w:r>
      <w:r w:rsidR="00FA32B3">
        <w:t>У</w:t>
      </w:r>
      <w:r w:rsidR="00CB6819">
        <w:t xml:space="preserve"> </w:t>
      </w:r>
      <w:r w:rsidR="00FA32B3">
        <w:t>Вршцу је већина анкетираних (4</w:t>
      </w:r>
      <w:r w:rsidR="00CB6819">
        <w:t>0</w:t>
      </w:r>
      <w:r w:rsidR="00FA32B3">
        <w:t>%)</w:t>
      </w:r>
      <w:r w:rsidR="00CB6819">
        <w:t xml:space="preserve"> посетило два пута</w:t>
      </w:r>
      <w:r>
        <w:t xml:space="preserve"> лекара специјалисту.</w:t>
      </w:r>
      <w:r w:rsidR="00CB6819">
        <w:t xml:space="preserve"> </w:t>
      </w:r>
      <w:r w:rsidR="00FA32B3">
        <w:t>У Ковачици је  највећи број</w:t>
      </w:r>
      <w:r w:rsidR="00092270">
        <w:t xml:space="preserve"> анкетираних</w:t>
      </w:r>
      <w:r w:rsidR="00FA32B3">
        <w:t xml:space="preserve"> (40% и 40%) посет</w:t>
      </w:r>
      <w:r w:rsidR="00092270">
        <w:t>ило лекара два</w:t>
      </w:r>
      <w:r w:rsidR="00FA32B3">
        <w:t xml:space="preserve"> или три пута током</w:t>
      </w:r>
      <w:r w:rsidR="00CB6819">
        <w:t xml:space="preserve"> задњих 12 месеци.</w:t>
      </w:r>
    </w:p>
    <w:p w:rsidR="00E15C49" w:rsidRDefault="00E15C49" w:rsidP="00281297">
      <w:pPr>
        <w:ind w:left="0"/>
        <w:jc w:val="both"/>
      </w:pPr>
    </w:p>
    <w:p w:rsidR="007B2A49" w:rsidRPr="00CB6819" w:rsidRDefault="007B2A49" w:rsidP="007B2A49">
      <w:pPr>
        <w:ind w:left="0"/>
        <w:jc w:val="center"/>
      </w:pPr>
      <w:r w:rsidRPr="007B2A49">
        <w:rPr>
          <w:noProof/>
        </w:rPr>
        <w:drawing>
          <wp:inline distT="0" distB="0" distL="0" distR="0">
            <wp:extent cx="5132521" cy="2715491"/>
            <wp:effectExtent l="19050" t="0" r="0" b="0"/>
            <wp:docPr id="1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4"/>
                    <a:srcRect/>
                    <a:stretch>
                      <a:fillRect/>
                    </a:stretch>
                  </pic:blipFill>
                  <pic:spPr bwMode="auto">
                    <a:xfrm>
                      <a:off x="0" y="0"/>
                      <a:ext cx="5135880" cy="2717268"/>
                    </a:xfrm>
                    <a:prstGeom prst="rect">
                      <a:avLst/>
                    </a:prstGeom>
                    <a:noFill/>
                    <a:ln w="9525">
                      <a:noFill/>
                      <a:miter lim="800000"/>
                      <a:headEnd/>
                      <a:tailEnd/>
                    </a:ln>
                  </pic:spPr>
                </pic:pic>
              </a:graphicData>
            </a:graphic>
          </wp:inline>
        </w:drawing>
      </w:r>
    </w:p>
    <w:p w:rsidR="00281297" w:rsidRPr="0064283F" w:rsidRDefault="00281297" w:rsidP="004B46C8">
      <w:pPr>
        <w:ind w:left="0"/>
      </w:pPr>
    </w:p>
    <w:p w:rsidR="00281297" w:rsidRPr="00697CDA" w:rsidRDefault="00697CDA" w:rsidP="00281297">
      <w:pPr>
        <w:ind w:left="0"/>
        <w:jc w:val="both"/>
      </w:pPr>
      <w:proofErr w:type="gramStart"/>
      <w:r>
        <w:t>У периоду од 2016-20</w:t>
      </w:r>
      <w:r w:rsidR="00092270">
        <w:t>20</w:t>
      </w:r>
      <w:r w:rsidR="00281297" w:rsidRPr="009D52E0">
        <w:t>.</w:t>
      </w:r>
      <w:proofErr w:type="gramEnd"/>
      <w:r w:rsidR="00281297" w:rsidRPr="009D52E0">
        <w:t xml:space="preserve"> </w:t>
      </w:r>
      <w:proofErr w:type="gramStart"/>
      <w:r w:rsidR="00281297" w:rsidRPr="009D52E0">
        <w:t>године</w:t>
      </w:r>
      <w:proofErr w:type="gramEnd"/>
      <w:r w:rsidR="00281297" w:rsidRPr="009D52E0">
        <w:t xml:space="preserve"> бележи се</w:t>
      </w:r>
      <w:r>
        <w:t xml:space="preserve"> стални</w:t>
      </w:r>
      <w:r w:rsidR="00092270">
        <w:t xml:space="preserve"> пад просечног броја посета лекару специјалисти</w:t>
      </w:r>
      <w:r w:rsidR="00281297" w:rsidRPr="009D52E0">
        <w:t xml:space="preserve"> </w:t>
      </w:r>
      <w:r>
        <w:t xml:space="preserve">(са 3,95 на 1,81), да би 2020. </w:t>
      </w:r>
      <w:r w:rsidR="00092270">
        <w:t>г</w:t>
      </w:r>
      <w:r>
        <w:t>одине</w:t>
      </w:r>
      <w:r w:rsidR="00092270">
        <w:t xml:space="preserve"> вредност</w:t>
      </w:r>
      <w:r>
        <w:t xml:space="preserve"> износила 3,57</w:t>
      </w:r>
      <w:r w:rsidR="00281297" w:rsidRPr="009D52E0">
        <w:t xml:space="preserve">, што је </w:t>
      </w:r>
      <w:r w:rsidR="000515D8">
        <w:t xml:space="preserve">ниже у односу на вредност </w:t>
      </w:r>
      <w:r>
        <w:t xml:space="preserve"> из 2016. </w:t>
      </w:r>
      <w:proofErr w:type="gramStart"/>
      <w:r>
        <w:t>године ,</w:t>
      </w:r>
      <w:proofErr w:type="gramEnd"/>
      <w:r>
        <w:t xml:space="preserve"> а виша вредност у односу на 2019</w:t>
      </w:r>
      <w:r w:rsidR="00281297" w:rsidRPr="009D52E0">
        <w:t>.</w:t>
      </w:r>
      <w:r w:rsidR="00281297">
        <w:t xml:space="preserve"> </w:t>
      </w:r>
      <w:r>
        <w:t>годину.</w:t>
      </w:r>
    </w:p>
    <w:p w:rsidR="007B2A49" w:rsidRDefault="007B2A49" w:rsidP="007B2A49">
      <w:pPr>
        <w:ind w:left="0"/>
        <w:jc w:val="center"/>
      </w:pPr>
      <w:r w:rsidRPr="007B2A49">
        <w:rPr>
          <w:noProof/>
        </w:rPr>
        <w:lastRenderedPageBreak/>
        <w:drawing>
          <wp:inline distT="0" distB="0" distL="0" distR="0">
            <wp:extent cx="4587240" cy="2758440"/>
            <wp:effectExtent l="19050" t="0" r="3810" b="0"/>
            <wp:docPr id="16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5"/>
                    <a:srcRect/>
                    <a:stretch>
                      <a:fillRect/>
                    </a:stretch>
                  </pic:blipFill>
                  <pic:spPr bwMode="auto">
                    <a:xfrm>
                      <a:off x="0" y="0"/>
                      <a:ext cx="4587240" cy="2758440"/>
                    </a:xfrm>
                    <a:prstGeom prst="rect">
                      <a:avLst/>
                    </a:prstGeom>
                    <a:noFill/>
                    <a:ln w="9525">
                      <a:noFill/>
                      <a:miter lim="800000"/>
                      <a:headEnd/>
                      <a:tailEnd/>
                    </a:ln>
                  </pic:spPr>
                </pic:pic>
              </a:graphicData>
            </a:graphic>
          </wp:inline>
        </w:drawing>
      </w:r>
    </w:p>
    <w:p w:rsidR="00281297" w:rsidRPr="00157BA0" w:rsidRDefault="00281297" w:rsidP="00281297">
      <w:pPr>
        <w:ind w:left="0"/>
      </w:pPr>
    </w:p>
    <w:p w:rsidR="00281297" w:rsidRDefault="00697CDA" w:rsidP="00281297">
      <w:pPr>
        <w:ind w:left="0"/>
        <w:jc w:val="both"/>
      </w:pPr>
      <w:r>
        <w:t>Од 20</w:t>
      </w:r>
      <w:r w:rsidR="00281297">
        <w:t xml:space="preserve">% испитаника </w:t>
      </w:r>
      <w:r>
        <w:t>у Вршцу до 83,3</w:t>
      </w:r>
      <w:r w:rsidR="00F908A6">
        <w:t>% у Ковину</w:t>
      </w:r>
      <w:r w:rsidR="00281297">
        <w:t xml:space="preserve"> </w:t>
      </w:r>
      <w:r w:rsidR="00281297">
        <w:rPr>
          <w:lang w:val="pl-PL"/>
        </w:rPr>
        <w:t>изјављује</w:t>
      </w:r>
      <w:r w:rsidR="00281297" w:rsidRPr="00FB43BB">
        <w:rPr>
          <w:lang w:val="pl-PL"/>
        </w:rPr>
        <w:t xml:space="preserve"> </w:t>
      </w:r>
      <w:r w:rsidR="00281297">
        <w:rPr>
          <w:lang w:val="pl-PL"/>
        </w:rPr>
        <w:t>да</w:t>
      </w:r>
      <w:r w:rsidR="00281297">
        <w:t xml:space="preserve"> је </w:t>
      </w:r>
      <w:r w:rsidR="00281297">
        <w:rPr>
          <w:lang w:val="pl-PL"/>
        </w:rPr>
        <w:t>у</w:t>
      </w:r>
      <w:r w:rsidR="00281297" w:rsidRPr="00FB43BB">
        <w:rPr>
          <w:lang w:val="pl-PL"/>
        </w:rPr>
        <w:t xml:space="preserve"> </w:t>
      </w:r>
      <w:r w:rsidR="00281297">
        <w:rPr>
          <w:lang w:val="pl-PL"/>
        </w:rPr>
        <w:t>последњих</w:t>
      </w:r>
      <w:r w:rsidR="00281297" w:rsidRPr="00FB43BB">
        <w:rPr>
          <w:lang w:val="pl-PL"/>
        </w:rPr>
        <w:t xml:space="preserve"> 12 </w:t>
      </w:r>
      <w:r w:rsidR="00281297">
        <w:rPr>
          <w:lang w:val="pl-PL"/>
        </w:rPr>
        <w:t>месеци</w:t>
      </w:r>
      <w:r w:rsidR="00281297" w:rsidRPr="00FB43BB">
        <w:rPr>
          <w:lang w:val="pl-PL"/>
        </w:rPr>
        <w:t xml:space="preserve"> </w:t>
      </w:r>
      <w:r w:rsidR="00F908A6">
        <w:t xml:space="preserve">посетило </w:t>
      </w:r>
      <w:r>
        <w:t xml:space="preserve">два </w:t>
      </w:r>
      <w:r w:rsidR="00F908A6">
        <w:t xml:space="preserve">или више пута </w:t>
      </w:r>
      <w:r w:rsidR="00281297">
        <w:t>наведеног специјалисту</w:t>
      </w:r>
      <w:r w:rsidR="00092270">
        <w:t xml:space="preserve"> у приватној пракси</w:t>
      </w:r>
      <w:r w:rsidR="000515D8">
        <w:t xml:space="preserve">. Лекара специјалисту је  </w:t>
      </w:r>
      <w:r w:rsidR="00281297">
        <w:t>једном за последњих годину дана пос</w:t>
      </w:r>
      <w:r w:rsidR="000515D8">
        <w:t xml:space="preserve">етило : </w:t>
      </w:r>
      <w:r>
        <w:t>10</w:t>
      </w:r>
      <w:r w:rsidR="00A76416">
        <w:t xml:space="preserve">% у Вршцу, 50% у Ковачици </w:t>
      </w:r>
      <w:r w:rsidR="00C816A5">
        <w:t xml:space="preserve"> и</w:t>
      </w:r>
      <w:r w:rsidR="00A76416">
        <w:t xml:space="preserve"> 16,7% у Ковину</w:t>
      </w:r>
      <w:r w:rsidR="00281297">
        <w:t>.</w:t>
      </w:r>
      <w:r w:rsidR="00A76416">
        <w:t xml:space="preserve"> Сви анкетирани у Бел</w:t>
      </w:r>
      <w:r w:rsidR="000515D8">
        <w:t>ој Цркви и 70% у Вршцу изјављују да у последњих дванаест месеци нису</w:t>
      </w:r>
      <w:r w:rsidR="00A76416">
        <w:t xml:space="preserve"> ниједном</w:t>
      </w:r>
      <w:r w:rsidR="000515D8">
        <w:t xml:space="preserve"> посетили</w:t>
      </w:r>
      <w:r w:rsidR="00960044">
        <w:t xml:space="preserve"> лекара у специјалистич</w:t>
      </w:r>
      <w:r w:rsidR="00A76416">
        <w:t>кој служби</w:t>
      </w:r>
      <w:r w:rsidR="00092270">
        <w:t xml:space="preserve"> у приватној пракси</w:t>
      </w:r>
      <w:r w:rsidR="00A76416">
        <w:t>.</w:t>
      </w:r>
    </w:p>
    <w:p w:rsidR="00157BA0" w:rsidRPr="00157BA0" w:rsidRDefault="00157BA0" w:rsidP="00281297">
      <w:pPr>
        <w:ind w:left="0"/>
        <w:jc w:val="both"/>
      </w:pPr>
    </w:p>
    <w:p w:rsidR="00281297" w:rsidRDefault="007B2A49" w:rsidP="007B2A49">
      <w:pPr>
        <w:ind w:left="0"/>
        <w:jc w:val="center"/>
        <w:rPr>
          <w:lang w:val="pl-PL"/>
        </w:rPr>
      </w:pPr>
      <w:r w:rsidRPr="007B2A49">
        <w:rPr>
          <w:noProof/>
        </w:rPr>
        <w:drawing>
          <wp:inline distT="0" distB="0" distL="0" distR="0">
            <wp:extent cx="5124947" cy="2930400"/>
            <wp:effectExtent l="19050" t="0" r="0" b="0"/>
            <wp:docPr id="17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6"/>
                    <a:srcRect/>
                    <a:stretch>
                      <a:fillRect/>
                    </a:stretch>
                  </pic:blipFill>
                  <pic:spPr bwMode="auto">
                    <a:xfrm>
                      <a:off x="0" y="0"/>
                      <a:ext cx="5128260" cy="2932294"/>
                    </a:xfrm>
                    <a:prstGeom prst="rect">
                      <a:avLst/>
                    </a:prstGeom>
                    <a:noFill/>
                    <a:ln w="9525">
                      <a:noFill/>
                      <a:miter lim="800000"/>
                      <a:headEnd/>
                      <a:tailEnd/>
                    </a:ln>
                  </pic:spPr>
                </pic:pic>
              </a:graphicData>
            </a:graphic>
          </wp:inline>
        </w:drawing>
      </w:r>
    </w:p>
    <w:p w:rsidR="00281297" w:rsidRPr="00A225EA" w:rsidRDefault="00281297" w:rsidP="004B46C8">
      <w:pPr>
        <w:ind w:left="0"/>
      </w:pPr>
    </w:p>
    <w:p w:rsidR="00281297" w:rsidRPr="00A76416" w:rsidRDefault="00281297" w:rsidP="00281297">
      <w:pPr>
        <w:ind w:left="0"/>
        <w:jc w:val="both"/>
      </w:pPr>
      <w:r>
        <w:rPr>
          <w:lang w:val="pl-PL"/>
        </w:rPr>
        <w:t>Просечан број посета приватном лекару специјалисти у последњих 12 месеци</w:t>
      </w:r>
      <w:r w:rsidR="00A76416">
        <w:t xml:space="preserve"> у периоду од 2016-2020</w:t>
      </w:r>
      <w:r w:rsidR="00F908A6">
        <w:t>.</w:t>
      </w:r>
      <w:r>
        <w:t xml:space="preserve"> </w:t>
      </w:r>
      <w:proofErr w:type="gramStart"/>
      <w:r>
        <w:t>године</w:t>
      </w:r>
      <w:proofErr w:type="gramEnd"/>
      <w:r>
        <w:rPr>
          <w:lang w:val="pl-PL"/>
        </w:rPr>
        <w:t xml:space="preserve"> најнижи је </w:t>
      </w:r>
      <w:r>
        <w:t xml:space="preserve">у </w:t>
      </w:r>
      <w:r>
        <w:rPr>
          <w:lang w:val="pl-PL"/>
        </w:rPr>
        <w:t>201</w:t>
      </w:r>
      <w:r>
        <w:t>8</w:t>
      </w:r>
      <w:r>
        <w:rPr>
          <w:lang w:val="pl-PL"/>
        </w:rPr>
        <w:t>. години (0,</w:t>
      </w:r>
      <w:r>
        <w:t>41</w:t>
      </w:r>
      <w:r>
        <w:rPr>
          <w:lang w:val="pl-PL"/>
        </w:rPr>
        <w:t xml:space="preserve"> пута</w:t>
      </w:r>
      <w:r>
        <w:t>)</w:t>
      </w:r>
      <w:r w:rsidR="00F908A6">
        <w:rPr>
          <w:lang w:val="pl-PL"/>
        </w:rPr>
        <w:t>, највиши у 2019.</w:t>
      </w:r>
      <w:r w:rsidR="004875CD">
        <w:t xml:space="preserve"> години </w:t>
      </w:r>
      <w:r w:rsidR="00F908A6">
        <w:rPr>
          <w:lang w:val="pl-PL"/>
        </w:rPr>
        <w:t>(2,92</w:t>
      </w:r>
      <w:r>
        <w:rPr>
          <w:lang w:val="pl-PL"/>
        </w:rPr>
        <w:t>)</w:t>
      </w:r>
      <w:r w:rsidR="00F908A6">
        <w:t>,</w:t>
      </w:r>
      <w:r w:rsidR="00A76416">
        <w:t xml:space="preserve"> </w:t>
      </w:r>
      <w:r w:rsidR="00F908A6">
        <w:t xml:space="preserve">што је знатно више </w:t>
      </w:r>
      <w:r w:rsidR="00AA48CB">
        <w:t xml:space="preserve">у односу </w:t>
      </w:r>
      <w:r w:rsidR="00F908A6">
        <w:t>на период од пре пет година</w:t>
      </w:r>
      <w:r w:rsidR="00AA48CB">
        <w:t xml:space="preserve"> </w:t>
      </w:r>
      <w:r w:rsidR="00A76416">
        <w:t>(1,29</w:t>
      </w:r>
      <w:r w:rsidR="00F908A6">
        <w:t>).</w:t>
      </w:r>
      <w:r w:rsidR="00A76416">
        <w:t xml:space="preserve"> У 2020. години  је просечан број посета износио 1,35.</w:t>
      </w:r>
    </w:p>
    <w:p w:rsidR="007B2A49" w:rsidRDefault="007B2A49" w:rsidP="007B2A49">
      <w:pPr>
        <w:ind w:left="0"/>
        <w:jc w:val="center"/>
      </w:pPr>
      <w:r w:rsidRPr="007B2A49">
        <w:rPr>
          <w:noProof/>
        </w:rPr>
        <w:lastRenderedPageBreak/>
        <w:drawing>
          <wp:inline distT="0" distB="0" distL="0" distR="0">
            <wp:extent cx="4587240" cy="2750820"/>
            <wp:effectExtent l="19050" t="0" r="3810" b="0"/>
            <wp:docPr id="1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7"/>
                    <a:srcRect/>
                    <a:stretch>
                      <a:fillRect/>
                    </a:stretch>
                  </pic:blipFill>
                  <pic:spPr bwMode="auto">
                    <a:xfrm>
                      <a:off x="0" y="0"/>
                      <a:ext cx="4587240" cy="2750820"/>
                    </a:xfrm>
                    <a:prstGeom prst="rect">
                      <a:avLst/>
                    </a:prstGeom>
                    <a:noFill/>
                    <a:ln w="9525">
                      <a:noFill/>
                      <a:miter lim="800000"/>
                      <a:headEnd/>
                      <a:tailEnd/>
                    </a:ln>
                  </pic:spPr>
                </pic:pic>
              </a:graphicData>
            </a:graphic>
          </wp:inline>
        </w:drawing>
      </w:r>
    </w:p>
    <w:p w:rsidR="00281297" w:rsidRPr="000951EA" w:rsidRDefault="00281297" w:rsidP="00281297">
      <w:pPr>
        <w:ind w:left="0"/>
      </w:pPr>
    </w:p>
    <w:p w:rsidR="00281297" w:rsidRPr="00A76416" w:rsidRDefault="00F908A6" w:rsidP="00281297">
      <w:pPr>
        <w:ind w:left="0"/>
        <w:jc w:val="both"/>
      </w:pPr>
      <w:r>
        <w:t>Ве</w:t>
      </w:r>
      <w:r w:rsidR="00A76416">
        <w:t>ћина испитаника у Белој Цркви (6</w:t>
      </w:r>
      <w:r>
        <w:t>0%)</w:t>
      </w:r>
      <w:r w:rsidR="004875CD">
        <w:t>,</w:t>
      </w:r>
      <w:r w:rsidR="00A76416">
        <w:t xml:space="preserve"> Вршцу (60%)</w:t>
      </w:r>
      <w:r>
        <w:t xml:space="preserve"> </w:t>
      </w:r>
      <w:r w:rsidR="00A76416">
        <w:t xml:space="preserve"> и Ковачици (40%) </w:t>
      </w:r>
      <w:r>
        <w:t>се изјаснила да је</w:t>
      </w:r>
      <w:r w:rsidR="00A76416">
        <w:t xml:space="preserve"> на преглед чекала мање од петнаест</w:t>
      </w:r>
      <w:r>
        <w:t xml:space="preserve"> да</w:t>
      </w:r>
      <w:r w:rsidR="00A76416">
        <w:t>на, док је већина</w:t>
      </w:r>
      <w:r w:rsidR="00C95BCB">
        <w:t xml:space="preserve"> испитаника</w:t>
      </w:r>
      <w:r w:rsidR="00A76416">
        <w:t xml:space="preserve"> у Ковину (55,8</w:t>
      </w:r>
      <w:r>
        <w:t xml:space="preserve">%) </w:t>
      </w:r>
      <w:r w:rsidR="00A76416">
        <w:t>примљена на преглед истог дана без заказивања.</w:t>
      </w:r>
    </w:p>
    <w:p w:rsidR="00B73409" w:rsidRDefault="007B2A49" w:rsidP="007B2A49">
      <w:pPr>
        <w:ind w:left="0"/>
        <w:jc w:val="center"/>
      </w:pPr>
      <w:r w:rsidRPr="007B2A49">
        <w:rPr>
          <w:noProof/>
        </w:rPr>
        <w:drawing>
          <wp:inline distT="0" distB="0" distL="0" distR="0">
            <wp:extent cx="5025610" cy="2606400"/>
            <wp:effectExtent l="19050" t="0" r="3590" b="0"/>
            <wp:docPr id="1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8"/>
                    <a:srcRect/>
                    <a:stretch>
                      <a:fillRect/>
                    </a:stretch>
                  </pic:blipFill>
                  <pic:spPr bwMode="auto">
                    <a:xfrm>
                      <a:off x="0" y="0"/>
                      <a:ext cx="5029200" cy="2608262"/>
                    </a:xfrm>
                    <a:prstGeom prst="rect">
                      <a:avLst/>
                    </a:prstGeom>
                    <a:noFill/>
                    <a:ln w="9525">
                      <a:noFill/>
                      <a:miter lim="800000"/>
                      <a:headEnd/>
                      <a:tailEnd/>
                    </a:ln>
                  </pic:spPr>
                </pic:pic>
              </a:graphicData>
            </a:graphic>
          </wp:inline>
        </w:drawing>
      </w:r>
    </w:p>
    <w:p w:rsidR="00281297" w:rsidRDefault="00281297" w:rsidP="004B46C8">
      <w:pPr>
        <w:ind w:left="0"/>
        <w:jc w:val="center"/>
      </w:pPr>
    </w:p>
    <w:p w:rsidR="00281297" w:rsidRDefault="00281297" w:rsidP="00281297">
      <w:pPr>
        <w:ind w:left="0"/>
        <w:jc w:val="both"/>
      </w:pPr>
      <w:r>
        <w:rPr>
          <w:lang w:val="pl-PL"/>
        </w:rPr>
        <w:t>Проценат</w:t>
      </w:r>
      <w:r w:rsidRPr="000B4F95">
        <w:rPr>
          <w:lang w:val="pl-PL"/>
        </w:rPr>
        <w:t xml:space="preserve"> </w:t>
      </w:r>
      <w:r>
        <w:rPr>
          <w:lang w:val="pl-PL"/>
        </w:rPr>
        <w:t>анкетираних</w:t>
      </w:r>
      <w:r w:rsidRPr="000B4F95">
        <w:rPr>
          <w:lang w:val="pl-PL"/>
        </w:rPr>
        <w:t xml:space="preserve"> </w:t>
      </w:r>
      <w:r>
        <w:rPr>
          <w:lang w:val="pl-PL"/>
        </w:rPr>
        <w:t>корисника</w:t>
      </w:r>
      <w:r w:rsidRPr="000B4F95">
        <w:rPr>
          <w:lang w:val="pl-PL"/>
        </w:rPr>
        <w:t xml:space="preserve"> </w:t>
      </w:r>
      <w:r>
        <w:rPr>
          <w:lang w:val="pl-PL"/>
        </w:rPr>
        <w:t>у</w:t>
      </w:r>
      <w:r w:rsidRPr="000B4F95">
        <w:rPr>
          <w:lang w:val="pl-PL"/>
        </w:rPr>
        <w:t xml:space="preserve"> </w:t>
      </w:r>
      <w:r>
        <w:rPr>
          <w:lang w:val="pl-PL"/>
        </w:rPr>
        <w:t>овој</w:t>
      </w:r>
      <w:r w:rsidRPr="000B4F95">
        <w:rPr>
          <w:lang w:val="pl-PL"/>
        </w:rPr>
        <w:t xml:space="preserve"> </w:t>
      </w:r>
      <w:r>
        <w:rPr>
          <w:lang w:val="pl-PL"/>
        </w:rPr>
        <w:t>служби</w:t>
      </w:r>
      <w:r w:rsidRPr="000B4F95">
        <w:rPr>
          <w:lang w:val="pl-PL"/>
        </w:rPr>
        <w:t xml:space="preserve"> </w:t>
      </w:r>
      <w:r>
        <w:rPr>
          <w:lang w:val="pl-PL"/>
        </w:rPr>
        <w:t>који</w:t>
      </w:r>
      <w:r w:rsidRPr="000B4F95">
        <w:rPr>
          <w:lang w:val="pl-PL"/>
        </w:rPr>
        <w:t xml:space="preserve"> </w:t>
      </w:r>
      <w:r>
        <w:rPr>
          <w:lang w:val="pl-PL"/>
        </w:rPr>
        <w:t>је</w:t>
      </w:r>
      <w:r w:rsidRPr="000B4F95">
        <w:rPr>
          <w:lang w:val="pl-PL"/>
        </w:rPr>
        <w:t xml:space="preserve"> </w:t>
      </w:r>
      <w:r>
        <w:rPr>
          <w:lang w:val="pl-PL"/>
        </w:rPr>
        <w:t>на</w:t>
      </w:r>
      <w:r w:rsidRPr="000B4F95">
        <w:rPr>
          <w:lang w:val="pl-PL"/>
        </w:rPr>
        <w:t xml:space="preserve"> </w:t>
      </w:r>
      <w:r>
        <w:rPr>
          <w:lang w:val="pl-PL"/>
        </w:rPr>
        <w:t>преглед</w:t>
      </w:r>
      <w:r w:rsidRPr="000B4F95">
        <w:rPr>
          <w:lang w:val="pl-PL"/>
        </w:rPr>
        <w:t xml:space="preserve"> </w:t>
      </w:r>
      <w:r>
        <w:rPr>
          <w:lang w:val="pl-PL"/>
        </w:rPr>
        <w:t>примљен</w:t>
      </w:r>
      <w:r w:rsidRPr="000B4F95">
        <w:rPr>
          <w:lang w:val="pl-PL"/>
        </w:rPr>
        <w:t xml:space="preserve"> </w:t>
      </w:r>
      <w:r>
        <w:rPr>
          <w:lang w:val="pl-PL"/>
        </w:rPr>
        <w:t>без</w:t>
      </w:r>
      <w:r w:rsidRPr="000B4F95">
        <w:rPr>
          <w:lang w:val="pl-PL"/>
        </w:rPr>
        <w:t xml:space="preserve"> </w:t>
      </w:r>
      <w:r>
        <w:rPr>
          <w:lang w:val="pl-PL"/>
        </w:rPr>
        <w:t>заказивања</w:t>
      </w:r>
      <w:r w:rsidRPr="000B4F95">
        <w:rPr>
          <w:lang w:val="pl-PL"/>
        </w:rPr>
        <w:t xml:space="preserve"> </w:t>
      </w:r>
      <w:r>
        <w:rPr>
          <w:lang w:val="pl-PL"/>
        </w:rPr>
        <w:t>кретао</w:t>
      </w:r>
      <w:r w:rsidRPr="000B4F95">
        <w:rPr>
          <w:lang w:val="pl-PL"/>
        </w:rPr>
        <w:t xml:space="preserve"> </w:t>
      </w:r>
      <w:r>
        <w:rPr>
          <w:lang w:val="pl-PL"/>
        </w:rPr>
        <w:t>се</w:t>
      </w:r>
      <w:r w:rsidRPr="000B4F95">
        <w:rPr>
          <w:lang w:val="pl-PL"/>
        </w:rPr>
        <w:t xml:space="preserve"> </w:t>
      </w:r>
      <w:r>
        <w:rPr>
          <w:lang w:val="pl-PL"/>
        </w:rPr>
        <w:t>од</w:t>
      </w:r>
      <w:r w:rsidRPr="000B4F95">
        <w:rPr>
          <w:lang w:val="pl-PL"/>
        </w:rPr>
        <w:t xml:space="preserve"> </w:t>
      </w:r>
      <w:r w:rsidR="00960044">
        <w:t>17,1</w:t>
      </w:r>
      <w:r>
        <w:t xml:space="preserve">% </w:t>
      </w:r>
      <w:r>
        <w:rPr>
          <w:lang w:val="pl-PL"/>
        </w:rPr>
        <w:t xml:space="preserve"> </w:t>
      </w:r>
      <w:r>
        <w:t xml:space="preserve">у </w:t>
      </w:r>
      <w:r>
        <w:rPr>
          <w:lang w:val="pl-PL"/>
        </w:rPr>
        <w:t>20</w:t>
      </w:r>
      <w:r w:rsidR="00960044">
        <w:t>16</w:t>
      </w:r>
      <w:r>
        <w:rPr>
          <w:lang w:val="pl-PL"/>
        </w:rPr>
        <w:t xml:space="preserve">. до </w:t>
      </w:r>
      <w:r w:rsidR="00960044">
        <w:t xml:space="preserve"> 45,1</w:t>
      </w:r>
      <w:r w:rsidRPr="000B4F95">
        <w:rPr>
          <w:lang w:val="pl-PL"/>
        </w:rPr>
        <w:t>%</w:t>
      </w:r>
      <w:r>
        <w:rPr>
          <w:lang w:val="pl-PL"/>
        </w:rPr>
        <w:t xml:space="preserve"> </w:t>
      </w:r>
      <w:r>
        <w:t xml:space="preserve">у </w:t>
      </w:r>
      <w:r w:rsidR="00960044">
        <w:rPr>
          <w:lang w:val="pl-PL"/>
        </w:rPr>
        <w:t>20</w:t>
      </w:r>
      <w:r w:rsidR="00960044">
        <w:t>20</w:t>
      </w:r>
      <w:r>
        <w:rPr>
          <w:lang w:val="pl-PL"/>
        </w:rPr>
        <w:t xml:space="preserve">. </w:t>
      </w:r>
      <w:proofErr w:type="gramStart"/>
      <w:r>
        <w:t>г</w:t>
      </w:r>
      <w:r>
        <w:rPr>
          <w:lang w:val="pl-PL"/>
        </w:rPr>
        <w:t>один</w:t>
      </w:r>
      <w:r>
        <w:t>и</w:t>
      </w:r>
      <w:proofErr w:type="gramEnd"/>
      <w:r>
        <w:t>.</w:t>
      </w:r>
      <w:r w:rsidRPr="000B4F95">
        <w:rPr>
          <w:lang w:val="pl-PL"/>
        </w:rPr>
        <w:t xml:space="preserve"> </w:t>
      </w:r>
      <w:r>
        <w:rPr>
          <w:lang w:val="pl-PL"/>
        </w:rPr>
        <w:t>Проценат</w:t>
      </w:r>
      <w:r w:rsidRPr="000B4F95">
        <w:rPr>
          <w:lang w:val="pl-PL"/>
        </w:rPr>
        <w:t xml:space="preserve"> </w:t>
      </w:r>
      <w:r>
        <w:rPr>
          <w:lang w:val="pl-PL"/>
        </w:rPr>
        <w:t>корисника</w:t>
      </w:r>
      <w:r w:rsidRPr="000B4F95">
        <w:rPr>
          <w:lang w:val="pl-PL"/>
        </w:rPr>
        <w:t xml:space="preserve"> </w:t>
      </w:r>
      <w:r>
        <w:rPr>
          <w:lang w:val="pl-PL"/>
        </w:rPr>
        <w:t>који</w:t>
      </w:r>
      <w:r w:rsidRPr="000B4F95">
        <w:rPr>
          <w:lang w:val="pl-PL"/>
        </w:rPr>
        <w:t xml:space="preserve"> </w:t>
      </w:r>
      <w:r>
        <w:rPr>
          <w:lang w:val="pl-PL"/>
        </w:rPr>
        <w:t>су</w:t>
      </w:r>
      <w:r w:rsidRPr="000B4F95">
        <w:rPr>
          <w:lang w:val="pl-PL"/>
        </w:rPr>
        <w:t xml:space="preserve"> </w:t>
      </w:r>
      <w:r>
        <w:rPr>
          <w:lang w:val="pl-PL"/>
        </w:rPr>
        <w:t>на</w:t>
      </w:r>
      <w:r w:rsidRPr="000B4F95">
        <w:rPr>
          <w:lang w:val="pl-PL"/>
        </w:rPr>
        <w:t xml:space="preserve"> </w:t>
      </w:r>
      <w:r>
        <w:rPr>
          <w:lang w:val="pl-PL"/>
        </w:rPr>
        <w:t xml:space="preserve">преглед чекали мање од </w:t>
      </w:r>
      <w:r w:rsidR="00960044">
        <w:t>15</w:t>
      </w:r>
      <w:r w:rsidR="00960044">
        <w:rPr>
          <w:lang w:val="pl-PL"/>
        </w:rPr>
        <w:t xml:space="preserve"> дана у 20</w:t>
      </w:r>
      <w:r w:rsidR="00960044">
        <w:t>20</w:t>
      </w:r>
      <w:r>
        <w:rPr>
          <w:lang w:val="pl-PL"/>
        </w:rPr>
        <w:t>. години износио је</w:t>
      </w:r>
      <w:r w:rsidR="00960044">
        <w:t xml:space="preserve"> 45,1</w:t>
      </w:r>
      <w:r w:rsidRPr="000B4F95">
        <w:rPr>
          <w:lang w:val="pl-PL"/>
        </w:rPr>
        <w:t xml:space="preserve">% </w:t>
      </w:r>
      <w:r>
        <w:rPr>
          <w:lang w:val="pl-PL"/>
        </w:rPr>
        <w:t>и</w:t>
      </w:r>
      <w:r w:rsidRPr="000B4F95">
        <w:rPr>
          <w:lang w:val="pl-PL"/>
        </w:rPr>
        <w:t xml:space="preserve"> </w:t>
      </w:r>
      <w:r w:rsidR="00960044">
        <w:t>повећао</w:t>
      </w:r>
      <w:r w:rsidRPr="000B4F95">
        <w:rPr>
          <w:lang w:val="pl-PL"/>
        </w:rPr>
        <w:t xml:space="preserve"> </w:t>
      </w:r>
      <w:r>
        <w:rPr>
          <w:lang w:val="pl-PL"/>
        </w:rPr>
        <w:t>се</w:t>
      </w:r>
      <w:r w:rsidRPr="000B4F95">
        <w:rPr>
          <w:lang w:val="pl-PL"/>
        </w:rPr>
        <w:t xml:space="preserve"> </w:t>
      </w:r>
      <w:r>
        <w:rPr>
          <w:lang w:val="pl-PL"/>
        </w:rPr>
        <w:t>у</w:t>
      </w:r>
      <w:r w:rsidRPr="000B4F95">
        <w:rPr>
          <w:lang w:val="pl-PL"/>
        </w:rPr>
        <w:t xml:space="preserve"> </w:t>
      </w:r>
      <w:r>
        <w:rPr>
          <w:lang w:val="pl-PL"/>
        </w:rPr>
        <w:t>односу</w:t>
      </w:r>
      <w:r w:rsidRPr="000B4F95">
        <w:rPr>
          <w:lang w:val="pl-PL"/>
        </w:rPr>
        <w:t xml:space="preserve"> </w:t>
      </w:r>
      <w:r>
        <w:rPr>
          <w:lang w:val="pl-PL"/>
        </w:rPr>
        <w:t>на</w:t>
      </w:r>
      <w:r w:rsidRPr="000B4F95">
        <w:rPr>
          <w:lang w:val="pl-PL"/>
        </w:rPr>
        <w:t xml:space="preserve"> 20</w:t>
      </w:r>
      <w:r w:rsidR="005F16F5">
        <w:t>1</w:t>
      </w:r>
      <w:r w:rsidR="00960044">
        <w:t>6</w:t>
      </w:r>
      <w:r w:rsidRPr="000B4F95">
        <w:rPr>
          <w:lang w:val="pl-PL"/>
        </w:rPr>
        <w:t xml:space="preserve">. </w:t>
      </w:r>
      <w:r>
        <w:rPr>
          <w:lang w:val="pl-PL"/>
        </w:rPr>
        <w:t>годину</w:t>
      </w:r>
      <w:r w:rsidRPr="000B4F95">
        <w:rPr>
          <w:lang w:val="pl-PL"/>
        </w:rPr>
        <w:t xml:space="preserve"> </w:t>
      </w:r>
      <w:r>
        <w:rPr>
          <w:lang w:val="pl-PL"/>
        </w:rPr>
        <w:t>када</w:t>
      </w:r>
      <w:r w:rsidRPr="000B4F95">
        <w:rPr>
          <w:lang w:val="pl-PL"/>
        </w:rPr>
        <w:t xml:space="preserve"> </w:t>
      </w:r>
      <w:r>
        <w:rPr>
          <w:lang w:val="pl-PL"/>
        </w:rPr>
        <w:t>је</w:t>
      </w:r>
      <w:r w:rsidRPr="000B4F95">
        <w:rPr>
          <w:lang w:val="pl-PL"/>
        </w:rPr>
        <w:t xml:space="preserve"> </w:t>
      </w:r>
      <w:r>
        <w:rPr>
          <w:lang w:val="pl-PL"/>
        </w:rPr>
        <w:t>износио</w:t>
      </w:r>
      <w:r w:rsidRPr="000B4F95">
        <w:rPr>
          <w:lang w:val="pl-PL"/>
        </w:rPr>
        <w:t xml:space="preserve"> </w:t>
      </w:r>
      <w:r w:rsidR="00960044">
        <w:t>44,1</w:t>
      </w:r>
      <w:r w:rsidRPr="000B4F95">
        <w:rPr>
          <w:lang w:val="pl-PL"/>
        </w:rPr>
        <w:t>%</w:t>
      </w:r>
      <w:r>
        <w:t xml:space="preserve">, </w:t>
      </w:r>
      <w:r w:rsidR="005F16F5">
        <w:t>а знатно је</w:t>
      </w:r>
      <w:r w:rsidR="00960044">
        <w:t xml:space="preserve"> виши у односу на претходну (28,6%). </w:t>
      </w:r>
      <w:proofErr w:type="gramStart"/>
      <w:r w:rsidR="00960044">
        <w:t>У истом периоду у паду</w:t>
      </w:r>
      <w:r>
        <w:t xml:space="preserve"> је проценат испитаника који су чекали 15-30 дана и више од 30 </w:t>
      </w:r>
      <w:r w:rsidR="005F16F5">
        <w:t>дана од момента закази</w:t>
      </w:r>
      <w:r w:rsidR="00960044">
        <w:t>вања.</w:t>
      </w:r>
      <w:proofErr w:type="gramEnd"/>
      <w:r w:rsidR="00960044">
        <w:t xml:space="preserve"> </w:t>
      </w:r>
    </w:p>
    <w:p w:rsidR="00960044" w:rsidRPr="00960044" w:rsidRDefault="00960044" w:rsidP="00281297">
      <w:pPr>
        <w:ind w:left="0"/>
        <w:jc w:val="both"/>
      </w:pPr>
    </w:p>
    <w:p w:rsidR="00281297" w:rsidRDefault="00B116DB" w:rsidP="00B116DB">
      <w:pPr>
        <w:ind w:left="0"/>
        <w:jc w:val="center"/>
      </w:pPr>
      <w:r w:rsidRPr="00B116DB">
        <w:rPr>
          <w:noProof/>
        </w:rPr>
        <w:lastRenderedPageBreak/>
        <w:drawing>
          <wp:inline distT="0" distB="0" distL="0" distR="0">
            <wp:extent cx="4587933" cy="2565862"/>
            <wp:effectExtent l="19050" t="0" r="3117" b="0"/>
            <wp:docPr id="1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9"/>
                    <a:srcRect/>
                    <a:stretch>
                      <a:fillRect/>
                    </a:stretch>
                  </pic:blipFill>
                  <pic:spPr bwMode="auto">
                    <a:xfrm>
                      <a:off x="0" y="0"/>
                      <a:ext cx="4587240" cy="2565474"/>
                    </a:xfrm>
                    <a:prstGeom prst="rect">
                      <a:avLst/>
                    </a:prstGeom>
                    <a:noFill/>
                    <a:ln w="9525">
                      <a:noFill/>
                      <a:miter lim="800000"/>
                      <a:headEnd/>
                      <a:tailEnd/>
                    </a:ln>
                  </pic:spPr>
                </pic:pic>
              </a:graphicData>
            </a:graphic>
          </wp:inline>
        </w:drawing>
      </w:r>
    </w:p>
    <w:p w:rsidR="00C95BCB" w:rsidRDefault="00C95BCB" w:rsidP="00B116DB">
      <w:pPr>
        <w:ind w:left="0"/>
        <w:jc w:val="center"/>
      </w:pPr>
    </w:p>
    <w:p w:rsidR="00960044" w:rsidRPr="00960044" w:rsidRDefault="00960044" w:rsidP="00184A96">
      <w:pPr>
        <w:ind w:left="0"/>
        <w:jc w:val="both"/>
      </w:pPr>
      <w:r>
        <w:t xml:space="preserve"> Сви анкетирани корисници у Белој Цркви и Вршцу о</w:t>
      </w:r>
      <w:r w:rsidR="00184A96">
        <w:t>цењују услуге дијагностике и леч</w:t>
      </w:r>
      <w:r>
        <w:t xml:space="preserve">ења у вези сумње или потврђене болести COVID 19 као </w:t>
      </w:r>
      <w:r w:rsidR="00157BA0">
        <w:t>добре</w:t>
      </w:r>
      <w:r w:rsidR="00184A96">
        <w:t>, као и 5</w:t>
      </w:r>
      <w:r>
        <w:t xml:space="preserve">0% у </w:t>
      </w:r>
      <w:r w:rsidR="00184A96">
        <w:t>Вршцу и 36,5</w:t>
      </w:r>
      <w:r>
        <w:t xml:space="preserve">% у Ковину. </w:t>
      </w:r>
      <w:r w:rsidR="00184A96">
        <w:t xml:space="preserve"> Мањи број анкетираних корисника (10% у Ковачици и 3,8% у Ковину) оцењује ове услуге као осредње, а 1,9% у Ковину сматра да су дијагностика и лечења у вези сумње или потврђене болести COVID 19 лоше.</w:t>
      </w:r>
    </w:p>
    <w:p w:rsidR="00B116DB" w:rsidRDefault="00B116DB" w:rsidP="00B116DB">
      <w:pPr>
        <w:ind w:left="0"/>
        <w:jc w:val="center"/>
      </w:pPr>
      <w:r w:rsidRPr="00B116DB">
        <w:rPr>
          <w:noProof/>
        </w:rPr>
        <w:drawing>
          <wp:inline distT="0" distB="0" distL="0" distR="0">
            <wp:extent cx="4583870" cy="2404800"/>
            <wp:effectExtent l="19050" t="0" r="7180" b="0"/>
            <wp:docPr id="1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0"/>
                    <a:srcRect/>
                    <a:stretch>
                      <a:fillRect/>
                    </a:stretch>
                  </pic:blipFill>
                  <pic:spPr bwMode="auto">
                    <a:xfrm>
                      <a:off x="0" y="0"/>
                      <a:ext cx="4587240" cy="2406568"/>
                    </a:xfrm>
                    <a:prstGeom prst="rect">
                      <a:avLst/>
                    </a:prstGeom>
                    <a:noFill/>
                    <a:ln w="9525">
                      <a:noFill/>
                      <a:miter lim="800000"/>
                      <a:headEnd/>
                      <a:tailEnd/>
                    </a:ln>
                  </pic:spPr>
                </pic:pic>
              </a:graphicData>
            </a:graphic>
          </wp:inline>
        </w:drawing>
      </w:r>
    </w:p>
    <w:p w:rsidR="00FF6BDC" w:rsidRPr="00FF6BDC" w:rsidRDefault="00FF6BDC" w:rsidP="00B116DB">
      <w:pPr>
        <w:ind w:left="0"/>
        <w:jc w:val="center"/>
      </w:pPr>
    </w:p>
    <w:p w:rsidR="00184A96" w:rsidRDefault="00184A96" w:rsidP="00184A96">
      <w:pPr>
        <w:ind w:left="0"/>
        <w:jc w:val="both"/>
      </w:pPr>
      <w:r>
        <w:t>Од 12% анкетираних корисника у Ковину до 80% у Белој Цркви  изјављује да је епидемија COVID 19 утицала на одлагање/отказивање прегледа или лечење у овој служби.  Један део анкетираних корисника (од 10% у Ковачици до  80% у Ковину) негативно одговара на ово питање и сматра да епидемија COVID 19 није  утицала на одлагање/отказивање прегледа или лечење у овој служби.</w:t>
      </w:r>
    </w:p>
    <w:p w:rsidR="00184A96" w:rsidRPr="00184A96" w:rsidRDefault="00184A96" w:rsidP="00B116DB">
      <w:pPr>
        <w:ind w:left="0"/>
        <w:jc w:val="center"/>
      </w:pPr>
    </w:p>
    <w:p w:rsidR="00B116DB" w:rsidRPr="00240A3A" w:rsidRDefault="00B116DB" w:rsidP="00B116DB">
      <w:pPr>
        <w:ind w:left="0"/>
        <w:jc w:val="center"/>
      </w:pPr>
      <w:r w:rsidRPr="00B116DB">
        <w:rPr>
          <w:noProof/>
        </w:rPr>
        <w:drawing>
          <wp:inline distT="0" distB="0" distL="0" distR="0">
            <wp:extent cx="4567995" cy="2052000"/>
            <wp:effectExtent l="19050" t="0" r="23055" b="5400"/>
            <wp:docPr id="1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281297" w:rsidRPr="00240A3A" w:rsidRDefault="00281297" w:rsidP="00281297">
      <w:pPr>
        <w:ind w:left="0"/>
        <w:jc w:val="both"/>
      </w:pPr>
    </w:p>
    <w:p w:rsidR="00B116DB" w:rsidRPr="00184A96" w:rsidRDefault="00184A96" w:rsidP="00281297">
      <w:pPr>
        <w:ind w:left="0"/>
        <w:jc w:val="both"/>
      </w:pPr>
      <w:r>
        <w:t>Сви</w:t>
      </w:r>
      <w:r w:rsidR="00281297" w:rsidRPr="00680995">
        <w:rPr>
          <w:lang w:val="pl-PL"/>
        </w:rPr>
        <w:t xml:space="preserve"> </w:t>
      </w:r>
      <w:r>
        <w:rPr>
          <w:lang w:val="pl-PL"/>
        </w:rPr>
        <w:t>анкетирани</w:t>
      </w:r>
      <w:r w:rsidR="00281297" w:rsidRPr="00680995">
        <w:rPr>
          <w:lang w:val="pl-PL"/>
        </w:rPr>
        <w:t xml:space="preserve"> </w:t>
      </w:r>
      <w:r>
        <w:rPr>
          <w:lang w:val="pl-PL"/>
        </w:rPr>
        <w:t>корисни</w:t>
      </w:r>
      <w:r>
        <w:t>ци</w:t>
      </w:r>
      <w:r w:rsidR="00281297" w:rsidRPr="00680995">
        <w:rPr>
          <w:lang w:val="pl-PL"/>
        </w:rPr>
        <w:t xml:space="preserve"> </w:t>
      </w:r>
      <w:r>
        <w:t>су</w:t>
      </w:r>
      <w:r w:rsidR="00281297" w:rsidRPr="00680995">
        <w:rPr>
          <w:lang w:val="pl-PL"/>
        </w:rPr>
        <w:t xml:space="preserve"> </w:t>
      </w:r>
      <w:r>
        <w:rPr>
          <w:lang w:val="pl-PL"/>
        </w:rPr>
        <w:t>задовољн</w:t>
      </w:r>
      <w:r>
        <w:t>и</w:t>
      </w:r>
      <w:r w:rsidR="00281297" w:rsidRPr="00680995">
        <w:rPr>
          <w:lang w:val="pl-PL"/>
        </w:rPr>
        <w:t xml:space="preserve"> </w:t>
      </w:r>
      <w:r w:rsidR="00281297">
        <w:rPr>
          <w:lang w:val="pl-PL"/>
        </w:rPr>
        <w:t>здравственом</w:t>
      </w:r>
      <w:r w:rsidR="00281297" w:rsidRPr="00680995">
        <w:rPr>
          <w:lang w:val="pl-PL"/>
        </w:rPr>
        <w:t xml:space="preserve"> </w:t>
      </w:r>
      <w:r w:rsidR="00281297">
        <w:rPr>
          <w:lang w:val="pl-PL"/>
        </w:rPr>
        <w:t>заштитом</w:t>
      </w:r>
      <w:r w:rsidR="00281297" w:rsidRPr="00680995">
        <w:rPr>
          <w:lang w:val="pl-PL"/>
        </w:rPr>
        <w:t xml:space="preserve"> </w:t>
      </w:r>
      <w:r w:rsidR="00281297">
        <w:rPr>
          <w:lang w:val="pl-PL"/>
        </w:rPr>
        <w:t>у</w:t>
      </w:r>
      <w:r w:rsidR="00281297" w:rsidRPr="00680995">
        <w:rPr>
          <w:lang w:val="pl-PL"/>
        </w:rPr>
        <w:t xml:space="preserve"> </w:t>
      </w:r>
      <w:r w:rsidR="00281297">
        <w:rPr>
          <w:lang w:val="pl-PL"/>
        </w:rPr>
        <w:t>интернистичкој</w:t>
      </w:r>
      <w:r w:rsidR="00281297" w:rsidRPr="00680995">
        <w:rPr>
          <w:lang w:val="pl-PL"/>
        </w:rPr>
        <w:t xml:space="preserve"> </w:t>
      </w:r>
      <w:r w:rsidR="00281297">
        <w:rPr>
          <w:lang w:val="pl-PL"/>
        </w:rPr>
        <w:t>специјалистичкој</w:t>
      </w:r>
      <w:r w:rsidR="00281297" w:rsidRPr="00680995">
        <w:rPr>
          <w:lang w:val="pl-PL"/>
        </w:rPr>
        <w:t xml:space="preserve"> </w:t>
      </w:r>
      <w:r w:rsidR="00281297">
        <w:rPr>
          <w:lang w:val="pl-PL"/>
        </w:rPr>
        <w:t>служби</w:t>
      </w:r>
      <w:r>
        <w:t xml:space="preserve"> (100% </w:t>
      </w:r>
      <w:r w:rsidR="007E2179">
        <w:t>у Белој Цркви</w:t>
      </w:r>
      <w:r>
        <w:t>, Вршцу, Ковачици и Ковину</w:t>
      </w:r>
      <w:r w:rsidR="007E2179">
        <w:t>)</w:t>
      </w:r>
      <w:r>
        <w:t>.</w:t>
      </w:r>
    </w:p>
    <w:p w:rsidR="00165935" w:rsidRDefault="00165935" w:rsidP="00B116DB">
      <w:pPr>
        <w:ind w:left="0"/>
        <w:jc w:val="center"/>
        <w:rPr>
          <w:noProof/>
        </w:rPr>
      </w:pPr>
    </w:p>
    <w:p w:rsidR="00165935" w:rsidRDefault="00165935" w:rsidP="00B116DB">
      <w:pPr>
        <w:ind w:left="0"/>
        <w:jc w:val="center"/>
        <w:rPr>
          <w:noProof/>
        </w:rPr>
      </w:pPr>
    </w:p>
    <w:p w:rsidR="00AD5769" w:rsidRDefault="00B116DB" w:rsidP="00B116DB">
      <w:pPr>
        <w:ind w:left="0"/>
        <w:jc w:val="center"/>
      </w:pPr>
      <w:r w:rsidRPr="00B116DB">
        <w:rPr>
          <w:noProof/>
        </w:rPr>
        <w:drawing>
          <wp:inline distT="0" distB="0" distL="0" distR="0">
            <wp:extent cx="4768881" cy="2628900"/>
            <wp:effectExtent l="19050" t="0" r="0" b="0"/>
            <wp:docPr id="18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2"/>
                    <a:srcRect/>
                    <a:stretch>
                      <a:fillRect/>
                    </a:stretch>
                  </pic:blipFill>
                  <pic:spPr bwMode="auto">
                    <a:xfrm>
                      <a:off x="0" y="0"/>
                      <a:ext cx="4785360" cy="2637984"/>
                    </a:xfrm>
                    <a:prstGeom prst="rect">
                      <a:avLst/>
                    </a:prstGeom>
                    <a:noFill/>
                    <a:ln w="9525">
                      <a:noFill/>
                      <a:miter lim="800000"/>
                      <a:headEnd/>
                      <a:tailEnd/>
                    </a:ln>
                  </pic:spPr>
                </pic:pic>
              </a:graphicData>
            </a:graphic>
          </wp:inline>
        </w:drawing>
      </w:r>
    </w:p>
    <w:p w:rsidR="00A439D3" w:rsidRPr="007E2179" w:rsidRDefault="00A439D3" w:rsidP="00B116DB">
      <w:pPr>
        <w:ind w:left="0"/>
        <w:jc w:val="center"/>
      </w:pPr>
    </w:p>
    <w:p w:rsidR="004875CD" w:rsidRDefault="004875CD" w:rsidP="00281297">
      <w:pPr>
        <w:ind w:left="142"/>
        <w:jc w:val="both"/>
      </w:pPr>
    </w:p>
    <w:p w:rsidR="00B75D0C" w:rsidRDefault="00281297" w:rsidP="00281297">
      <w:pPr>
        <w:ind w:left="142"/>
        <w:jc w:val="both"/>
      </w:pPr>
      <w:proofErr w:type="gramStart"/>
      <w:r>
        <w:t>Анализом задовољства</w:t>
      </w:r>
      <w:r w:rsidRPr="00234937">
        <w:t xml:space="preserve"> </w:t>
      </w:r>
      <w:r>
        <w:t>корисника</w:t>
      </w:r>
      <w:r w:rsidRPr="00234937">
        <w:t xml:space="preserve"> </w:t>
      </w:r>
      <w:r>
        <w:t>здравственом заштитом</w:t>
      </w:r>
      <w:r w:rsidR="004C222A">
        <w:t xml:space="preserve"> у овој служби у периоду од 2016</w:t>
      </w:r>
      <w:r w:rsidR="00AD5769">
        <w:t xml:space="preserve"> </w:t>
      </w:r>
      <w:r w:rsidR="007E2179">
        <w:t>-</w:t>
      </w:r>
      <w:r w:rsidR="00AD5769">
        <w:t xml:space="preserve"> </w:t>
      </w:r>
      <w:r w:rsidR="004C222A">
        <w:t>2020</w:t>
      </w:r>
      <w:r>
        <w:t>.</w:t>
      </w:r>
      <w:proofErr w:type="gramEnd"/>
      <w:r>
        <w:t xml:space="preserve"> </w:t>
      </w:r>
      <w:proofErr w:type="gramStart"/>
      <w:r>
        <w:t>године</w:t>
      </w:r>
      <w:proofErr w:type="gramEnd"/>
      <w:r>
        <w:t xml:space="preserve"> уочава се да просечн</w:t>
      </w:r>
      <w:r w:rsidR="007E2179">
        <w:t xml:space="preserve">а оцена </w:t>
      </w:r>
      <w:r w:rsidR="00AD5769">
        <w:t xml:space="preserve"> има уз минималне варијације стандардно добре вредности и </w:t>
      </w:r>
      <w:r w:rsidR="007E2179">
        <w:t xml:space="preserve">у </w:t>
      </w:r>
      <w:r w:rsidR="004C222A">
        <w:t xml:space="preserve"> 2020</w:t>
      </w:r>
      <w:r w:rsidR="00AD5769">
        <w:t xml:space="preserve">. </w:t>
      </w:r>
      <w:proofErr w:type="gramStart"/>
      <w:r w:rsidR="00AD5769">
        <w:t>години</w:t>
      </w:r>
      <w:proofErr w:type="gramEnd"/>
      <w:r w:rsidR="00AD5769">
        <w:t xml:space="preserve"> је </w:t>
      </w:r>
      <w:r w:rsidR="004C222A">
        <w:t>4,7</w:t>
      </w:r>
      <w:r>
        <w:t xml:space="preserve"> </w:t>
      </w:r>
      <w:r w:rsidR="00DF56FE">
        <w:t xml:space="preserve">и </w:t>
      </w:r>
      <w:r w:rsidR="004C222A">
        <w:t>виша</w:t>
      </w:r>
      <w:r w:rsidR="00AD5769">
        <w:t xml:space="preserve"> је</w:t>
      </w:r>
      <w:r w:rsidR="004C222A">
        <w:t xml:space="preserve"> од</w:t>
      </w:r>
      <w:r w:rsidR="00AD5769">
        <w:t xml:space="preserve"> </w:t>
      </w:r>
      <w:r>
        <w:t>оц</w:t>
      </w:r>
      <w:r w:rsidR="004C222A">
        <w:t>ене</w:t>
      </w:r>
      <w:r w:rsidR="007E2179">
        <w:t xml:space="preserve"> с почетка </w:t>
      </w:r>
      <w:r w:rsidR="007A27AD">
        <w:t>праћеног периода</w:t>
      </w:r>
      <w:r w:rsidR="004C222A">
        <w:t xml:space="preserve"> (4,23</w:t>
      </w:r>
      <w:r>
        <w:t xml:space="preserve">). </w:t>
      </w:r>
      <w:r>
        <w:rPr>
          <w:lang w:val="pl-PL"/>
        </w:rPr>
        <w:t>Најнижа</w:t>
      </w:r>
      <w:r w:rsidRPr="00FB43BB">
        <w:rPr>
          <w:lang w:val="pl-PL"/>
        </w:rPr>
        <w:t xml:space="preserve"> </w:t>
      </w:r>
      <w:r>
        <w:rPr>
          <w:lang w:val="pl-PL"/>
        </w:rPr>
        <w:t>вредност</w:t>
      </w:r>
      <w:r w:rsidR="00AD5769">
        <w:t xml:space="preserve"> у праћеном периоду </w:t>
      </w:r>
      <w:r>
        <w:rPr>
          <w:lang w:val="pl-PL"/>
        </w:rPr>
        <w:t>је</w:t>
      </w:r>
      <w:r w:rsidR="00DB45CB">
        <w:t xml:space="preserve"> забележена</w:t>
      </w:r>
      <w:r>
        <w:t xml:space="preserve"> </w:t>
      </w:r>
      <w:r w:rsidRPr="00FB43BB">
        <w:rPr>
          <w:lang w:val="pl-PL"/>
        </w:rPr>
        <w:t>201</w:t>
      </w:r>
      <w:r>
        <w:t>7</w:t>
      </w:r>
      <w:r w:rsidRPr="00FB43BB">
        <w:rPr>
          <w:lang w:val="pl-PL"/>
        </w:rPr>
        <w:t xml:space="preserve">. </w:t>
      </w:r>
      <w:r>
        <w:rPr>
          <w:lang w:val="pl-PL"/>
        </w:rPr>
        <w:t>године</w:t>
      </w:r>
      <w:r w:rsidRPr="00FB43BB">
        <w:rPr>
          <w:lang w:val="pl-PL"/>
        </w:rPr>
        <w:t xml:space="preserve"> (4,0</w:t>
      </w:r>
      <w:r>
        <w:t>8</w:t>
      </w:r>
      <w:r w:rsidR="008E4CEB">
        <w:t>).</w:t>
      </w:r>
    </w:p>
    <w:p w:rsidR="00FF6BDC" w:rsidRDefault="00FF6BDC"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A439D3" w:rsidRDefault="00A439D3" w:rsidP="00281297">
      <w:pPr>
        <w:ind w:left="142"/>
        <w:jc w:val="both"/>
      </w:pPr>
    </w:p>
    <w:p w:rsidR="00FF6BDC" w:rsidRPr="00FF6BDC" w:rsidRDefault="00FF6BDC" w:rsidP="00281297">
      <w:pPr>
        <w:ind w:left="142"/>
        <w:jc w:val="both"/>
      </w:pPr>
    </w:p>
    <w:p w:rsidR="00281297" w:rsidRPr="00541599" w:rsidRDefault="00281297" w:rsidP="00281297">
      <w:pPr>
        <w:pStyle w:val="BodyTextIndent2"/>
        <w:ind w:firstLine="0"/>
        <w:outlineLvl w:val="0"/>
        <w:rPr>
          <w:b/>
          <w:bCs/>
          <w:lang w:val="pl-PL"/>
        </w:rPr>
      </w:pPr>
      <w:r w:rsidRPr="00541599">
        <w:rPr>
          <w:b/>
          <w:bCs/>
          <w:lang w:val="pl-PL"/>
        </w:rPr>
        <w:t>ЗАКЉУЧАК</w:t>
      </w:r>
    </w:p>
    <w:p w:rsidR="00C64334" w:rsidRPr="00541599" w:rsidRDefault="00C64334" w:rsidP="00C64334">
      <w:pPr>
        <w:pStyle w:val="BodyText3"/>
        <w:ind w:left="0"/>
        <w:jc w:val="both"/>
        <w:rPr>
          <w:b/>
          <w:bCs/>
          <w:sz w:val="24"/>
          <w:szCs w:val="24"/>
          <w:lang w:val="pl-PL"/>
        </w:rPr>
      </w:pPr>
      <w:r w:rsidRPr="00541599">
        <w:rPr>
          <w:b/>
          <w:bCs/>
          <w:sz w:val="24"/>
          <w:szCs w:val="24"/>
          <w:lang w:val="pl-PL"/>
        </w:rPr>
        <w:t>Анализом добијених резултата из анкете истраживања задовољства корисника примарном здравственом заштитом може се закључити да:</w:t>
      </w:r>
    </w:p>
    <w:p w:rsidR="00C64334" w:rsidRPr="00DB45CB" w:rsidRDefault="00C64334" w:rsidP="00C64334">
      <w:pPr>
        <w:pStyle w:val="BodyText3"/>
        <w:spacing w:after="0"/>
        <w:ind w:left="720" w:firstLine="720"/>
        <w:jc w:val="both"/>
        <w:rPr>
          <w:sz w:val="24"/>
          <w:szCs w:val="24"/>
          <w:u w:val="single"/>
        </w:rPr>
      </w:pPr>
      <w:r w:rsidRPr="00DB45CB">
        <w:rPr>
          <w:sz w:val="24"/>
          <w:szCs w:val="24"/>
          <w:lang w:val="pl-PL"/>
        </w:rPr>
        <w:t xml:space="preserve">- </w:t>
      </w:r>
      <w:r w:rsidRPr="00DB45CB">
        <w:rPr>
          <w:sz w:val="24"/>
          <w:szCs w:val="24"/>
          <w:u w:val="single"/>
          <w:lang w:val="pl-PL"/>
        </w:rPr>
        <w:t>општа медицина и медицина рада</w:t>
      </w:r>
      <w:r w:rsidRPr="00DB45CB">
        <w:rPr>
          <w:sz w:val="24"/>
          <w:szCs w:val="24"/>
          <w:lang w:val="pl-PL"/>
        </w:rPr>
        <w:t xml:space="preserve"> – већина анкетираних корисника је задовољна здравственом заштитом из области опште медицине и медицине рада. Највеће задовољство овим видом здравствене заштите је присутно у </w:t>
      </w:r>
      <w:r w:rsidR="000C482D">
        <w:rPr>
          <w:sz w:val="24"/>
          <w:szCs w:val="24"/>
        </w:rPr>
        <w:t>Ковачици</w:t>
      </w:r>
      <w:r w:rsidRPr="00DB45CB">
        <w:rPr>
          <w:sz w:val="24"/>
          <w:szCs w:val="24"/>
          <w:lang w:val="pl-PL"/>
        </w:rPr>
        <w:t>, а најмање су задовољни пацијенти у</w:t>
      </w:r>
      <w:r w:rsidR="00497318">
        <w:rPr>
          <w:sz w:val="24"/>
          <w:szCs w:val="24"/>
        </w:rPr>
        <w:t xml:space="preserve"> Алибунару, Панчеву и</w:t>
      </w:r>
      <w:r w:rsidR="00497318">
        <w:rPr>
          <w:sz w:val="24"/>
          <w:szCs w:val="24"/>
          <w:lang/>
        </w:rPr>
        <w:t xml:space="preserve"> Пландишту</w:t>
      </w:r>
      <w:r w:rsidRPr="00DB45CB">
        <w:rPr>
          <w:sz w:val="24"/>
          <w:szCs w:val="24"/>
          <w:lang w:val="pl-PL"/>
        </w:rPr>
        <w:t xml:space="preserve">. </w:t>
      </w:r>
      <w:r w:rsidRPr="00DB45CB">
        <w:rPr>
          <w:sz w:val="24"/>
          <w:szCs w:val="24"/>
          <w:u w:val="single"/>
          <w:lang w:val="pl-PL"/>
        </w:rPr>
        <w:t>У односу на 201</w:t>
      </w:r>
      <w:r w:rsidR="000C482D">
        <w:rPr>
          <w:sz w:val="24"/>
          <w:szCs w:val="24"/>
          <w:u w:val="single"/>
        </w:rPr>
        <w:t>9</w:t>
      </w:r>
      <w:r w:rsidR="000C482D">
        <w:rPr>
          <w:sz w:val="24"/>
          <w:szCs w:val="24"/>
          <w:u w:val="single"/>
          <w:lang w:val="pl-PL"/>
        </w:rPr>
        <w:t>. годину у 20</w:t>
      </w:r>
      <w:r w:rsidR="000C482D">
        <w:rPr>
          <w:sz w:val="24"/>
          <w:szCs w:val="24"/>
          <w:u w:val="single"/>
        </w:rPr>
        <w:t>20</w:t>
      </w:r>
      <w:r w:rsidRPr="00DB45CB">
        <w:rPr>
          <w:sz w:val="24"/>
          <w:szCs w:val="24"/>
          <w:u w:val="single"/>
          <w:lang w:val="pl-PL"/>
        </w:rPr>
        <w:t>. просечна оцена задовољством корисника је</w:t>
      </w:r>
      <w:r w:rsidRPr="00DB45CB">
        <w:rPr>
          <w:sz w:val="24"/>
          <w:szCs w:val="24"/>
          <w:u w:val="single"/>
        </w:rPr>
        <w:t xml:space="preserve"> повећана </w:t>
      </w:r>
      <w:r w:rsidRPr="00DB45CB">
        <w:rPr>
          <w:sz w:val="24"/>
          <w:szCs w:val="24"/>
          <w:u w:val="single"/>
          <w:lang w:val="pl-PL"/>
        </w:rPr>
        <w:t xml:space="preserve">(са </w:t>
      </w:r>
      <w:r w:rsidRPr="00DB45CB">
        <w:rPr>
          <w:sz w:val="24"/>
          <w:szCs w:val="24"/>
          <w:u w:val="single"/>
        </w:rPr>
        <w:t>4</w:t>
      </w:r>
      <w:r w:rsidR="000C482D">
        <w:rPr>
          <w:sz w:val="24"/>
          <w:szCs w:val="24"/>
          <w:u w:val="single"/>
        </w:rPr>
        <w:t>,11</w:t>
      </w:r>
      <w:r w:rsidRPr="00DB45CB">
        <w:rPr>
          <w:sz w:val="24"/>
          <w:szCs w:val="24"/>
          <w:u w:val="single"/>
          <w:lang w:val="pl-PL"/>
        </w:rPr>
        <w:t xml:space="preserve"> на </w:t>
      </w:r>
      <w:r w:rsidR="000C482D">
        <w:rPr>
          <w:sz w:val="24"/>
          <w:szCs w:val="24"/>
          <w:u w:val="single"/>
        </w:rPr>
        <w:t>4,44</w:t>
      </w:r>
      <w:r w:rsidRPr="00DB45CB">
        <w:rPr>
          <w:sz w:val="24"/>
          <w:szCs w:val="24"/>
          <w:u w:val="single"/>
          <w:lang w:val="pl-PL"/>
        </w:rPr>
        <w:t xml:space="preserve">), </w:t>
      </w:r>
      <w:r w:rsidRPr="00DB45CB">
        <w:rPr>
          <w:sz w:val="24"/>
          <w:szCs w:val="24"/>
          <w:u w:val="single"/>
        </w:rPr>
        <w:t>а виша је</w:t>
      </w:r>
      <w:r w:rsidR="00C277FC">
        <w:rPr>
          <w:sz w:val="24"/>
          <w:szCs w:val="24"/>
          <w:u w:val="single"/>
        </w:rPr>
        <w:t xml:space="preserve"> и</w:t>
      </w:r>
      <w:r w:rsidRPr="00DB45CB">
        <w:rPr>
          <w:sz w:val="24"/>
          <w:szCs w:val="24"/>
          <w:u w:val="single"/>
        </w:rPr>
        <w:t xml:space="preserve"> у односу</w:t>
      </w:r>
      <w:r w:rsidRPr="00DB45CB">
        <w:rPr>
          <w:sz w:val="24"/>
          <w:szCs w:val="24"/>
          <w:u w:val="single"/>
          <w:lang w:val="pl-PL"/>
        </w:rPr>
        <w:t xml:space="preserve"> на 20</w:t>
      </w:r>
      <w:r w:rsidR="000C482D">
        <w:rPr>
          <w:sz w:val="24"/>
          <w:szCs w:val="24"/>
          <w:u w:val="single"/>
        </w:rPr>
        <w:t>16</w:t>
      </w:r>
      <w:r w:rsidRPr="00DB45CB">
        <w:rPr>
          <w:sz w:val="24"/>
          <w:szCs w:val="24"/>
          <w:u w:val="single"/>
          <w:lang w:val="pl-PL"/>
        </w:rPr>
        <w:t xml:space="preserve">. годину када је износила </w:t>
      </w:r>
      <w:r w:rsidR="000C482D">
        <w:rPr>
          <w:sz w:val="24"/>
          <w:szCs w:val="24"/>
          <w:u w:val="single"/>
        </w:rPr>
        <w:t>3,91</w:t>
      </w:r>
      <w:r w:rsidRPr="00DB45CB">
        <w:rPr>
          <w:sz w:val="24"/>
          <w:szCs w:val="24"/>
          <w:u w:val="single"/>
          <w:lang w:val="pl-PL"/>
        </w:rPr>
        <w:t>;</w:t>
      </w:r>
    </w:p>
    <w:p w:rsidR="00C64334" w:rsidRDefault="00C64334" w:rsidP="00C64334">
      <w:pPr>
        <w:pStyle w:val="BodyText3"/>
        <w:spacing w:after="0"/>
        <w:ind w:left="720" w:firstLine="720"/>
        <w:jc w:val="both"/>
        <w:rPr>
          <w:sz w:val="24"/>
          <w:szCs w:val="24"/>
        </w:rPr>
      </w:pPr>
      <w:proofErr w:type="gramStart"/>
      <w:r w:rsidRPr="00DB45CB">
        <w:rPr>
          <w:sz w:val="24"/>
          <w:szCs w:val="24"/>
        </w:rPr>
        <w:t xml:space="preserve">Петогодишњом </w:t>
      </w:r>
      <w:r w:rsidRPr="00DB45CB">
        <w:rPr>
          <w:sz w:val="24"/>
          <w:szCs w:val="24"/>
          <w:lang w:val="pl-PL"/>
        </w:rPr>
        <w:t>анализом</w:t>
      </w:r>
      <w:r w:rsidR="002D49DB">
        <w:rPr>
          <w:sz w:val="24"/>
          <w:szCs w:val="24"/>
        </w:rPr>
        <w:t xml:space="preserve"> </w:t>
      </w:r>
      <w:r w:rsidR="002D49DB" w:rsidRPr="00DB45CB">
        <w:rPr>
          <w:sz w:val="24"/>
          <w:szCs w:val="24"/>
          <w:lang w:val="pl-PL"/>
        </w:rPr>
        <w:t>задовољства корисника у примарној здравственој заштити одраслих у Јужнобанатском округу</w:t>
      </w:r>
      <w:r w:rsidRPr="00DB45CB">
        <w:rPr>
          <w:sz w:val="24"/>
          <w:szCs w:val="24"/>
          <w:lang w:val="pl-PL"/>
        </w:rPr>
        <w:t xml:space="preserve"> у периоду од 20</w:t>
      </w:r>
      <w:r w:rsidR="000C482D">
        <w:rPr>
          <w:sz w:val="24"/>
          <w:szCs w:val="24"/>
        </w:rPr>
        <w:t>16</w:t>
      </w:r>
      <w:r w:rsidR="000C482D">
        <w:rPr>
          <w:sz w:val="24"/>
          <w:szCs w:val="24"/>
          <w:lang w:val="pl-PL"/>
        </w:rPr>
        <w:t>.</w:t>
      </w:r>
      <w:proofErr w:type="gramEnd"/>
      <w:r w:rsidR="000C482D">
        <w:rPr>
          <w:sz w:val="24"/>
          <w:szCs w:val="24"/>
          <w:lang w:val="pl-PL"/>
        </w:rPr>
        <w:t xml:space="preserve"> године до 20</w:t>
      </w:r>
      <w:r w:rsidR="000C482D">
        <w:rPr>
          <w:sz w:val="24"/>
          <w:szCs w:val="24"/>
        </w:rPr>
        <w:t>20</w:t>
      </w:r>
      <w:r w:rsidRPr="00DB45CB">
        <w:rPr>
          <w:sz w:val="24"/>
          <w:szCs w:val="24"/>
          <w:lang w:val="pl-PL"/>
        </w:rPr>
        <w:t xml:space="preserve">. године, уочава се да су анкетирани корисници већином биле жене и да се тај проценат </w:t>
      </w:r>
      <w:r w:rsidR="00497318">
        <w:rPr>
          <w:sz w:val="24"/>
          <w:szCs w:val="24"/>
          <w:lang/>
        </w:rPr>
        <w:t>смањује</w:t>
      </w:r>
      <w:r w:rsidRPr="00DB45CB">
        <w:rPr>
          <w:sz w:val="24"/>
          <w:szCs w:val="24"/>
          <w:lang w:val="pl-PL"/>
        </w:rPr>
        <w:t xml:space="preserve"> </w:t>
      </w:r>
      <w:r w:rsidR="00C277FC">
        <w:rPr>
          <w:sz w:val="24"/>
          <w:szCs w:val="24"/>
        </w:rPr>
        <w:t>током посматраног</w:t>
      </w:r>
      <w:r w:rsidRPr="00DB45CB">
        <w:rPr>
          <w:sz w:val="24"/>
          <w:szCs w:val="24"/>
        </w:rPr>
        <w:t xml:space="preserve"> периода.</w:t>
      </w:r>
      <w:r w:rsidR="003C4D7E" w:rsidRPr="00DB45CB">
        <w:rPr>
          <w:sz w:val="24"/>
          <w:szCs w:val="24"/>
        </w:rPr>
        <w:t xml:space="preserve"> </w:t>
      </w:r>
      <w:r w:rsidRPr="00DB45CB">
        <w:rPr>
          <w:sz w:val="24"/>
          <w:szCs w:val="24"/>
          <w:lang w:val="pl-PL"/>
        </w:rPr>
        <w:t>Смањуј</w:t>
      </w:r>
      <w:r w:rsidR="003C4D7E" w:rsidRPr="00DB45CB">
        <w:rPr>
          <w:sz w:val="24"/>
          <w:szCs w:val="24"/>
        </w:rPr>
        <w:t>е</w:t>
      </w:r>
      <w:r w:rsidRPr="00DB45CB">
        <w:rPr>
          <w:sz w:val="24"/>
          <w:szCs w:val="24"/>
          <w:lang w:val="pl-PL"/>
        </w:rPr>
        <w:t xml:space="preserve"> се проценат корисника </w:t>
      </w:r>
      <w:r w:rsidR="003C339B">
        <w:rPr>
          <w:sz w:val="24"/>
          <w:szCs w:val="24"/>
        </w:rPr>
        <w:t xml:space="preserve">са </w:t>
      </w:r>
      <w:r w:rsidR="003C4D7E" w:rsidRPr="00DB45CB">
        <w:rPr>
          <w:sz w:val="24"/>
          <w:szCs w:val="24"/>
        </w:rPr>
        <w:t>осредњим</w:t>
      </w:r>
      <w:r w:rsidR="003C339B">
        <w:rPr>
          <w:sz w:val="24"/>
          <w:szCs w:val="24"/>
        </w:rPr>
        <w:t xml:space="preserve"> и веома лошим</w:t>
      </w:r>
      <w:r w:rsidR="003C4D7E" w:rsidRPr="00DB45CB">
        <w:rPr>
          <w:sz w:val="24"/>
          <w:szCs w:val="24"/>
        </w:rPr>
        <w:t xml:space="preserve"> </w:t>
      </w:r>
      <w:r w:rsidRPr="00DB45CB">
        <w:rPr>
          <w:sz w:val="24"/>
          <w:szCs w:val="24"/>
          <w:lang w:val="pl-PL"/>
        </w:rPr>
        <w:t xml:space="preserve">материјалним стањем, а повећава са </w:t>
      </w:r>
      <w:r w:rsidR="003C339B">
        <w:rPr>
          <w:sz w:val="24"/>
          <w:szCs w:val="24"/>
        </w:rPr>
        <w:t xml:space="preserve">лошим, </w:t>
      </w:r>
      <w:r w:rsidRPr="00DB45CB">
        <w:rPr>
          <w:sz w:val="24"/>
          <w:szCs w:val="24"/>
          <w:lang w:val="pl-PL"/>
        </w:rPr>
        <w:t>добрим</w:t>
      </w:r>
      <w:r w:rsidRPr="00DB45CB">
        <w:rPr>
          <w:sz w:val="24"/>
          <w:szCs w:val="24"/>
        </w:rPr>
        <w:t xml:space="preserve"> и веома добрим </w:t>
      </w:r>
      <w:r w:rsidRPr="00DB45CB">
        <w:rPr>
          <w:sz w:val="24"/>
          <w:szCs w:val="24"/>
          <w:lang w:val="pl-PL"/>
        </w:rPr>
        <w:t xml:space="preserve">материјалним стањем. За постојање интернет странице установе </w:t>
      </w:r>
      <w:r w:rsidRPr="00DB45CB">
        <w:rPr>
          <w:sz w:val="24"/>
          <w:szCs w:val="24"/>
        </w:rPr>
        <w:t xml:space="preserve">и даље </w:t>
      </w:r>
      <w:r w:rsidR="003C4D7E" w:rsidRPr="00DB45CB">
        <w:rPr>
          <w:sz w:val="24"/>
          <w:szCs w:val="24"/>
          <w:lang w:val="pl-PL"/>
        </w:rPr>
        <w:t>не зна</w:t>
      </w:r>
      <w:r w:rsidR="00497318">
        <w:rPr>
          <w:sz w:val="24"/>
          <w:szCs w:val="24"/>
        </w:rPr>
        <w:t xml:space="preserve"> између једне </w:t>
      </w:r>
      <w:r w:rsidR="00497318">
        <w:rPr>
          <w:sz w:val="24"/>
          <w:szCs w:val="24"/>
          <w:lang/>
        </w:rPr>
        <w:t xml:space="preserve">осмине </w:t>
      </w:r>
      <w:r w:rsidR="003C339B">
        <w:rPr>
          <w:sz w:val="24"/>
          <w:szCs w:val="24"/>
        </w:rPr>
        <w:t xml:space="preserve"> и  </w:t>
      </w:r>
      <w:r w:rsidR="00497318">
        <w:rPr>
          <w:sz w:val="24"/>
          <w:szCs w:val="24"/>
          <w:lang/>
        </w:rPr>
        <w:t xml:space="preserve">три четвртине </w:t>
      </w:r>
      <w:r w:rsidRPr="00DB45CB">
        <w:rPr>
          <w:sz w:val="24"/>
          <w:szCs w:val="24"/>
          <w:lang w:val="pl-PL"/>
        </w:rPr>
        <w:t xml:space="preserve">анкетираних корисника. Број посета изабраном лекару </w:t>
      </w:r>
      <w:r w:rsidR="003C4D7E" w:rsidRPr="00DB45CB">
        <w:rPr>
          <w:sz w:val="24"/>
          <w:szCs w:val="24"/>
          <w:lang w:val="pl-PL"/>
        </w:rPr>
        <w:t>у истој служби  се смањи</w:t>
      </w:r>
      <w:r w:rsidR="0026041D">
        <w:rPr>
          <w:sz w:val="24"/>
          <w:szCs w:val="24"/>
          <w:lang w:val="pl-PL"/>
        </w:rPr>
        <w:t>о у 20</w:t>
      </w:r>
      <w:r w:rsidR="0026041D">
        <w:rPr>
          <w:sz w:val="24"/>
          <w:szCs w:val="24"/>
        </w:rPr>
        <w:t>20</w:t>
      </w:r>
      <w:r w:rsidRPr="00DB45CB">
        <w:rPr>
          <w:sz w:val="24"/>
          <w:szCs w:val="24"/>
          <w:lang w:val="pl-PL"/>
        </w:rPr>
        <w:t>. години у односу на 20</w:t>
      </w:r>
      <w:r w:rsidR="0026041D">
        <w:rPr>
          <w:sz w:val="24"/>
          <w:szCs w:val="24"/>
        </w:rPr>
        <w:t>16</w:t>
      </w:r>
      <w:r w:rsidRPr="00DB45CB">
        <w:rPr>
          <w:sz w:val="24"/>
          <w:szCs w:val="24"/>
          <w:lang w:val="pl-PL"/>
        </w:rPr>
        <w:t xml:space="preserve">. годину, </w:t>
      </w:r>
      <w:r w:rsidR="003C4D7E" w:rsidRPr="00DB45CB">
        <w:rPr>
          <w:sz w:val="24"/>
          <w:szCs w:val="24"/>
        </w:rPr>
        <w:t xml:space="preserve">као и број посета </w:t>
      </w:r>
      <w:r w:rsidRPr="00DB45CB">
        <w:rPr>
          <w:sz w:val="24"/>
          <w:szCs w:val="24"/>
          <w:lang w:val="pl-PL"/>
        </w:rPr>
        <w:t>приватном лекару.</w:t>
      </w:r>
      <w:r w:rsidR="0026041D">
        <w:rPr>
          <w:sz w:val="24"/>
          <w:szCs w:val="24"/>
        </w:rPr>
        <w:t xml:space="preserve"> </w:t>
      </w:r>
      <w:proofErr w:type="gramStart"/>
      <w:r w:rsidR="0026041D">
        <w:rPr>
          <w:sz w:val="24"/>
          <w:szCs w:val="24"/>
        </w:rPr>
        <w:t>Највећи део анкетираних</w:t>
      </w:r>
      <w:r w:rsidR="00C277FC">
        <w:rPr>
          <w:sz w:val="24"/>
          <w:szCs w:val="24"/>
        </w:rPr>
        <w:t xml:space="preserve"> корисника и даље</w:t>
      </w:r>
      <w:r w:rsidR="0026041D">
        <w:rPr>
          <w:sz w:val="24"/>
          <w:szCs w:val="24"/>
        </w:rPr>
        <w:t xml:space="preserve"> заказује преглед код свог изабраног лекара путем телефона</w:t>
      </w:r>
      <w:r w:rsidRPr="00DB45CB">
        <w:rPr>
          <w:sz w:val="24"/>
          <w:szCs w:val="24"/>
          <w:lang w:val="pl-PL"/>
        </w:rPr>
        <w:t>.</w:t>
      </w:r>
      <w:proofErr w:type="gramEnd"/>
      <w:r w:rsidRPr="00DB45CB">
        <w:rPr>
          <w:sz w:val="24"/>
          <w:szCs w:val="24"/>
        </w:rPr>
        <w:t xml:space="preserve"> </w:t>
      </w:r>
      <w:r w:rsidR="0026041D">
        <w:rPr>
          <w:sz w:val="24"/>
          <w:szCs w:val="24"/>
        </w:rPr>
        <w:t xml:space="preserve">Већина </w:t>
      </w:r>
      <w:r w:rsidR="0026041D">
        <w:rPr>
          <w:sz w:val="24"/>
          <w:szCs w:val="24"/>
          <w:lang w:val="pl-PL"/>
        </w:rPr>
        <w:t xml:space="preserve">анкетираних </w:t>
      </w:r>
      <w:proofErr w:type="gramStart"/>
      <w:r w:rsidR="0026041D">
        <w:rPr>
          <w:sz w:val="24"/>
          <w:szCs w:val="24"/>
          <w:lang w:val="pl-PL"/>
        </w:rPr>
        <w:t xml:space="preserve">корисника </w:t>
      </w:r>
      <w:r w:rsidR="0026041D">
        <w:rPr>
          <w:sz w:val="24"/>
          <w:szCs w:val="24"/>
        </w:rPr>
        <w:t xml:space="preserve"> је</w:t>
      </w:r>
      <w:proofErr w:type="gramEnd"/>
      <w:r w:rsidR="0026041D">
        <w:rPr>
          <w:sz w:val="24"/>
          <w:szCs w:val="24"/>
        </w:rPr>
        <w:t xml:space="preserve"> </w:t>
      </w:r>
      <w:r w:rsidR="0026041D">
        <w:rPr>
          <w:sz w:val="24"/>
          <w:szCs w:val="24"/>
          <w:lang w:val="pl-PL"/>
        </w:rPr>
        <w:t>задовољн</w:t>
      </w:r>
      <w:r w:rsidR="0026041D">
        <w:rPr>
          <w:sz w:val="24"/>
          <w:szCs w:val="24"/>
        </w:rPr>
        <w:t>а</w:t>
      </w:r>
      <w:r w:rsidRPr="00DB45CB">
        <w:rPr>
          <w:sz w:val="24"/>
          <w:szCs w:val="24"/>
          <w:lang w:val="pl-PL"/>
        </w:rPr>
        <w:t xml:space="preserve"> љубазношћу</w:t>
      </w:r>
      <w:r w:rsidR="0026041D">
        <w:rPr>
          <w:sz w:val="24"/>
          <w:szCs w:val="24"/>
        </w:rPr>
        <w:t xml:space="preserve"> и другим аспектима рада </w:t>
      </w:r>
      <w:r w:rsidRPr="00DB45CB">
        <w:rPr>
          <w:sz w:val="24"/>
          <w:szCs w:val="24"/>
          <w:lang w:val="pl-PL"/>
        </w:rPr>
        <w:t>медицинских сестара</w:t>
      </w:r>
      <w:r w:rsidR="002D49DB">
        <w:rPr>
          <w:sz w:val="24"/>
          <w:szCs w:val="24"/>
        </w:rPr>
        <w:t xml:space="preserve"> и изабраних лекара</w:t>
      </w:r>
      <w:r w:rsidR="0026041D">
        <w:rPr>
          <w:sz w:val="24"/>
          <w:szCs w:val="24"/>
        </w:rPr>
        <w:t>.</w:t>
      </w:r>
      <w:r w:rsidRPr="00DB45CB">
        <w:rPr>
          <w:sz w:val="24"/>
          <w:szCs w:val="24"/>
        </w:rPr>
        <w:t xml:space="preserve"> </w:t>
      </w:r>
      <w:r w:rsidR="0026041D">
        <w:rPr>
          <w:sz w:val="24"/>
          <w:szCs w:val="24"/>
        </w:rPr>
        <w:t>П</w:t>
      </w:r>
      <w:r w:rsidR="003C4D7E" w:rsidRPr="00DB45CB">
        <w:rPr>
          <w:sz w:val="24"/>
          <w:szCs w:val="24"/>
        </w:rPr>
        <w:t xml:space="preserve">роценат корисника који за време редовне посете добијају савете о </w:t>
      </w:r>
      <w:r w:rsidR="0026041D">
        <w:rPr>
          <w:sz w:val="24"/>
          <w:szCs w:val="24"/>
        </w:rPr>
        <w:t xml:space="preserve">правилној исхрани, важности физичке активности, </w:t>
      </w:r>
      <w:r w:rsidR="003C4D7E" w:rsidRPr="00DB45CB">
        <w:rPr>
          <w:sz w:val="24"/>
          <w:szCs w:val="24"/>
        </w:rPr>
        <w:t>штетности</w:t>
      </w:r>
      <w:r w:rsidR="0026041D">
        <w:rPr>
          <w:sz w:val="24"/>
          <w:szCs w:val="24"/>
        </w:rPr>
        <w:t xml:space="preserve"> пушења,</w:t>
      </w:r>
      <w:r w:rsidR="003C4D7E" w:rsidRPr="00DB45CB">
        <w:rPr>
          <w:sz w:val="24"/>
          <w:szCs w:val="24"/>
        </w:rPr>
        <w:t xml:space="preserve"> </w:t>
      </w:r>
      <w:proofErr w:type="gramStart"/>
      <w:r w:rsidR="003C4D7E" w:rsidRPr="00DB45CB">
        <w:rPr>
          <w:sz w:val="24"/>
          <w:szCs w:val="24"/>
        </w:rPr>
        <w:t xml:space="preserve">конзумирања </w:t>
      </w:r>
      <w:r w:rsidR="0026041D">
        <w:rPr>
          <w:sz w:val="24"/>
          <w:szCs w:val="24"/>
        </w:rPr>
        <w:t xml:space="preserve"> алкохола</w:t>
      </w:r>
      <w:proofErr w:type="gramEnd"/>
      <w:r w:rsidR="0026041D">
        <w:rPr>
          <w:sz w:val="24"/>
          <w:szCs w:val="24"/>
        </w:rPr>
        <w:t xml:space="preserve"> и </w:t>
      </w:r>
      <w:r w:rsidR="002F3525">
        <w:rPr>
          <w:sz w:val="24"/>
          <w:szCs w:val="24"/>
        </w:rPr>
        <w:t>дрогa</w:t>
      </w:r>
      <w:r w:rsidR="003C4D7E" w:rsidRPr="00DB45CB">
        <w:rPr>
          <w:sz w:val="24"/>
          <w:szCs w:val="24"/>
        </w:rPr>
        <w:t>, утицају стреса, сигурном сек</w:t>
      </w:r>
      <w:r w:rsidR="0026041D">
        <w:rPr>
          <w:sz w:val="24"/>
          <w:szCs w:val="24"/>
        </w:rPr>
        <w:t>су  је смањен у</w:t>
      </w:r>
      <w:r w:rsidRPr="00DB45CB">
        <w:rPr>
          <w:sz w:val="24"/>
          <w:szCs w:val="24"/>
          <w:lang w:val="pl-PL"/>
        </w:rPr>
        <w:t xml:space="preserve"> </w:t>
      </w:r>
      <w:r w:rsidRPr="00DB45CB">
        <w:rPr>
          <w:sz w:val="24"/>
          <w:szCs w:val="24"/>
        </w:rPr>
        <w:t xml:space="preserve">задњих пет година. </w:t>
      </w:r>
      <w:r w:rsidR="0026041D">
        <w:rPr>
          <w:sz w:val="24"/>
          <w:szCs w:val="24"/>
        </w:rPr>
        <w:t>Већина анкетираних  је</w:t>
      </w:r>
      <w:r w:rsidR="00453561">
        <w:rPr>
          <w:sz w:val="24"/>
          <w:szCs w:val="24"/>
        </w:rPr>
        <w:t xml:space="preserve"> з</w:t>
      </w:r>
      <w:r w:rsidR="00453561">
        <w:rPr>
          <w:sz w:val="24"/>
          <w:szCs w:val="24"/>
          <w:lang w:val="pl-PL"/>
        </w:rPr>
        <w:t>адовољ</w:t>
      </w:r>
      <w:r w:rsidR="00453561">
        <w:rPr>
          <w:sz w:val="24"/>
          <w:szCs w:val="24"/>
        </w:rPr>
        <w:t>на</w:t>
      </w:r>
      <w:r w:rsidRPr="00DB45CB">
        <w:rPr>
          <w:sz w:val="24"/>
          <w:szCs w:val="24"/>
          <w:lang w:val="pl-PL"/>
        </w:rPr>
        <w:t xml:space="preserve"> постојећом медицинском опремом</w:t>
      </w:r>
      <w:r w:rsidR="0026041D">
        <w:rPr>
          <w:sz w:val="24"/>
          <w:szCs w:val="24"/>
        </w:rPr>
        <w:t>,</w:t>
      </w:r>
      <w:r w:rsidR="005D016D">
        <w:rPr>
          <w:sz w:val="24"/>
          <w:szCs w:val="24"/>
        </w:rPr>
        <w:t xml:space="preserve"> расположивим кадром,</w:t>
      </w:r>
      <w:r w:rsidR="0026041D">
        <w:rPr>
          <w:sz w:val="24"/>
          <w:szCs w:val="24"/>
        </w:rPr>
        <w:t xml:space="preserve"> </w:t>
      </w:r>
      <w:r w:rsidRPr="00DB45CB">
        <w:rPr>
          <w:sz w:val="24"/>
          <w:szCs w:val="24"/>
          <w:lang w:val="pl-PL"/>
        </w:rPr>
        <w:t>радним времено</w:t>
      </w:r>
      <w:r w:rsidR="00582AB3">
        <w:rPr>
          <w:sz w:val="24"/>
          <w:szCs w:val="24"/>
          <w:lang w:val="pl-PL"/>
        </w:rPr>
        <w:t>м</w:t>
      </w:r>
      <w:r w:rsidR="00582AB3">
        <w:rPr>
          <w:sz w:val="24"/>
          <w:szCs w:val="24"/>
        </w:rPr>
        <w:t xml:space="preserve">, </w:t>
      </w:r>
      <w:r w:rsidRPr="00DB45CB">
        <w:rPr>
          <w:sz w:val="24"/>
          <w:szCs w:val="24"/>
        </w:rPr>
        <w:t>као и</w:t>
      </w:r>
      <w:r w:rsidRPr="00DB45CB">
        <w:rPr>
          <w:sz w:val="24"/>
          <w:szCs w:val="24"/>
          <w:lang w:val="pl-PL"/>
        </w:rPr>
        <w:t xml:space="preserve"> бригом за инвалиде и особе у колицима. </w:t>
      </w:r>
      <w:r w:rsidR="00C360B1">
        <w:rPr>
          <w:sz w:val="24"/>
          <w:szCs w:val="24"/>
        </w:rPr>
        <w:t xml:space="preserve"> Обухват с</w:t>
      </w:r>
      <w:r w:rsidR="00582AB3">
        <w:rPr>
          <w:sz w:val="24"/>
          <w:szCs w:val="24"/>
        </w:rPr>
        <w:t xml:space="preserve">крининг прегледима </w:t>
      </w:r>
      <w:r w:rsidR="00C360B1">
        <w:rPr>
          <w:sz w:val="24"/>
          <w:szCs w:val="24"/>
        </w:rPr>
        <w:t xml:space="preserve">у здравственој заштити одраслих </w:t>
      </w:r>
      <w:proofErr w:type="gramStart"/>
      <w:r w:rsidR="00582AB3">
        <w:rPr>
          <w:sz w:val="24"/>
          <w:szCs w:val="24"/>
        </w:rPr>
        <w:t>је</w:t>
      </w:r>
      <w:r w:rsidR="00E52FED">
        <w:rPr>
          <w:sz w:val="24"/>
          <w:szCs w:val="24"/>
        </w:rPr>
        <w:t xml:space="preserve"> </w:t>
      </w:r>
      <w:r w:rsidR="00582AB3">
        <w:rPr>
          <w:sz w:val="24"/>
          <w:szCs w:val="24"/>
        </w:rPr>
        <w:t xml:space="preserve"> недовољан</w:t>
      </w:r>
      <w:proofErr w:type="gramEnd"/>
      <w:r w:rsidR="00E52FED">
        <w:rPr>
          <w:sz w:val="24"/>
          <w:szCs w:val="24"/>
        </w:rPr>
        <w:t>.</w:t>
      </w:r>
      <w:r w:rsidR="00582AB3">
        <w:rPr>
          <w:sz w:val="24"/>
          <w:szCs w:val="24"/>
        </w:rPr>
        <w:t xml:space="preserve"> </w:t>
      </w:r>
    </w:p>
    <w:p w:rsidR="00A439D3" w:rsidRPr="00582AB3" w:rsidRDefault="00A439D3" w:rsidP="00C64334">
      <w:pPr>
        <w:pStyle w:val="BodyText3"/>
        <w:spacing w:after="0"/>
        <w:ind w:left="720" w:firstLine="720"/>
        <w:jc w:val="both"/>
        <w:rPr>
          <w:sz w:val="24"/>
          <w:szCs w:val="24"/>
        </w:rPr>
      </w:pPr>
    </w:p>
    <w:p w:rsidR="00C64334" w:rsidRPr="00DB45CB" w:rsidRDefault="00C64334" w:rsidP="00C64334">
      <w:pPr>
        <w:pStyle w:val="BodyText3"/>
        <w:spacing w:after="0"/>
        <w:ind w:left="720" w:firstLine="720"/>
        <w:jc w:val="both"/>
        <w:rPr>
          <w:sz w:val="24"/>
          <w:szCs w:val="24"/>
          <w:u w:val="single"/>
        </w:rPr>
      </w:pPr>
      <w:r w:rsidRPr="00DB45CB">
        <w:rPr>
          <w:sz w:val="24"/>
          <w:szCs w:val="24"/>
          <w:lang w:val="pl-PL"/>
        </w:rPr>
        <w:t xml:space="preserve">- </w:t>
      </w:r>
      <w:r w:rsidRPr="00DB45CB">
        <w:rPr>
          <w:sz w:val="24"/>
          <w:szCs w:val="24"/>
          <w:u w:val="single"/>
          <w:lang w:val="pl-PL"/>
        </w:rPr>
        <w:t>здравствена заштита деце</w:t>
      </w:r>
      <w:r w:rsidRPr="00DB45CB">
        <w:rPr>
          <w:sz w:val="24"/>
          <w:szCs w:val="24"/>
          <w:lang w:val="pl-PL"/>
        </w:rPr>
        <w:t xml:space="preserve"> – већина анкетираних корисника је задовољна здравственом заштитом деце. Највеће задовољство овим видом здравствене заштите је присутно у</w:t>
      </w:r>
      <w:r w:rsidR="001A77CF">
        <w:rPr>
          <w:sz w:val="24"/>
          <w:szCs w:val="24"/>
        </w:rPr>
        <w:t xml:space="preserve"> Ковачици</w:t>
      </w:r>
      <w:r w:rsidRPr="00DB45CB">
        <w:rPr>
          <w:sz w:val="24"/>
          <w:szCs w:val="24"/>
          <w:lang w:val="pl-PL"/>
        </w:rPr>
        <w:t xml:space="preserve">, док су најмање задовољни корисници </w:t>
      </w:r>
      <w:r w:rsidRPr="001A77CF">
        <w:rPr>
          <w:sz w:val="24"/>
          <w:szCs w:val="24"/>
          <w:lang w:val="pl-PL"/>
        </w:rPr>
        <w:t>у</w:t>
      </w:r>
      <w:r w:rsidR="001A77CF" w:rsidRPr="001A77CF">
        <w:rPr>
          <w:sz w:val="24"/>
          <w:szCs w:val="24"/>
        </w:rPr>
        <w:t xml:space="preserve"> Ковину,</w:t>
      </w:r>
      <w:r w:rsidRPr="001A77CF">
        <w:rPr>
          <w:sz w:val="24"/>
          <w:szCs w:val="24"/>
          <w:lang w:val="pl-PL"/>
        </w:rPr>
        <w:t xml:space="preserve"> </w:t>
      </w:r>
      <w:r w:rsidRPr="001A77CF">
        <w:rPr>
          <w:sz w:val="24"/>
          <w:szCs w:val="24"/>
        </w:rPr>
        <w:t>Панчеву</w:t>
      </w:r>
      <w:r w:rsidR="001A77CF">
        <w:rPr>
          <w:sz w:val="24"/>
          <w:szCs w:val="24"/>
        </w:rPr>
        <w:t xml:space="preserve"> и Пландишту</w:t>
      </w:r>
      <w:r w:rsidRPr="00DB45CB">
        <w:rPr>
          <w:sz w:val="24"/>
          <w:szCs w:val="24"/>
          <w:lang w:val="pl-PL"/>
        </w:rPr>
        <w:t xml:space="preserve">. </w:t>
      </w:r>
      <w:r w:rsidRPr="00DB45CB">
        <w:rPr>
          <w:sz w:val="24"/>
          <w:szCs w:val="24"/>
          <w:u w:val="single"/>
          <w:lang w:val="pl-PL"/>
        </w:rPr>
        <w:t>У односу на 201</w:t>
      </w:r>
      <w:r w:rsidR="00545F79">
        <w:rPr>
          <w:sz w:val="24"/>
          <w:szCs w:val="24"/>
          <w:u w:val="single"/>
        </w:rPr>
        <w:t>9</w:t>
      </w:r>
      <w:r w:rsidR="00545F79">
        <w:rPr>
          <w:sz w:val="24"/>
          <w:szCs w:val="24"/>
          <w:u w:val="single"/>
          <w:lang w:val="pl-PL"/>
        </w:rPr>
        <w:t>. у 20</w:t>
      </w:r>
      <w:r w:rsidR="00545F79">
        <w:rPr>
          <w:sz w:val="24"/>
          <w:szCs w:val="24"/>
          <w:u w:val="single"/>
        </w:rPr>
        <w:t>20</w:t>
      </w:r>
      <w:r w:rsidRPr="00DB45CB">
        <w:rPr>
          <w:sz w:val="24"/>
          <w:szCs w:val="24"/>
          <w:u w:val="single"/>
          <w:lang w:val="pl-PL"/>
        </w:rPr>
        <w:t>. години просечна оцена задовољства корисника је</w:t>
      </w:r>
      <w:r w:rsidR="001F298B">
        <w:rPr>
          <w:sz w:val="24"/>
          <w:szCs w:val="24"/>
          <w:u w:val="single"/>
        </w:rPr>
        <w:t xml:space="preserve"> повећана са 3,</w:t>
      </w:r>
      <w:r w:rsidR="001F298B">
        <w:rPr>
          <w:sz w:val="24"/>
          <w:szCs w:val="24"/>
          <w:u w:val="single"/>
          <w:lang/>
        </w:rPr>
        <w:t>74</w:t>
      </w:r>
      <w:r w:rsidR="00545F79">
        <w:rPr>
          <w:sz w:val="24"/>
          <w:szCs w:val="24"/>
          <w:u w:val="single"/>
        </w:rPr>
        <w:t xml:space="preserve"> на </w:t>
      </w:r>
      <w:r w:rsidRPr="00DB45CB">
        <w:rPr>
          <w:sz w:val="24"/>
          <w:szCs w:val="24"/>
          <w:u w:val="single"/>
        </w:rPr>
        <w:t>4</w:t>
      </w:r>
      <w:r w:rsidR="001F298B">
        <w:rPr>
          <w:sz w:val="24"/>
          <w:szCs w:val="24"/>
          <w:u w:val="single"/>
        </w:rPr>
        <w:t>,</w:t>
      </w:r>
      <w:r w:rsidR="001F298B">
        <w:rPr>
          <w:sz w:val="24"/>
          <w:szCs w:val="24"/>
          <w:u w:val="single"/>
          <w:lang/>
        </w:rPr>
        <w:t>43</w:t>
      </w:r>
      <w:r w:rsidRPr="00DB45CB">
        <w:rPr>
          <w:sz w:val="24"/>
          <w:szCs w:val="24"/>
          <w:u w:val="single"/>
        </w:rPr>
        <w:t xml:space="preserve"> и  виша</w:t>
      </w:r>
      <w:r w:rsidR="00545F79">
        <w:rPr>
          <w:sz w:val="24"/>
          <w:szCs w:val="24"/>
          <w:u w:val="single"/>
        </w:rPr>
        <w:t xml:space="preserve"> је</w:t>
      </w:r>
      <w:r w:rsidRPr="00DB45CB">
        <w:rPr>
          <w:sz w:val="24"/>
          <w:szCs w:val="24"/>
          <w:u w:val="single"/>
        </w:rPr>
        <w:t xml:space="preserve"> у односу на </w:t>
      </w:r>
      <w:r w:rsidRPr="00DB45CB">
        <w:rPr>
          <w:sz w:val="24"/>
          <w:szCs w:val="24"/>
          <w:u w:val="single"/>
          <w:lang w:val="pl-PL"/>
        </w:rPr>
        <w:t>20</w:t>
      </w:r>
      <w:r w:rsidR="00545F79">
        <w:rPr>
          <w:sz w:val="24"/>
          <w:szCs w:val="24"/>
          <w:u w:val="single"/>
        </w:rPr>
        <w:t>16</w:t>
      </w:r>
      <w:r w:rsidRPr="00DB45CB">
        <w:rPr>
          <w:sz w:val="24"/>
          <w:szCs w:val="24"/>
          <w:u w:val="single"/>
          <w:lang w:val="pl-PL"/>
        </w:rPr>
        <w:t>. годин</w:t>
      </w:r>
      <w:r w:rsidRPr="00DB45CB">
        <w:rPr>
          <w:sz w:val="24"/>
          <w:szCs w:val="24"/>
          <w:u w:val="single"/>
        </w:rPr>
        <w:t>у</w:t>
      </w:r>
      <w:r w:rsidR="001F298B">
        <w:rPr>
          <w:sz w:val="24"/>
          <w:szCs w:val="24"/>
          <w:u w:val="single"/>
          <w:lang w:val="pl-PL"/>
        </w:rPr>
        <w:t xml:space="preserve"> када је износила 3,</w:t>
      </w:r>
      <w:r w:rsidR="001F298B">
        <w:rPr>
          <w:sz w:val="24"/>
          <w:szCs w:val="24"/>
          <w:u w:val="single"/>
          <w:lang/>
        </w:rPr>
        <w:t>88</w:t>
      </w:r>
      <w:r w:rsidRPr="00DB45CB">
        <w:rPr>
          <w:sz w:val="24"/>
          <w:szCs w:val="24"/>
          <w:u w:val="single"/>
          <w:lang w:val="pl-PL"/>
        </w:rPr>
        <w:t>;</w:t>
      </w:r>
    </w:p>
    <w:p w:rsidR="00344098" w:rsidRDefault="00C64334" w:rsidP="00C64334">
      <w:pPr>
        <w:pStyle w:val="BodyText3"/>
        <w:spacing w:after="0"/>
        <w:ind w:left="720" w:firstLine="720"/>
        <w:jc w:val="both"/>
        <w:rPr>
          <w:sz w:val="24"/>
          <w:szCs w:val="24"/>
        </w:rPr>
      </w:pPr>
      <w:r w:rsidRPr="00DB45CB">
        <w:rPr>
          <w:sz w:val="24"/>
          <w:szCs w:val="24"/>
          <w:lang w:val="pl-PL"/>
        </w:rPr>
        <w:t>У периоду од 20</w:t>
      </w:r>
      <w:r w:rsidR="00F17C23">
        <w:rPr>
          <w:sz w:val="24"/>
          <w:szCs w:val="24"/>
        </w:rPr>
        <w:t>16</w:t>
      </w:r>
      <w:r w:rsidR="00F17C23">
        <w:rPr>
          <w:sz w:val="24"/>
          <w:szCs w:val="24"/>
          <w:lang w:val="pl-PL"/>
        </w:rPr>
        <w:t>. до 20</w:t>
      </w:r>
      <w:r w:rsidR="00F17C23">
        <w:rPr>
          <w:sz w:val="24"/>
          <w:szCs w:val="24"/>
        </w:rPr>
        <w:t>20</w:t>
      </w:r>
      <w:r w:rsidRPr="00DB45CB">
        <w:rPr>
          <w:sz w:val="24"/>
          <w:szCs w:val="24"/>
          <w:lang w:val="pl-PL"/>
        </w:rPr>
        <w:t>. године у служби за здравствену заштиту деце, највећи проценат анкетираних пратилаца су биле жене</w:t>
      </w:r>
      <w:r w:rsidR="00F17C23">
        <w:rPr>
          <w:sz w:val="24"/>
          <w:szCs w:val="24"/>
        </w:rPr>
        <w:t xml:space="preserve"> и нижи је</w:t>
      </w:r>
      <w:r w:rsidR="00C277FC">
        <w:rPr>
          <w:sz w:val="24"/>
          <w:szCs w:val="24"/>
        </w:rPr>
        <w:t xml:space="preserve"> током</w:t>
      </w:r>
      <w:r w:rsidR="00F17C23">
        <w:rPr>
          <w:sz w:val="24"/>
          <w:szCs w:val="24"/>
        </w:rPr>
        <w:t xml:space="preserve"> 2020. </w:t>
      </w:r>
      <w:proofErr w:type="gramStart"/>
      <w:r w:rsidR="00F17C23">
        <w:rPr>
          <w:sz w:val="24"/>
          <w:szCs w:val="24"/>
        </w:rPr>
        <w:t xml:space="preserve">него </w:t>
      </w:r>
      <w:r w:rsidR="00C277FC">
        <w:rPr>
          <w:sz w:val="24"/>
          <w:szCs w:val="24"/>
        </w:rPr>
        <w:t xml:space="preserve"> у</w:t>
      </w:r>
      <w:proofErr w:type="gramEnd"/>
      <w:r w:rsidR="00C277FC">
        <w:rPr>
          <w:sz w:val="24"/>
          <w:szCs w:val="24"/>
        </w:rPr>
        <w:t xml:space="preserve"> </w:t>
      </w:r>
      <w:r w:rsidR="00F17C23">
        <w:rPr>
          <w:sz w:val="24"/>
          <w:szCs w:val="24"/>
        </w:rPr>
        <w:t>2016</w:t>
      </w:r>
      <w:r w:rsidR="00C277FC">
        <w:rPr>
          <w:sz w:val="24"/>
          <w:szCs w:val="24"/>
        </w:rPr>
        <w:t xml:space="preserve">. </w:t>
      </w:r>
      <w:proofErr w:type="gramStart"/>
      <w:r w:rsidR="00C277FC">
        <w:rPr>
          <w:sz w:val="24"/>
          <w:szCs w:val="24"/>
        </w:rPr>
        <w:t>години</w:t>
      </w:r>
      <w:proofErr w:type="gramEnd"/>
      <w:r w:rsidRPr="00DB45CB">
        <w:rPr>
          <w:sz w:val="24"/>
          <w:szCs w:val="24"/>
          <w:lang w:val="pl-PL"/>
        </w:rPr>
        <w:t>. Смањио се проценат анкетираних корисника са</w:t>
      </w:r>
      <w:r w:rsidR="004E4701" w:rsidRPr="00DB45CB">
        <w:rPr>
          <w:sz w:val="24"/>
          <w:szCs w:val="24"/>
        </w:rPr>
        <w:t xml:space="preserve"> основном школом,</w:t>
      </w:r>
      <w:r w:rsidR="004E4701" w:rsidRPr="00DB45CB">
        <w:rPr>
          <w:sz w:val="24"/>
          <w:szCs w:val="24"/>
          <w:lang w:val="pl-PL"/>
        </w:rPr>
        <w:t xml:space="preserve"> </w:t>
      </w:r>
      <w:r w:rsidR="004E4701" w:rsidRPr="00DB45CB">
        <w:rPr>
          <w:sz w:val="24"/>
          <w:szCs w:val="24"/>
        </w:rPr>
        <w:t>средњом</w:t>
      </w:r>
      <w:r w:rsidRPr="00DB45CB">
        <w:rPr>
          <w:sz w:val="24"/>
          <w:szCs w:val="24"/>
        </w:rPr>
        <w:t xml:space="preserve"> </w:t>
      </w:r>
      <w:r w:rsidRPr="00DB45CB">
        <w:rPr>
          <w:sz w:val="24"/>
          <w:szCs w:val="24"/>
          <w:lang w:val="pl-PL"/>
        </w:rPr>
        <w:t>школом</w:t>
      </w:r>
      <w:r w:rsidR="007502DA">
        <w:rPr>
          <w:sz w:val="24"/>
          <w:szCs w:val="24"/>
        </w:rPr>
        <w:t xml:space="preserve"> и </w:t>
      </w:r>
      <w:r w:rsidRPr="00DB45CB">
        <w:rPr>
          <w:sz w:val="24"/>
          <w:szCs w:val="24"/>
          <w:lang w:val="pl-PL"/>
        </w:rPr>
        <w:t>са вишом и високом</w:t>
      </w:r>
      <w:r w:rsidRPr="00DB45CB">
        <w:rPr>
          <w:sz w:val="24"/>
          <w:szCs w:val="24"/>
        </w:rPr>
        <w:t xml:space="preserve"> школом</w:t>
      </w:r>
      <w:r w:rsidR="007502DA">
        <w:rPr>
          <w:sz w:val="24"/>
          <w:szCs w:val="24"/>
        </w:rPr>
        <w:t>, а повећан са незавршеном основном школом</w:t>
      </w:r>
      <w:r w:rsidRPr="00DB45CB">
        <w:rPr>
          <w:sz w:val="24"/>
          <w:szCs w:val="24"/>
          <w:lang w:val="pl-PL"/>
        </w:rPr>
        <w:t xml:space="preserve">. Смањио се проценат анкетираних са осредњим </w:t>
      </w:r>
      <w:r w:rsidRPr="00DB45CB">
        <w:rPr>
          <w:sz w:val="24"/>
          <w:szCs w:val="24"/>
        </w:rPr>
        <w:t>и</w:t>
      </w:r>
      <w:r w:rsidR="007502DA">
        <w:rPr>
          <w:sz w:val="24"/>
          <w:szCs w:val="24"/>
        </w:rPr>
        <w:t xml:space="preserve"> веома</w:t>
      </w:r>
      <w:r w:rsidRPr="00DB45CB">
        <w:rPr>
          <w:sz w:val="24"/>
          <w:szCs w:val="24"/>
        </w:rPr>
        <w:t xml:space="preserve"> лошим </w:t>
      </w:r>
      <w:r w:rsidRPr="00DB45CB">
        <w:rPr>
          <w:sz w:val="24"/>
          <w:szCs w:val="24"/>
          <w:lang w:val="pl-PL"/>
        </w:rPr>
        <w:t>материјалним стањем</w:t>
      </w:r>
      <w:r w:rsidRPr="00DB45CB">
        <w:rPr>
          <w:sz w:val="24"/>
          <w:szCs w:val="24"/>
        </w:rPr>
        <w:t>,</w:t>
      </w:r>
      <w:r w:rsidRPr="00DB45CB">
        <w:rPr>
          <w:sz w:val="24"/>
          <w:szCs w:val="24"/>
          <w:lang w:val="pl-PL"/>
        </w:rPr>
        <w:t xml:space="preserve"> а</w:t>
      </w:r>
      <w:r w:rsidRPr="00DB45CB">
        <w:rPr>
          <w:sz w:val="24"/>
          <w:szCs w:val="24"/>
        </w:rPr>
        <w:t xml:space="preserve"> </w:t>
      </w:r>
      <w:r w:rsidRPr="00DB45CB">
        <w:rPr>
          <w:sz w:val="24"/>
          <w:szCs w:val="24"/>
          <w:lang w:val="pl-PL"/>
        </w:rPr>
        <w:t>повећао</w:t>
      </w:r>
      <w:r w:rsidRPr="00DB45CB">
        <w:rPr>
          <w:sz w:val="24"/>
          <w:szCs w:val="24"/>
        </w:rPr>
        <w:t xml:space="preserve"> се проценат анкетираних</w:t>
      </w:r>
      <w:r w:rsidRPr="00DB45CB">
        <w:rPr>
          <w:sz w:val="24"/>
          <w:szCs w:val="24"/>
          <w:lang w:val="pl-PL"/>
        </w:rPr>
        <w:t xml:space="preserve"> са</w:t>
      </w:r>
      <w:r w:rsidR="001F298B">
        <w:rPr>
          <w:sz w:val="24"/>
          <w:szCs w:val="24"/>
          <w:lang/>
        </w:rPr>
        <w:t xml:space="preserve"> добрим,</w:t>
      </w:r>
      <w:r w:rsidRPr="00DB45CB">
        <w:rPr>
          <w:sz w:val="24"/>
          <w:szCs w:val="24"/>
          <w:lang w:val="pl-PL"/>
        </w:rPr>
        <w:t xml:space="preserve"> </w:t>
      </w:r>
      <w:r w:rsidRPr="00DB45CB">
        <w:rPr>
          <w:sz w:val="24"/>
          <w:szCs w:val="24"/>
        </w:rPr>
        <w:t xml:space="preserve">веома добрим и </w:t>
      </w:r>
      <w:r w:rsidR="007502DA">
        <w:rPr>
          <w:sz w:val="24"/>
          <w:szCs w:val="24"/>
        </w:rPr>
        <w:t xml:space="preserve">лошим </w:t>
      </w:r>
      <w:r w:rsidRPr="00DB45CB">
        <w:rPr>
          <w:sz w:val="24"/>
          <w:szCs w:val="24"/>
        </w:rPr>
        <w:t>материјалним стањем</w:t>
      </w:r>
      <w:r w:rsidRPr="00DB45CB">
        <w:rPr>
          <w:sz w:val="24"/>
          <w:szCs w:val="24"/>
          <w:lang w:val="pl-PL"/>
        </w:rPr>
        <w:t>. Број посета</w:t>
      </w:r>
      <w:r w:rsidR="00C277FC">
        <w:rPr>
          <w:sz w:val="24"/>
          <w:szCs w:val="24"/>
        </w:rPr>
        <w:t xml:space="preserve"> </w:t>
      </w:r>
      <w:r w:rsidRPr="00DB45CB">
        <w:rPr>
          <w:sz w:val="24"/>
          <w:szCs w:val="24"/>
          <w:lang w:val="pl-PL"/>
        </w:rPr>
        <w:t xml:space="preserve"> изабраном лекару</w:t>
      </w:r>
      <w:r w:rsidR="00D8304F">
        <w:rPr>
          <w:sz w:val="24"/>
          <w:szCs w:val="24"/>
        </w:rPr>
        <w:t xml:space="preserve"> у овој служби</w:t>
      </w:r>
      <w:r w:rsidRPr="00DB45CB">
        <w:rPr>
          <w:sz w:val="24"/>
          <w:szCs w:val="24"/>
        </w:rPr>
        <w:t xml:space="preserve"> се </w:t>
      </w:r>
      <w:r w:rsidR="001F298B">
        <w:rPr>
          <w:sz w:val="24"/>
          <w:szCs w:val="24"/>
          <w:lang/>
        </w:rPr>
        <w:t>смањује</w:t>
      </w:r>
      <w:r w:rsidRPr="00DB45CB">
        <w:rPr>
          <w:sz w:val="24"/>
          <w:szCs w:val="24"/>
          <w:lang w:val="pl-PL"/>
        </w:rPr>
        <w:t>,</w:t>
      </w:r>
      <w:r w:rsidR="00266306">
        <w:rPr>
          <w:sz w:val="24"/>
          <w:szCs w:val="24"/>
        </w:rPr>
        <w:t xml:space="preserve"> </w:t>
      </w:r>
      <w:r w:rsidR="001F298B">
        <w:rPr>
          <w:sz w:val="24"/>
          <w:szCs w:val="24"/>
          <w:lang/>
        </w:rPr>
        <w:t>а повећава се</w:t>
      </w:r>
      <w:r w:rsidR="001F298B">
        <w:rPr>
          <w:sz w:val="24"/>
          <w:szCs w:val="24"/>
          <w:lang w:val="pl-PL"/>
        </w:rPr>
        <w:t xml:space="preserve"> </w:t>
      </w:r>
      <w:r w:rsidRPr="00DB45CB">
        <w:rPr>
          <w:sz w:val="24"/>
          <w:szCs w:val="24"/>
          <w:lang w:val="pl-PL"/>
        </w:rPr>
        <w:t xml:space="preserve"> број посета приватном лекару. </w:t>
      </w:r>
      <w:r w:rsidR="00266306">
        <w:rPr>
          <w:sz w:val="24"/>
          <w:szCs w:val="24"/>
        </w:rPr>
        <w:t xml:space="preserve">Већина анкетираних изјављује да </w:t>
      </w:r>
      <w:r w:rsidRPr="00DB45CB">
        <w:rPr>
          <w:sz w:val="24"/>
          <w:szCs w:val="24"/>
          <w:lang w:val="pl-PL"/>
        </w:rPr>
        <w:t xml:space="preserve">на преглед </w:t>
      </w:r>
      <w:proofErr w:type="gramStart"/>
      <w:r w:rsidRPr="00DB45CB">
        <w:rPr>
          <w:sz w:val="24"/>
          <w:szCs w:val="24"/>
          <w:lang w:val="pl-PL"/>
        </w:rPr>
        <w:t xml:space="preserve">код </w:t>
      </w:r>
      <w:r w:rsidR="00D8304F">
        <w:rPr>
          <w:sz w:val="24"/>
          <w:szCs w:val="24"/>
        </w:rPr>
        <w:t xml:space="preserve"> свог</w:t>
      </w:r>
      <w:proofErr w:type="gramEnd"/>
      <w:r w:rsidR="00D8304F">
        <w:rPr>
          <w:sz w:val="24"/>
          <w:szCs w:val="24"/>
        </w:rPr>
        <w:t xml:space="preserve"> </w:t>
      </w:r>
      <w:r w:rsidRPr="00DB45CB">
        <w:rPr>
          <w:sz w:val="24"/>
          <w:szCs w:val="24"/>
          <w:lang w:val="pl-PL"/>
        </w:rPr>
        <w:t xml:space="preserve">изабраног лекара </w:t>
      </w:r>
      <w:r w:rsidR="00266306">
        <w:rPr>
          <w:sz w:val="24"/>
          <w:szCs w:val="24"/>
        </w:rPr>
        <w:t xml:space="preserve">долази истог дана без </w:t>
      </w:r>
      <w:r w:rsidR="00C277FC">
        <w:rPr>
          <w:sz w:val="24"/>
          <w:szCs w:val="24"/>
          <w:lang w:val="pl-PL"/>
        </w:rPr>
        <w:t xml:space="preserve">заказивања. </w:t>
      </w:r>
      <w:r w:rsidR="00266306">
        <w:rPr>
          <w:sz w:val="24"/>
          <w:szCs w:val="24"/>
        </w:rPr>
        <w:t>А</w:t>
      </w:r>
      <w:r w:rsidR="00266306">
        <w:rPr>
          <w:sz w:val="24"/>
          <w:szCs w:val="24"/>
          <w:lang w:val="pl-PL"/>
        </w:rPr>
        <w:t>нкетирани корисни</w:t>
      </w:r>
      <w:r w:rsidR="00266306">
        <w:rPr>
          <w:sz w:val="24"/>
          <w:szCs w:val="24"/>
        </w:rPr>
        <w:t>ци</w:t>
      </w:r>
      <w:r w:rsidRPr="00DB45CB">
        <w:rPr>
          <w:sz w:val="24"/>
          <w:szCs w:val="24"/>
          <w:lang w:val="pl-PL"/>
        </w:rPr>
        <w:t xml:space="preserve"> су</w:t>
      </w:r>
      <w:r w:rsidR="00266306">
        <w:rPr>
          <w:sz w:val="24"/>
          <w:szCs w:val="24"/>
        </w:rPr>
        <w:t xml:space="preserve"> у великој мери</w:t>
      </w:r>
      <w:r w:rsidRPr="00DB45CB">
        <w:rPr>
          <w:sz w:val="24"/>
          <w:szCs w:val="24"/>
          <w:lang w:val="pl-PL"/>
        </w:rPr>
        <w:t xml:space="preserve"> задовољни љубазношћу медицинских сестара</w:t>
      </w:r>
      <w:r w:rsidR="00266306">
        <w:rPr>
          <w:sz w:val="24"/>
          <w:szCs w:val="24"/>
        </w:rPr>
        <w:t xml:space="preserve"> и другим аспектима рада медицинских техничара;</w:t>
      </w:r>
      <w:r w:rsidRPr="00DB45CB">
        <w:rPr>
          <w:sz w:val="24"/>
          <w:szCs w:val="24"/>
          <w:lang w:val="pl-PL"/>
        </w:rPr>
        <w:t xml:space="preserve"> </w:t>
      </w:r>
      <w:r w:rsidRPr="00DB45CB">
        <w:rPr>
          <w:sz w:val="24"/>
          <w:szCs w:val="24"/>
        </w:rPr>
        <w:t>опада задовољство</w:t>
      </w:r>
      <w:r w:rsidRPr="00DB45CB">
        <w:rPr>
          <w:sz w:val="24"/>
          <w:szCs w:val="24"/>
          <w:lang w:val="pl-PL"/>
        </w:rPr>
        <w:t xml:space="preserve"> саветима</w:t>
      </w:r>
      <w:r w:rsidR="004E4701" w:rsidRPr="00DB45CB">
        <w:rPr>
          <w:sz w:val="24"/>
          <w:szCs w:val="24"/>
        </w:rPr>
        <w:t xml:space="preserve"> лекара о значају правилне и</w:t>
      </w:r>
      <w:r w:rsidR="00D8304F">
        <w:rPr>
          <w:sz w:val="24"/>
          <w:szCs w:val="24"/>
        </w:rPr>
        <w:t>с</w:t>
      </w:r>
      <w:r w:rsidR="004E4701" w:rsidRPr="00DB45CB">
        <w:rPr>
          <w:sz w:val="24"/>
          <w:szCs w:val="24"/>
        </w:rPr>
        <w:t>хране, значају физичке активности, о штетности</w:t>
      </w:r>
      <w:r w:rsidR="00266306">
        <w:rPr>
          <w:sz w:val="24"/>
          <w:szCs w:val="24"/>
        </w:rPr>
        <w:t xml:space="preserve"> пушења,</w:t>
      </w:r>
      <w:r w:rsidR="004E4701" w:rsidRPr="00DB45CB">
        <w:rPr>
          <w:sz w:val="24"/>
          <w:szCs w:val="24"/>
        </w:rPr>
        <w:t xml:space="preserve"> алкохола</w:t>
      </w:r>
      <w:r w:rsidR="00266306">
        <w:rPr>
          <w:sz w:val="24"/>
          <w:szCs w:val="24"/>
        </w:rPr>
        <w:t>,</w:t>
      </w:r>
      <w:r w:rsidR="004E4701" w:rsidRPr="00DB45CB">
        <w:rPr>
          <w:sz w:val="24"/>
          <w:szCs w:val="24"/>
        </w:rPr>
        <w:t xml:space="preserve"> конзумирања дроге и сигурном сексу</w:t>
      </w:r>
      <w:r w:rsidR="00266306">
        <w:rPr>
          <w:sz w:val="24"/>
          <w:szCs w:val="24"/>
        </w:rPr>
        <w:t xml:space="preserve">, док су савети о превазилажењу </w:t>
      </w:r>
      <w:proofErr w:type="gramStart"/>
      <w:r w:rsidR="00266306">
        <w:rPr>
          <w:sz w:val="24"/>
          <w:szCs w:val="24"/>
        </w:rPr>
        <w:t xml:space="preserve">стреса </w:t>
      </w:r>
      <w:r w:rsidR="004E4701" w:rsidRPr="00DB45CB">
        <w:rPr>
          <w:sz w:val="24"/>
          <w:szCs w:val="24"/>
        </w:rPr>
        <w:t xml:space="preserve"> на</w:t>
      </w:r>
      <w:proofErr w:type="gramEnd"/>
      <w:r w:rsidR="00266306">
        <w:rPr>
          <w:sz w:val="24"/>
          <w:szCs w:val="24"/>
        </w:rPr>
        <w:t xml:space="preserve"> приближно</w:t>
      </w:r>
      <w:r w:rsidR="004E4701" w:rsidRPr="00DB45CB">
        <w:rPr>
          <w:sz w:val="24"/>
          <w:szCs w:val="24"/>
        </w:rPr>
        <w:t xml:space="preserve"> и</w:t>
      </w:r>
      <w:r w:rsidR="00266306">
        <w:rPr>
          <w:sz w:val="24"/>
          <w:szCs w:val="24"/>
        </w:rPr>
        <w:t>с</w:t>
      </w:r>
      <w:r w:rsidR="004E4701" w:rsidRPr="00DB45CB">
        <w:rPr>
          <w:sz w:val="24"/>
          <w:szCs w:val="24"/>
        </w:rPr>
        <w:t>том нивоу</w:t>
      </w:r>
      <w:r w:rsidR="005B1453">
        <w:rPr>
          <w:sz w:val="24"/>
          <w:szCs w:val="24"/>
        </w:rPr>
        <w:t>.  П</w:t>
      </w:r>
      <w:r w:rsidR="00B53A61" w:rsidRPr="00DB45CB">
        <w:rPr>
          <w:sz w:val="24"/>
          <w:szCs w:val="24"/>
          <w:lang w:val="pl-PL"/>
        </w:rPr>
        <w:t>оловина корисника сматра да није било потребе за саветима лекара о</w:t>
      </w:r>
      <w:r w:rsidR="005B1453">
        <w:rPr>
          <w:sz w:val="24"/>
          <w:szCs w:val="24"/>
        </w:rPr>
        <w:t xml:space="preserve"> значају правилне исхране, физичке активности, </w:t>
      </w:r>
      <w:r w:rsidR="00B53A61" w:rsidRPr="00DB45CB">
        <w:rPr>
          <w:sz w:val="24"/>
          <w:szCs w:val="24"/>
          <w:lang w:val="pl-PL"/>
        </w:rPr>
        <w:t>злоупотреби алкохола, смањењу или престанку пушења, избегавању стреса, сигурном сексу као и о опасности о</w:t>
      </w:r>
      <w:r w:rsidR="005B1453">
        <w:rPr>
          <w:sz w:val="24"/>
          <w:szCs w:val="24"/>
        </w:rPr>
        <w:t>д</w:t>
      </w:r>
      <w:r w:rsidR="005B1453">
        <w:rPr>
          <w:sz w:val="24"/>
          <w:szCs w:val="24"/>
          <w:lang w:val="pl-PL"/>
        </w:rPr>
        <w:t xml:space="preserve"> злоупотреб</w:t>
      </w:r>
      <w:r w:rsidR="005B1453">
        <w:rPr>
          <w:sz w:val="24"/>
          <w:szCs w:val="24"/>
        </w:rPr>
        <w:t>е</w:t>
      </w:r>
      <w:r w:rsidR="00B53A61" w:rsidRPr="00DB45CB">
        <w:rPr>
          <w:sz w:val="24"/>
          <w:szCs w:val="24"/>
          <w:lang w:val="pl-PL"/>
        </w:rPr>
        <w:t xml:space="preserve"> дрога и тај број се одржава на приближно истом нивоу</w:t>
      </w:r>
      <w:r w:rsidR="004E4701" w:rsidRPr="00DB45CB">
        <w:rPr>
          <w:sz w:val="24"/>
          <w:szCs w:val="24"/>
        </w:rPr>
        <w:t>.</w:t>
      </w:r>
      <w:r w:rsidR="004E4701" w:rsidRPr="00DB45CB">
        <w:rPr>
          <w:sz w:val="24"/>
          <w:szCs w:val="24"/>
          <w:lang w:val="pl-PL"/>
        </w:rPr>
        <w:t xml:space="preserve"> </w:t>
      </w:r>
      <w:r w:rsidR="005B1453">
        <w:rPr>
          <w:sz w:val="24"/>
          <w:szCs w:val="24"/>
        </w:rPr>
        <w:t xml:space="preserve">Највећи број анкетираних је задовољан свим аспектима рада изабраног лекара. </w:t>
      </w:r>
      <w:r w:rsidRPr="00DB45CB">
        <w:rPr>
          <w:sz w:val="24"/>
          <w:szCs w:val="24"/>
          <w:lang w:val="pl-PL"/>
        </w:rPr>
        <w:t>Задовољство медицинском опремом</w:t>
      </w:r>
      <w:r w:rsidR="005B1453">
        <w:rPr>
          <w:sz w:val="24"/>
          <w:szCs w:val="24"/>
        </w:rPr>
        <w:t>, кадром,</w:t>
      </w:r>
      <w:r w:rsidRPr="00DB45CB">
        <w:rPr>
          <w:sz w:val="24"/>
          <w:szCs w:val="24"/>
          <w:lang w:val="pl-PL"/>
        </w:rPr>
        <w:t xml:space="preserve"> задовољство радним</w:t>
      </w:r>
      <w:r w:rsidR="005B1453">
        <w:rPr>
          <w:sz w:val="24"/>
          <w:szCs w:val="24"/>
        </w:rPr>
        <w:t xml:space="preserve"> </w:t>
      </w:r>
      <w:r w:rsidRPr="00DB45CB">
        <w:rPr>
          <w:sz w:val="24"/>
          <w:szCs w:val="24"/>
          <w:lang w:val="pl-PL"/>
        </w:rPr>
        <w:t>временом</w:t>
      </w:r>
      <w:r w:rsidR="005B1453">
        <w:rPr>
          <w:sz w:val="24"/>
          <w:szCs w:val="24"/>
        </w:rPr>
        <w:t xml:space="preserve"> и организацијом рада у установи је већинско</w:t>
      </w:r>
      <w:r w:rsidRPr="00DB45CB">
        <w:rPr>
          <w:sz w:val="24"/>
          <w:szCs w:val="24"/>
          <w:lang w:val="pl-PL"/>
        </w:rPr>
        <w:t>.</w:t>
      </w:r>
      <w:r w:rsidR="00B53A61" w:rsidRPr="00DB45CB">
        <w:rPr>
          <w:sz w:val="24"/>
          <w:szCs w:val="24"/>
        </w:rPr>
        <w:t xml:space="preserve"> </w:t>
      </w:r>
      <w:proofErr w:type="gramStart"/>
      <w:r w:rsidR="00B53A61" w:rsidRPr="00DB45CB">
        <w:rPr>
          <w:sz w:val="24"/>
          <w:szCs w:val="24"/>
        </w:rPr>
        <w:t>Више од трећине</w:t>
      </w:r>
      <w:r w:rsidRPr="00DB45CB">
        <w:rPr>
          <w:sz w:val="24"/>
          <w:szCs w:val="24"/>
          <w:lang w:val="pl-PL"/>
        </w:rPr>
        <w:t xml:space="preserve"> корисника </w:t>
      </w:r>
      <w:r w:rsidR="00B53A61" w:rsidRPr="00DB45CB">
        <w:rPr>
          <w:sz w:val="24"/>
          <w:szCs w:val="24"/>
        </w:rPr>
        <w:t xml:space="preserve">не </w:t>
      </w:r>
      <w:r w:rsidRPr="00DB45CB">
        <w:rPr>
          <w:sz w:val="24"/>
          <w:szCs w:val="24"/>
          <w:lang w:val="pl-PL"/>
        </w:rPr>
        <w:t>зна за постојање интернет странице установе.</w:t>
      </w:r>
      <w:proofErr w:type="gramEnd"/>
      <w:r w:rsidRPr="00DB45CB">
        <w:rPr>
          <w:sz w:val="24"/>
          <w:szCs w:val="24"/>
          <w:lang w:val="pl-PL"/>
        </w:rPr>
        <w:t xml:space="preserve"> </w:t>
      </w:r>
      <w:r w:rsidR="00344098">
        <w:rPr>
          <w:sz w:val="24"/>
          <w:szCs w:val="24"/>
        </w:rPr>
        <w:t>Скрининг прегледима је  обухваћен недовољан број анкетираних корисника.</w:t>
      </w:r>
    </w:p>
    <w:p w:rsidR="00C64334" w:rsidRPr="00DB45CB" w:rsidRDefault="00C64334" w:rsidP="00C64334">
      <w:pPr>
        <w:pStyle w:val="BodyText3"/>
        <w:spacing w:after="0"/>
        <w:ind w:left="720" w:firstLine="720"/>
        <w:jc w:val="both"/>
        <w:rPr>
          <w:sz w:val="24"/>
          <w:szCs w:val="24"/>
          <w:u w:val="single"/>
        </w:rPr>
      </w:pPr>
      <w:r w:rsidRPr="00DB45CB">
        <w:rPr>
          <w:sz w:val="24"/>
          <w:szCs w:val="24"/>
          <w:lang w:val="pl-PL"/>
        </w:rPr>
        <w:lastRenderedPageBreak/>
        <w:t xml:space="preserve">- </w:t>
      </w:r>
      <w:r w:rsidRPr="00DB45CB">
        <w:rPr>
          <w:sz w:val="24"/>
          <w:szCs w:val="24"/>
          <w:u w:val="single"/>
          <w:lang w:val="pl-PL"/>
        </w:rPr>
        <w:t>здравствена заштита жена</w:t>
      </w:r>
      <w:r w:rsidRPr="00DB45CB">
        <w:rPr>
          <w:sz w:val="24"/>
          <w:szCs w:val="24"/>
          <w:lang w:val="pl-PL"/>
        </w:rPr>
        <w:t xml:space="preserve"> – већина анкетираних корисница је задовољна здравственом заштитом жена. Највеће задовољство овим видом здравствене заштите је присутно у</w:t>
      </w:r>
      <w:r w:rsidR="00BB388E">
        <w:rPr>
          <w:sz w:val="24"/>
          <w:szCs w:val="24"/>
        </w:rPr>
        <w:t xml:space="preserve"> Пландишту</w:t>
      </w:r>
      <w:r w:rsidRPr="00DB45CB">
        <w:rPr>
          <w:sz w:val="24"/>
          <w:szCs w:val="24"/>
          <w:lang w:val="pl-PL"/>
        </w:rPr>
        <w:t xml:space="preserve">, док су најмање задовољне кориснице у </w:t>
      </w:r>
      <w:r w:rsidRPr="00DB45CB">
        <w:rPr>
          <w:sz w:val="24"/>
          <w:szCs w:val="24"/>
        </w:rPr>
        <w:t>Панчеву</w:t>
      </w:r>
      <w:r w:rsidRPr="00DB45CB">
        <w:rPr>
          <w:sz w:val="24"/>
          <w:szCs w:val="24"/>
          <w:lang w:val="pl-PL"/>
        </w:rPr>
        <w:t xml:space="preserve">. </w:t>
      </w:r>
      <w:r w:rsidRPr="00DB45CB">
        <w:rPr>
          <w:sz w:val="24"/>
          <w:szCs w:val="24"/>
          <w:u w:val="single"/>
          <w:lang w:val="pl-PL"/>
        </w:rPr>
        <w:t>У односу на 201</w:t>
      </w:r>
      <w:r w:rsidR="00BB388E">
        <w:rPr>
          <w:sz w:val="24"/>
          <w:szCs w:val="24"/>
          <w:u w:val="single"/>
        </w:rPr>
        <w:t>9</w:t>
      </w:r>
      <w:r w:rsidRPr="00DB45CB">
        <w:rPr>
          <w:sz w:val="24"/>
          <w:szCs w:val="24"/>
          <w:u w:val="single"/>
          <w:lang w:val="pl-PL"/>
        </w:rPr>
        <w:t>. годину</w:t>
      </w:r>
      <w:r w:rsidR="00BB388E">
        <w:rPr>
          <w:sz w:val="24"/>
          <w:szCs w:val="24"/>
          <w:u w:val="single"/>
        </w:rPr>
        <w:t xml:space="preserve"> (3,86</w:t>
      </w:r>
      <w:r w:rsidRPr="00DB45CB">
        <w:rPr>
          <w:sz w:val="24"/>
          <w:szCs w:val="24"/>
          <w:u w:val="single"/>
        </w:rPr>
        <w:t>),</w:t>
      </w:r>
      <w:r w:rsidR="00BB388E">
        <w:rPr>
          <w:sz w:val="24"/>
          <w:szCs w:val="24"/>
          <w:u w:val="single"/>
          <w:lang w:val="pl-PL"/>
        </w:rPr>
        <w:t xml:space="preserve"> у 20</w:t>
      </w:r>
      <w:r w:rsidR="00BB388E">
        <w:rPr>
          <w:sz w:val="24"/>
          <w:szCs w:val="24"/>
          <w:u w:val="single"/>
        </w:rPr>
        <w:t>20</w:t>
      </w:r>
      <w:r w:rsidRPr="00DB45CB">
        <w:rPr>
          <w:sz w:val="24"/>
          <w:szCs w:val="24"/>
          <w:u w:val="single"/>
          <w:lang w:val="pl-PL"/>
        </w:rPr>
        <w:t>.</w:t>
      </w:r>
      <w:r w:rsidRPr="00DB45CB">
        <w:rPr>
          <w:sz w:val="24"/>
          <w:szCs w:val="24"/>
          <w:u w:val="single"/>
        </w:rPr>
        <w:t xml:space="preserve"> </w:t>
      </w:r>
      <w:r w:rsidRPr="00DB45CB">
        <w:rPr>
          <w:sz w:val="24"/>
          <w:szCs w:val="24"/>
          <w:u w:val="single"/>
          <w:lang w:val="pl-PL"/>
        </w:rPr>
        <w:t xml:space="preserve"> просечна оцена задовољств</w:t>
      </w:r>
      <w:r w:rsidRPr="00DB45CB">
        <w:rPr>
          <w:sz w:val="24"/>
          <w:szCs w:val="24"/>
          <w:u w:val="single"/>
        </w:rPr>
        <w:t>а</w:t>
      </w:r>
      <w:r w:rsidRPr="00DB45CB">
        <w:rPr>
          <w:sz w:val="24"/>
          <w:szCs w:val="24"/>
          <w:u w:val="single"/>
          <w:lang w:val="pl-PL"/>
        </w:rPr>
        <w:t xml:space="preserve"> корисница</w:t>
      </w:r>
      <w:r w:rsidR="00BB388E">
        <w:rPr>
          <w:sz w:val="24"/>
          <w:szCs w:val="24"/>
          <w:u w:val="single"/>
        </w:rPr>
        <w:t xml:space="preserve"> је виша</w:t>
      </w:r>
      <w:r w:rsidRPr="00DB45CB">
        <w:rPr>
          <w:sz w:val="24"/>
          <w:szCs w:val="24"/>
          <w:u w:val="single"/>
          <w:lang w:val="pl-PL"/>
        </w:rPr>
        <w:t xml:space="preserve"> (</w:t>
      </w:r>
      <w:r w:rsidR="00BB388E">
        <w:rPr>
          <w:sz w:val="24"/>
          <w:szCs w:val="24"/>
          <w:u w:val="single"/>
        </w:rPr>
        <w:t>4,63</w:t>
      </w:r>
      <w:r w:rsidRPr="00DB45CB">
        <w:rPr>
          <w:sz w:val="24"/>
          <w:szCs w:val="24"/>
          <w:u w:val="single"/>
          <w:lang w:val="pl-PL"/>
        </w:rPr>
        <w:t xml:space="preserve">), </w:t>
      </w:r>
      <w:r w:rsidR="00BB388E">
        <w:rPr>
          <w:sz w:val="24"/>
          <w:szCs w:val="24"/>
          <w:u w:val="single"/>
        </w:rPr>
        <w:t>а виша је и</w:t>
      </w:r>
      <w:r w:rsidRPr="00DB45CB">
        <w:rPr>
          <w:sz w:val="24"/>
          <w:szCs w:val="24"/>
          <w:u w:val="single"/>
        </w:rPr>
        <w:t xml:space="preserve">  у односу</w:t>
      </w:r>
      <w:r w:rsidRPr="00DB45CB">
        <w:rPr>
          <w:sz w:val="24"/>
          <w:szCs w:val="24"/>
          <w:u w:val="single"/>
          <w:lang w:val="pl-PL"/>
        </w:rPr>
        <w:t xml:space="preserve"> на 20</w:t>
      </w:r>
      <w:r w:rsidR="00BB388E">
        <w:rPr>
          <w:sz w:val="24"/>
          <w:szCs w:val="24"/>
          <w:u w:val="single"/>
        </w:rPr>
        <w:t>16</w:t>
      </w:r>
      <w:r w:rsidRPr="00DB45CB">
        <w:rPr>
          <w:sz w:val="24"/>
          <w:szCs w:val="24"/>
          <w:u w:val="single"/>
          <w:lang w:val="pl-PL"/>
        </w:rPr>
        <w:t>. годину када је износила 3,</w:t>
      </w:r>
      <w:r w:rsidR="00BB388E">
        <w:rPr>
          <w:sz w:val="24"/>
          <w:szCs w:val="24"/>
          <w:u w:val="single"/>
        </w:rPr>
        <w:t>79</w:t>
      </w:r>
      <w:r w:rsidRPr="00DB45CB">
        <w:rPr>
          <w:sz w:val="24"/>
          <w:szCs w:val="24"/>
          <w:u w:val="single"/>
          <w:lang w:val="pl-PL"/>
        </w:rPr>
        <w:t>;</w:t>
      </w:r>
    </w:p>
    <w:p w:rsidR="00D8304F" w:rsidRDefault="00C64334" w:rsidP="00C64334">
      <w:pPr>
        <w:pStyle w:val="BodyText3"/>
        <w:spacing w:after="0"/>
        <w:ind w:left="720" w:firstLine="720"/>
        <w:jc w:val="both"/>
        <w:rPr>
          <w:sz w:val="24"/>
          <w:szCs w:val="24"/>
        </w:rPr>
      </w:pPr>
      <w:r w:rsidRPr="00DB45CB">
        <w:rPr>
          <w:sz w:val="24"/>
          <w:szCs w:val="24"/>
          <w:lang w:val="pl-PL"/>
        </w:rPr>
        <w:t>У периоду од 20</w:t>
      </w:r>
      <w:r w:rsidR="00825748">
        <w:rPr>
          <w:sz w:val="24"/>
          <w:szCs w:val="24"/>
        </w:rPr>
        <w:t>16</w:t>
      </w:r>
      <w:r w:rsidR="00825748">
        <w:rPr>
          <w:sz w:val="24"/>
          <w:szCs w:val="24"/>
          <w:lang w:val="pl-PL"/>
        </w:rPr>
        <w:t>. до 20</w:t>
      </w:r>
      <w:r w:rsidR="00825748">
        <w:rPr>
          <w:sz w:val="24"/>
          <w:szCs w:val="24"/>
        </w:rPr>
        <w:t>20</w:t>
      </w:r>
      <w:r w:rsidRPr="00DB45CB">
        <w:rPr>
          <w:sz w:val="24"/>
          <w:szCs w:val="24"/>
          <w:lang w:val="pl-PL"/>
        </w:rPr>
        <w:t xml:space="preserve">. године у служби за здравствену заштиту жена, </w:t>
      </w:r>
      <w:r w:rsidRPr="00DB45CB">
        <w:rPr>
          <w:sz w:val="24"/>
          <w:szCs w:val="24"/>
        </w:rPr>
        <w:t>п</w:t>
      </w:r>
      <w:r w:rsidRPr="00DB45CB">
        <w:rPr>
          <w:sz w:val="24"/>
          <w:szCs w:val="24"/>
          <w:lang w:val="pl-PL"/>
        </w:rPr>
        <w:t xml:space="preserve">овећао се проценат анкетираних корисника са </w:t>
      </w:r>
      <w:r w:rsidR="00825748">
        <w:rPr>
          <w:sz w:val="24"/>
          <w:szCs w:val="24"/>
        </w:rPr>
        <w:t xml:space="preserve">вишом и високом  и незавршеном основном </w:t>
      </w:r>
      <w:r w:rsidRPr="00DB45CB">
        <w:rPr>
          <w:sz w:val="24"/>
          <w:szCs w:val="24"/>
          <w:lang w:val="pl-PL"/>
        </w:rPr>
        <w:t>школом</w:t>
      </w:r>
      <w:r w:rsidR="00440ADD" w:rsidRPr="00DB45CB">
        <w:rPr>
          <w:sz w:val="24"/>
          <w:szCs w:val="24"/>
        </w:rPr>
        <w:t xml:space="preserve">, а смањио проценат са </w:t>
      </w:r>
      <w:r w:rsidR="00825748" w:rsidRPr="00DB45CB">
        <w:rPr>
          <w:sz w:val="24"/>
          <w:szCs w:val="24"/>
        </w:rPr>
        <w:t>средњом</w:t>
      </w:r>
      <w:r w:rsidR="00825748">
        <w:rPr>
          <w:sz w:val="24"/>
          <w:szCs w:val="24"/>
        </w:rPr>
        <w:t xml:space="preserve"> и основном</w:t>
      </w:r>
      <w:r w:rsidR="00825748" w:rsidRPr="00DB45CB">
        <w:rPr>
          <w:sz w:val="24"/>
          <w:szCs w:val="24"/>
          <w:lang w:val="pl-PL"/>
        </w:rPr>
        <w:t xml:space="preserve"> школом</w:t>
      </w:r>
      <w:r w:rsidRPr="00DB45CB">
        <w:rPr>
          <w:sz w:val="24"/>
          <w:szCs w:val="24"/>
          <w:lang w:val="pl-PL"/>
        </w:rPr>
        <w:t xml:space="preserve">. Смањио се проценат анкетираних са </w:t>
      </w:r>
      <w:r w:rsidRPr="00DB45CB">
        <w:rPr>
          <w:sz w:val="24"/>
          <w:szCs w:val="24"/>
        </w:rPr>
        <w:t>веома лошим</w:t>
      </w:r>
      <w:r w:rsidRPr="00DB45CB">
        <w:rPr>
          <w:sz w:val="24"/>
          <w:szCs w:val="24"/>
          <w:lang w:val="pl-PL"/>
        </w:rPr>
        <w:t xml:space="preserve"> и </w:t>
      </w:r>
      <w:r w:rsidRPr="00DB45CB">
        <w:rPr>
          <w:sz w:val="24"/>
          <w:szCs w:val="24"/>
        </w:rPr>
        <w:t>осредњим</w:t>
      </w:r>
      <w:r w:rsidRPr="00DB45CB">
        <w:rPr>
          <w:sz w:val="24"/>
          <w:szCs w:val="24"/>
          <w:lang w:val="pl-PL"/>
        </w:rPr>
        <w:t xml:space="preserve"> материјалним стањем</w:t>
      </w:r>
      <w:r w:rsidRPr="00DB45CB">
        <w:rPr>
          <w:sz w:val="24"/>
          <w:szCs w:val="24"/>
        </w:rPr>
        <w:t>,</w:t>
      </w:r>
      <w:r w:rsidRPr="00DB45CB">
        <w:rPr>
          <w:sz w:val="24"/>
          <w:szCs w:val="24"/>
          <w:lang w:val="pl-PL"/>
        </w:rPr>
        <w:t xml:space="preserve"> а повећао са</w:t>
      </w:r>
      <w:r w:rsidRPr="00DB45CB">
        <w:rPr>
          <w:sz w:val="24"/>
          <w:szCs w:val="24"/>
        </w:rPr>
        <w:t xml:space="preserve"> </w:t>
      </w:r>
      <w:r w:rsidRPr="00DB45CB">
        <w:rPr>
          <w:sz w:val="24"/>
          <w:szCs w:val="24"/>
          <w:lang w:val="pl-PL"/>
        </w:rPr>
        <w:t xml:space="preserve">добрим и </w:t>
      </w:r>
      <w:r w:rsidRPr="00DB45CB">
        <w:rPr>
          <w:sz w:val="24"/>
          <w:szCs w:val="24"/>
        </w:rPr>
        <w:t xml:space="preserve">са </w:t>
      </w:r>
      <w:r w:rsidRPr="00DB45CB">
        <w:rPr>
          <w:sz w:val="24"/>
          <w:szCs w:val="24"/>
          <w:lang w:val="pl-PL"/>
        </w:rPr>
        <w:t>веома добрим</w:t>
      </w:r>
      <w:r w:rsidRPr="00DB45CB">
        <w:rPr>
          <w:sz w:val="24"/>
          <w:szCs w:val="24"/>
        </w:rPr>
        <w:t xml:space="preserve"> материјалним стањем</w:t>
      </w:r>
      <w:r w:rsidRPr="00DB45CB">
        <w:rPr>
          <w:sz w:val="24"/>
          <w:szCs w:val="24"/>
          <w:lang w:val="pl-PL"/>
        </w:rPr>
        <w:t xml:space="preserve">. </w:t>
      </w:r>
      <w:r w:rsidR="00011039">
        <w:rPr>
          <w:sz w:val="24"/>
          <w:szCs w:val="24"/>
        </w:rPr>
        <w:t>Смањен</w:t>
      </w:r>
      <w:r w:rsidRPr="00DB45CB">
        <w:rPr>
          <w:sz w:val="24"/>
          <w:szCs w:val="24"/>
          <w:lang w:val="pl-PL"/>
        </w:rPr>
        <w:t xml:space="preserve"> је </w:t>
      </w:r>
      <w:r w:rsidR="00011039">
        <w:rPr>
          <w:sz w:val="24"/>
          <w:szCs w:val="24"/>
        </w:rPr>
        <w:t xml:space="preserve">просечан </w:t>
      </w:r>
      <w:r w:rsidRPr="00DB45CB">
        <w:rPr>
          <w:sz w:val="24"/>
          <w:szCs w:val="24"/>
          <w:lang w:val="pl-PL"/>
        </w:rPr>
        <w:t>број посета изабраном</w:t>
      </w:r>
      <w:r w:rsidRPr="00DB45CB">
        <w:rPr>
          <w:sz w:val="24"/>
          <w:szCs w:val="24"/>
        </w:rPr>
        <w:t xml:space="preserve"> </w:t>
      </w:r>
      <w:r w:rsidR="00825748">
        <w:rPr>
          <w:sz w:val="24"/>
          <w:szCs w:val="24"/>
          <w:lang w:val="pl-PL"/>
        </w:rPr>
        <w:t>и приватном лекару</w:t>
      </w:r>
      <w:r w:rsidRPr="00DB45CB">
        <w:rPr>
          <w:sz w:val="24"/>
          <w:szCs w:val="24"/>
        </w:rPr>
        <w:t>;</w:t>
      </w:r>
      <w:r w:rsidRPr="00DB45CB">
        <w:rPr>
          <w:sz w:val="24"/>
          <w:szCs w:val="24"/>
          <w:lang w:val="pl-PL"/>
        </w:rPr>
        <w:t xml:space="preserve"> </w:t>
      </w:r>
      <w:r w:rsidR="00344098">
        <w:rPr>
          <w:sz w:val="24"/>
          <w:szCs w:val="24"/>
        </w:rPr>
        <w:t>в</w:t>
      </w:r>
      <w:r w:rsidR="00011039">
        <w:rPr>
          <w:sz w:val="24"/>
          <w:szCs w:val="24"/>
        </w:rPr>
        <w:t>ећина корисница ч</w:t>
      </w:r>
      <w:r w:rsidR="00C360B1">
        <w:rPr>
          <w:sz w:val="24"/>
          <w:szCs w:val="24"/>
        </w:rPr>
        <w:t>ека на преглед 1-5 дана или буде</w:t>
      </w:r>
      <w:r w:rsidR="00011039">
        <w:rPr>
          <w:sz w:val="24"/>
          <w:szCs w:val="24"/>
        </w:rPr>
        <w:t xml:space="preserve"> примље</w:t>
      </w:r>
      <w:r w:rsidRPr="00DB45CB">
        <w:rPr>
          <w:sz w:val="24"/>
          <w:szCs w:val="24"/>
          <w:lang w:val="pl-PL"/>
        </w:rPr>
        <w:t>на</w:t>
      </w:r>
      <w:r w:rsidR="00011039">
        <w:rPr>
          <w:sz w:val="24"/>
          <w:szCs w:val="24"/>
        </w:rPr>
        <w:t xml:space="preserve"> истог дана</w:t>
      </w:r>
      <w:r w:rsidRPr="00DB45CB">
        <w:rPr>
          <w:sz w:val="24"/>
          <w:szCs w:val="24"/>
          <w:lang w:val="pl-PL"/>
        </w:rPr>
        <w:t>. Задовољство</w:t>
      </w:r>
      <w:r w:rsidR="00011039">
        <w:rPr>
          <w:sz w:val="24"/>
          <w:szCs w:val="24"/>
        </w:rPr>
        <w:t xml:space="preserve"> свим аспектима рада медицинских сестара и лекара је већинско</w:t>
      </w:r>
      <w:r w:rsidRPr="00DB45CB">
        <w:rPr>
          <w:sz w:val="24"/>
          <w:szCs w:val="24"/>
          <w:lang w:val="pl-PL"/>
        </w:rPr>
        <w:t xml:space="preserve">. </w:t>
      </w:r>
      <w:r w:rsidR="00FB3919">
        <w:rPr>
          <w:sz w:val="24"/>
          <w:szCs w:val="24"/>
          <w:lang/>
        </w:rPr>
        <w:t>Једна петина до једна трећина</w:t>
      </w:r>
      <w:r w:rsidRPr="00DB45CB">
        <w:rPr>
          <w:sz w:val="24"/>
          <w:szCs w:val="24"/>
        </w:rPr>
        <w:t xml:space="preserve"> </w:t>
      </w:r>
      <w:r w:rsidRPr="00DB45CB">
        <w:rPr>
          <w:sz w:val="24"/>
          <w:szCs w:val="24"/>
          <w:lang w:val="pl-PL"/>
        </w:rPr>
        <w:t>корисница сматра да није било потребе за саветима лекара о</w:t>
      </w:r>
      <w:r w:rsidRPr="00DB45CB">
        <w:rPr>
          <w:sz w:val="24"/>
          <w:szCs w:val="24"/>
        </w:rPr>
        <w:t xml:space="preserve"> правилној исхрани, важности физичке активности,</w:t>
      </w:r>
      <w:r w:rsidRPr="00DB45CB">
        <w:rPr>
          <w:sz w:val="24"/>
          <w:szCs w:val="24"/>
          <w:lang w:val="pl-PL"/>
        </w:rPr>
        <w:t xml:space="preserve"> злоупотреби алкохола, смањењу или престанку пушења, избегавању стреса, сигурном сексу као и о опасности о злоупотреби дрога. </w:t>
      </w:r>
      <w:r w:rsidR="00344098">
        <w:rPr>
          <w:sz w:val="24"/>
          <w:szCs w:val="24"/>
        </w:rPr>
        <w:t xml:space="preserve">Око две трећине </w:t>
      </w:r>
      <w:r w:rsidRPr="00DB45CB">
        <w:rPr>
          <w:sz w:val="24"/>
          <w:szCs w:val="24"/>
          <w:lang w:val="pl-PL"/>
        </w:rPr>
        <w:t>анкетираних</w:t>
      </w:r>
      <w:r w:rsidR="00C360B1">
        <w:rPr>
          <w:sz w:val="24"/>
          <w:szCs w:val="24"/>
        </w:rPr>
        <w:t xml:space="preserve"> корисница</w:t>
      </w:r>
      <w:r w:rsidR="00C360B1">
        <w:rPr>
          <w:sz w:val="24"/>
          <w:szCs w:val="24"/>
          <w:lang w:val="pl-PL"/>
        </w:rPr>
        <w:t xml:space="preserve"> не зна </w:t>
      </w:r>
      <w:r w:rsidR="00C360B1">
        <w:rPr>
          <w:sz w:val="24"/>
          <w:szCs w:val="24"/>
        </w:rPr>
        <w:t xml:space="preserve">да </w:t>
      </w:r>
      <w:r w:rsidR="00C360B1">
        <w:rPr>
          <w:sz w:val="24"/>
          <w:szCs w:val="24"/>
          <w:lang w:val="pl-PL"/>
        </w:rPr>
        <w:t xml:space="preserve"> посто</w:t>
      </w:r>
      <w:r w:rsidR="00C360B1">
        <w:rPr>
          <w:sz w:val="24"/>
          <w:szCs w:val="24"/>
        </w:rPr>
        <w:t>ји</w:t>
      </w:r>
      <w:r w:rsidR="00C360B1">
        <w:rPr>
          <w:sz w:val="24"/>
          <w:szCs w:val="24"/>
          <w:lang w:val="pl-PL"/>
        </w:rPr>
        <w:t xml:space="preserve"> интернет страниц</w:t>
      </w:r>
      <w:r w:rsidR="00C360B1">
        <w:rPr>
          <w:sz w:val="24"/>
          <w:szCs w:val="24"/>
        </w:rPr>
        <w:t>а</w:t>
      </w:r>
      <w:r w:rsidRPr="00DB45CB">
        <w:rPr>
          <w:sz w:val="24"/>
          <w:szCs w:val="24"/>
          <w:lang w:val="pl-PL"/>
        </w:rPr>
        <w:t xml:space="preserve"> ове установе</w:t>
      </w:r>
      <w:r w:rsidR="00344098">
        <w:rPr>
          <w:sz w:val="24"/>
          <w:szCs w:val="24"/>
        </w:rPr>
        <w:t>. Већина корисница је задовољна п</w:t>
      </w:r>
      <w:r w:rsidR="00344098" w:rsidRPr="00DB45CB">
        <w:rPr>
          <w:sz w:val="24"/>
          <w:szCs w:val="24"/>
          <w:lang w:val="pl-PL"/>
        </w:rPr>
        <w:t>остојећом медицинском опремом</w:t>
      </w:r>
      <w:r w:rsidR="00344098">
        <w:rPr>
          <w:sz w:val="24"/>
          <w:szCs w:val="24"/>
        </w:rPr>
        <w:t xml:space="preserve">, расположивим кадром, </w:t>
      </w:r>
      <w:r w:rsidR="00344098" w:rsidRPr="00DB45CB">
        <w:rPr>
          <w:sz w:val="24"/>
          <w:szCs w:val="24"/>
          <w:lang w:val="pl-PL"/>
        </w:rPr>
        <w:t>радним времено</w:t>
      </w:r>
      <w:r w:rsidR="00344098">
        <w:rPr>
          <w:sz w:val="24"/>
          <w:szCs w:val="24"/>
          <w:lang w:val="pl-PL"/>
        </w:rPr>
        <w:t>м</w:t>
      </w:r>
      <w:r w:rsidR="00344098">
        <w:rPr>
          <w:sz w:val="24"/>
          <w:szCs w:val="24"/>
        </w:rPr>
        <w:t xml:space="preserve">, </w:t>
      </w:r>
      <w:r w:rsidR="00344098" w:rsidRPr="00DB45CB">
        <w:rPr>
          <w:sz w:val="24"/>
          <w:szCs w:val="24"/>
        </w:rPr>
        <w:t>као и</w:t>
      </w:r>
      <w:r w:rsidR="00344098" w:rsidRPr="00DB45CB">
        <w:rPr>
          <w:sz w:val="24"/>
          <w:szCs w:val="24"/>
          <w:lang w:val="pl-PL"/>
        </w:rPr>
        <w:t xml:space="preserve"> бригом за инвалиде и особе у колицима</w:t>
      </w:r>
      <w:r w:rsidR="00344098">
        <w:rPr>
          <w:sz w:val="24"/>
          <w:szCs w:val="24"/>
        </w:rPr>
        <w:t xml:space="preserve"> и осталим аспектима организације рада у установи</w:t>
      </w:r>
      <w:r w:rsidR="00344098" w:rsidRPr="00DB45CB">
        <w:rPr>
          <w:sz w:val="24"/>
          <w:szCs w:val="24"/>
          <w:lang w:val="pl-PL"/>
        </w:rPr>
        <w:t xml:space="preserve">. </w:t>
      </w:r>
      <w:proofErr w:type="gramStart"/>
      <w:r w:rsidR="00D8304F">
        <w:rPr>
          <w:sz w:val="24"/>
          <w:szCs w:val="24"/>
        </w:rPr>
        <w:t>Обухват с</w:t>
      </w:r>
      <w:r w:rsidR="00344098">
        <w:rPr>
          <w:sz w:val="24"/>
          <w:szCs w:val="24"/>
        </w:rPr>
        <w:t>крининг прегледима</w:t>
      </w:r>
      <w:r w:rsidR="00D8304F">
        <w:rPr>
          <w:sz w:val="24"/>
          <w:szCs w:val="24"/>
        </w:rPr>
        <w:t xml:space="preserve"> у здравственој заштити жена</w:t>
      </w:r>
      <w:r w:rsidR="00344098">
        <w:rPr>
          <w:sz w:val="24"/>
          <w:szCs w:val="24"/>
        </w:rPr>
        <w:t xml:space="preserve"> је недовољан</w:t>
      </w:r>
      <w:r w:rsidR="00167297">
        <w:rPr>
          <w:sz w:val="24"/>
          <w:szCs w:val="24"/>
        </w:rPr>
        <w:t>.</w:t>
      </w:r>
      <w:proofErr w:type="gramEnd"/>
      <w:r w:rsidR="00344098">
        <w:rPr>
          <w:sz w:val="24"/>
          <w:szCs w:val="24"/>
        </w:rPr>
        <w:t xml:space="preserve"> </w:t>
      </w:r>
    </w:p>
    <w:p w:rsidR="000314F0" w:rsidRDefault="000314F0" w:rsidP="000314F0">
      <w:pPr>
        <w:pStyle w:val="BodyText3"/>
        <w:spacing w:after="0"/>
        <w:ind w:left="720" w:firstLine="720"/>
        <w:jc w:val="both"/>
        <w:rPr>
          <w:sz w:val="24"/>
          <w:szCs w:val="24"/>
        </w:rPr>
      </w:pPr>
      <w:r w:rsidRPr="006819AE">
        <w:rPr>
          <w:sz w:val="24"/>
          <w:szCs w:val="24"/>
          <w:lang w:val="pl-PL"/>
        </w:rPr>
        <w:t xml:space="preserve">- </w:t>
      </w:r>
      <w:r w:rsidRPr="006819AE">
        <w:rPr>
          <w:sz w:val="24"/>
          <w:szCs w:val="24"/>
          <w:u w:val="single"/>
          <w:lang w:val="pl-PL"/>
        </w:rPr>
        <w:t>стоматолошка здравствена заштита</w:t>
      </w:r>
      <w:r w:rsidRPr="006819AE">
        <w:rPr>
          <w:sz w:val="24"/>
          <w:szCs w:val="24"/>
          <w:lang w:val="pl-PL"/>
        </w:rPr>
        <w:t xml:space="preserve"> – већина</w:t>
      </w:r>
      <w:r w:rsidRPr="00DB45CB">
        <w:rPr>
          <w:sz w:val="24"/>
          <w:szCs w:val="24"/>
          <w:lang w:val="pl-PL"/>
        </w:rPr>
        <w:t xml:space="preserve"> анкетираних корисника је</w:t>
      </w:r>
      <w:r>
        <w:rPr>
          <w:sz w:val="24"/>
          <w:szCs w:val="24"/>
        </w:rPr>
        <w:t xml:space="preserve"> одлично оценила</w:t>
      </w:r>
      <w:r>
        <w:rPr>
          <w:sz w:val="24"/>
          <w:szCs w:val="24"/>
          <w:lang w:val="pl-PL"/>
        </w:rPr>
        <w:t xml:space="preserve"> стоматолошк</w:t>
      </w:r>
      <w:r>
        <w:rPr>
          <w:sz w:val="24"/>
          <w:szCs w:val="24"/>
        </w:rPr>
        <w:t>у</w:t>
      </w:r>
      <w:r>
        <w:rPr>
          <w:sz w:val="24"/>
          <w:szCs w:val="24"/>
          <w:lang w:val="pl-PL"/>
        </w:rPr>
        <w:t xml:space="preserve"> здравствен</w:t>
      </w:r>
      <w:r>
        <w:rPr>
          <w:sz w:val="24"/>
          <w:szCs w:val="24"/>
        </w:rPr>
        <w:t>у</w:t>
      </w:r>
      <w:r>
        <w:rPr>
          <w:sz w:val="24"/>
          <w:szCs w:val="24"/>
          <w:lang w:val="pl-PL"/>
        </w:rPr>
        <w:t xml:space="preserve"> заштит</w:t>
      </w:r>
      <w:r>
        <w:rPr>
          <w:sz w:val="24"/>
          <w:szCs w:val="24"/>
        </w:rPr>
        <w:t>у</w:t>
      </w:r>
      <w:r w:rsidRPr="00DB45CB">
        <w:rPr>
          <w:sz w:val="24"/>
          <w:szCs w:val="24"/>
          <w:lang w:val="pl-PL"/>
        </w:rPr>
        <w:t xml:space="preserve">. </w:t>
      </w:r>
      <w:r>
        <w:rPr>
          <w:sz w:val="24"/>
          <w:szCs w:val="24"/>
        </w:rPr>
        <w:t>Испитаника са одличном оценом највише је у Алибунару, Вршцу, Ковачици и Ковину,</w:t>
      </w:r>
      <w:r w:rsidRPr="00DB45CB">
        <w:rPr>
          <w:sz w:val="24"/>
          <w:szCs w:val="24"/>
          <w:lang w:val="pl-PL"/>
        </w:rPr>
        <w:t xml:space="preserve"> док су најмање задовољни пацијенти у </w:t>
      </w:r>
      <w:r>
        <w:rPr>
          <w:sz w:val="24"/>
          <w:szCs w:val="24"/>
        </w:rPr>
        <w:t>Опову</w:t>
      </w:r>
      <w:r w:rsidRPr="00DB45CB">
        <w:rPr>
          <w:sz w:val="24"/>
          <w:szCs w:val="24"/>
          <w:lang w:val="pl-PL"/>
        </w:rPr>
        <w:t xml:space="preserve">. </w:t>
      </w:r>
    </w:p>
    <w:p w:rsidR="000314F0" w:rsidRPr="00842696" w:rsidRDefault="000314F0" w:rsidP="000314F0">
      <w:pPr>
        <w:pStyle w:val="BodyText3"/>
        <w:spacing w:after="0"/>
        <w:ind w:left="720" w:firstLine="720"/>
        <w:jc w:val="both"/>
        <w:rPr>
          <w:sz w:val="24"/>
          <w:szCs w:val="24"/>
        </w:rPr>
      </w:pPr>
      <w:proofErr w:type="gramStart"/>
      <w:r w:rsidRPr="00DB45CB">
        <w:rPr>
          <w:sz w:val="24"/>
          <w:szCs w:val="24"/>
        </w:rPr>
        <w:t>Петогодишњом</w:t>
      </w:r>
      <w:r>
        <w:rPr>
          <w:sz w:val="24"/>
          <w:szCs w:val="24"/>
          <w:lang w:val="pl-PL"/>
        </w:rPr>
        <w:t xml:space="preserve"> анализом</w:t>
      </w:r>
      <w:r w:rsidRPr="00DB45CB">
        <w:rPr>
          <w:sz w:val="24"/>
          <w:szCs w:val="24"/>
          <w:lang w:val="pl-PL"/>
        </w:rPr>
        <w:t xml:space="preserve"> у периоду од 20</w:t>
      </w:r>
      <w:r>
        <w:rPr>
          <w:sz w:val="24"/>
          <w:szCs w:val="24"/>
        </w:rPr>
        <w:t>16</w:t>
      </w:r>
      <w:r>
        <w:rPr>
          <w:sz w:val="24"/>
          <w:szCs w:val="24"/>
          <w:lang w:val="pl-PL"/>
        </w:rPr>
        <w:t>.</w:t>
      </w:r>
      <w:proofErr w:type="gramEnd"/>
      <w:r>
        <w:rPr>
          <w:sz w:val="24"/>
          <w:szCs w:val="24"/>
          <w:lang w:val="pl-PL"/>
        </w:rPr>
        <w:t xml:space="preserve"> до 20</w:t>
      </w:r>
      <w:r>
        <w:rPr>
          <w:sz w:val="24"/>
          <w:szCs w:val="24"/>
        </w:rPr>
        <w:t>20</w:t>
      </w:r>
      <w:r>
        <w:rPr>
          <w:sz w:val="24"/>
          <w:szCs w:val="24"/>
          <w:lang w:val="pl-PL"/>
        </w:rPr>
        <w:t>. године</w:t>
      </w:r>
      <w:r w:rsidRPr="00DB45CB">
        <w:rPr>
          <w:sz w:val="24"/>
          <w:szCs w:val="24"/>
          <w:lang w:val="pl-PL"/>
        </w:rPr>
        <w:t xml:space="preserve"> задовољства корисника у служби стоматолошке здравствене заштите у Јужнобанатском округу уочава се да су анкетирани корисници већином биле жене</w:t>
      </w:r>
      <w:r w:rsidRPr="00DB45CB">
        <w:rPr>
          <w:sz w:val="24"/>
          <w:szCs w:val="24"/>
        </w:rPr>
        <w:t xml:space="preserve"> и тај проценат </w:t>
      </w:r>
      <w:r>
        <w:rPr>
          <w:sz w:val="24"/>
          <w:szCs w:val="24"/>
        </w:rPr>
        <w:t xml:space="preserve">је опао у последњој, 2020. </w:t>
      </w:r>
      <w:r w:rsidR="00B142FD">
        <w:rPr>
          <w:sz w:val="24"/>
          <w:szCs w:val="24"/>
          <w:lang/>
        </w:rPr>
        <w:t>г</w:t>
      </w:r>
      <w:r>
        <w:rPr>
          <w:sz w:val="24"/>
          <w:szCs w:val="24"/>
        </w:rPr>
        <w:t>одини</w:t>
      </w:r>
      <w:r w:rsidR="00B142FD">
        <w:rPr>
          <w:sz w:val="24"/>
          <w:szCs w:val="24"/>
          <w:lang/>
        </w:rPr>
        <w:t xml:space="preserve">. Повећан је </w:t>
      </w:r>
      <w:r w:rsidRPr="00DB45CB">
        <w:rPr>
          <w:sz w:val="24"/>
          <w:szCs w:val="24"/>
        </w:rPr>
        <w:t>проценат</w:t>
      </w:r>
      <w:r w:rsidRPr="00DB45CB">
        <w:rPr>
          <w:sz w:val="24"/>
          <w:szCs w:val="24"/>
          <w:lang w:val="pl-PL"/>
        </w:rPr>
        <w:t xml:space="preserve"> </w:t>
      </w:r>
      <w:r w:rsidRPr="00DB45CB">
        <w:rPr>
          <w:sz w:val="24"/>
          <w:szCs w:val="24"/>
        </w:rPr>
        <w:t>испитаника</w:t>
      </w:r>
      <w:r w:rsidRPr="00DB45CB">
        <w:rPr>
          <w:sz w:val="24"/>
          <w:szCs w:val="24"/>
          <w:lang w:val="pl-PL"/>
        </w:rPr>
        <w:t xml:space="preserve"> са завршеном </w:t>
      </w:r>
      <w:r w:rsidRPr="00DB45CB">
        <w:rPr>
          <w:sz w:val="24"/>
          <w:szCs w:val="24"/>
        </w:rPr>
        <w:t>вишом и високом</w:t>
      </w:r>
      <w:r w:rsidRPr="00DB45CB">
        <w:rPr>
          <w:sz w:val="24"/>
          <w:szCs w:val="24"/>
          <w:lang w:val="pl-PL"/>
        </w:rPr>
        <w:t xml:space="preserve"> школом.  Запажа се смањење</w:t>
      </w:r>
      <w:r>
        <w:rPr>
          <w:sz w:val="24"/>
          <w:szCs w:val="24"/>
          <w:lang w:val="pl-PL"/>
        </w:rPr>
        <w:t xml:space="preserve"> анкетираних корисника са </w:t>
      </w:r>
      <w:r>
        <w:rPr>
          <w:sz w:val="24"/>
          <w:szCs w:val="24"/>
        </w:rPr>
        <w:t xml:space="preserve">лошим и </w:t>
      </w:r>
      <w:r w:rsidRPr="00DB45CB">
        <w:rPr>
          <w:sz w:val="24"/>
          <w:szCs w:val="24"/>
        </w:rPr>
        <w:t>веома лошим</w:t>
      </w:r>
      <w:r w:rsidRPr="00DB45CB">
        <w:rPr>
          <w:sz w:val="24"/>
          <w:szCs w:val="24"/>
          <w:lang w:val="pl-PL"/>
        </w:rPr>
        <w:t xml:space="preserve"> материјалним стањем</w:t>
      </w:r>
      <w:r>
        <w:rPr>
          <w:sz w:val="24"/>
          <w:szCs w:val="24"/>
        </w:rPr>
        <w:t xml:space="preserve"> и корисника са веома добрим стањем</w:t>
      </w:r>
      <w:r w:rsidRPr="00DB45CB">
        <w:rPr>
          <w:sz w:val="24"/>
          <w:szCs w:val="24"/>
        </w:rPr>
        <w:t>,</w:t>
      </w:r>
      <w:r w:rsidRPr="00DB45CB">
        <w:rPr>
          <w:sz w:val="24"/>
          <w:szCs w:val="24"/>
          <w:lang w:val="pl-PL"/>
        </w:rPr>
        <w:t xml:space="preserve"> а повећање са </w:t>
      </w:r>
      <w:r>
        <w:rPr>
          <w:sz w:val="24"/>
          <w:szCs w:val="24"/>
        </w:rPr>
        <w:t>добрим и осредњим</w:t>
      </w:r>
      <w:r w:rsidRPr="00DB45CB">
        <w:rPr>
          <w:sz w:val="24"/>
          <w:szCs w:val="24"/>
        </w:rPr>
        <w:t xml:space="preserve"> материјалним стањем</w:t>
      </w:r>
      <w:r w:rsidRPr="00DB45CB">
        <w:rPr>
          <w:sz w:val="24"/>
          <w:szCs w:val="24"/>
          <w:lang w:val="pl-PL"/>
        </w:rPr>
        <w:t>.</w:t>
      </w:r>
      <w:r>
        <w:rPr>
          <w:sz w:val="24"/>
          <w:szCs w:val="24"/>
        </w:rPr>
        <w:t xml:space="preserve"> Највише је било анкетираних корисника </w:t>
      </w:r>
      <w:r w:rsidRPr="00DB45CB">
        <w:rPr>
          <w:sz w:val="24"/>
          <w:szCs w:val="24"/>
          <w:lang w:val="pl-PL"/>
        </w:rPr>
        <w:t xml:space="preserve"> </w:t>
      </w:r>
      <w:r>
        <w:rPr>
          <w:sz w:val="24"/>
          <w:szCs w:val="24"/>
        </w:rPr>
        <w:t xml:space="preserve">којима је требала хитна стоматолошка услуга. Најчешћи разлози посете приватном стоматологу су: време чекања на услугу државној служби, неодговарајућа локација, епидемиолошка ситуација са COVID-19, виши ниво квалитета услуге у приватној пракси и немогућност добијања одређене услуге у државној служби. У случају потребе на преглед корисници буду примљени истог дана. Углавном одлично оцењују савете у вези значаја редовних прегледа, превентивне употребе флуора, правилног прања зуба, неправилности зуба и вилице, лечења каријеса, крварења десни и „клаћења зуба“, као и у вези правилне исхране за здравље зуба. Анкетирани корисници одлично оцењују упознатост стоматолога са њиховим проблемима и болестима, одвајање времена за разговор са њима, информисаност у вези планираних интервенција. Испитаници добијају довољно јасна објашњења у вези оралног здравља и позивани су од стране службе на превентивне прегледе. Одлично оцењују радно време стоматолошке службе.  Оцене у вези доступности стоматолога викендом за потребе прегледа су разнолике, од одличних до веома лоших, а што се тиче расположивости стоматолога особама са посебним потребама од стране испитаника оцењена је одлично или анкетирани не знају за те могућности. Одлично су оцењени љубазност запослених, број места за седење у чекаоници, време чекања у чекаоници, могућност прегледа у хитним случајевима, телефонска комуникација са запосленима у стоматолошкој служби, расположивост кадрова, стање стоматолошке опреме, сарадња са лекарима других специјалности и хигијена уопштено. Процедуре у поступку жалби код повреде права пацијената су такође одлично оцењене или испитаници не знају да уопште постоје. Анкетирани корисници услуге прегледа, пломбирања, лечења зуба и вађења зуба добијају бесплатно преко обавезног здравственог осигурања. Ортодонтске апарате углавном не плаћају или не знају за могућност не плаћања, као и у случају протеза. У последњих годину дана већина анкетираних корисника није морала да одустане од прегледа због финансијских разлога, због дужине чекања, недостатка </w:t>
      </w:r>
      <w:r>
        <w:rPr>
          <w:sz w:val="24"/>
          <w:szCs w:val="24"/>
        </w:rPr>
        <w:lastRenderedPageBreak/>
        <w:t>личног времена или удаљености установе. Одлагања или одустајања од прегледа је било због епидемиолошке ситуације са COVID-19 и у случају стоматолошких прегледа током поменуте епидемиолошке ситуације анкетирани су услуге већином одлично оцењивали. Највећи број испитаника сматра да има добро орално здравље.</w:t>
      </w:r>
    </w:p>
    <w:p w:rsidR="000314F0" w:rsidRDefault="000314F0" w:rsidP="000314F0">
      <w:pPr>
        <w:pStyle w:val="BodyText3"/>
        <w:spacing w:after="0"/>
        <w:ind w:left="720" w:firstLine="720"/>
        <w:jc w:val="both"/>
        <w:rPr>
          <w:sz w:val="24"/>
          <w:szCs w:val="24"/>
          <w:u w:val="single"/>
          <w:lang w:val="pl-PL"/>
        </w:rPr>
      </w:pPr>
      <w:r w:rsidRPr="00DB45CB">
        <w:rPr>
          <w:sz w:val="24"/>
          <w:szCs w:val="24"/>
          <w:lang w:val="pl-PL"/>
        </w:rPr>
        <w:t xml:space="preserve">- </w:t>
      </w:r>
      <w:r w:rsidRPr="00DB45CB">
        <w:rPr>
          <w:sz w:val="24"/>
          <w:szCs w:val="24"/>
          <w:u w:val="single"/>
          <w:lang w:val="pl-PL"/>
        </w:rPr>
        <w:t>специјалистичка интернистичка здравствена заштита</w:t>
      </w:r>
      <w:r>
        <w:rPr>
          <w:sz w:val="24"/>
          <w:szCs w:val="24"/>
          <w:lang w:val="pl-PL"/>
        </w:rPr>
        <w:t xml:space="preserve"> – </w:t>
      </w:r>
      <w:r>
        <w:rPr>
          <w:sz w:val="24"/>
          <w:szCs w:val="24"/>
        </w:rPr>
        <w:t>сви</w:t>
      </w:r>
      <w:r>
        <w:rPr>
          <w:sz w:val="24"/>
          <w:szCs w:val="24"/>
          <w:lang w:val="pl-PL"/>
        </w:rPr>
        <w:t xml:space="preserve"> анкетирани</w:t>
      </w:r>
      <w:r>
        <w:rPr>
          <w:sz w:val="24"/>
          <w:szCs w:val="24"/>
        </w:rPr>
        <w:t xml:space="preserve"> </w:t>
      </w:r>
      <w:r>
        <w:rPr>
          <w:sz w:val="24"/>
          <w:szCs w:val="24"/>
          <w:lang w:val="pl-PL"/>
        </w:rPr>
        <w:t>корисни</w:t>
      </w:r>
      <w:r>
        <w:rPr>
          <w:sz w:val="24"/>
          <w:szCs w:val="24"/>
        </w:rPr>
        <w:t>ци</w:t>
      </w:r>
      <w:r w:rsidRPr="00DB45CB">
        <w:rPr>
          <w:sz w:val="24"/>
          <w:szCs w:val="24"/>
          <w:lang w:val="pl-PL"/>
        </w:rPr>
        <w:t xml:space="preserve"> </w:t>
      </w:r>
      <w:r>
        <w:rPr>
          <w:sz w:val="24"/>
          <w:szCs w:val="24"/>
        </w:rPr>
        <w:t>у свим анализираним установама узевши све у обзир су</w:t>
      </w:r>
      <w:r>
        <w:rPr>
          <w:sz w:val="24"/>
          <w:szCs w:val="24"/>
          <w:lang w:val="pl-PL"/>
        </w:rPr>
        <w:t xml:space="preserve"> задовољн</w:t>
      </w:r>
      <w:r>
        <w:rPr>
          <w:sz w:val="24"/>
          <w:szCs w:val="24"/>
        </w:rPr>
        <w:t>и</w:t>
      </w:r>
      <w:r>
        <w:rPr>
          <w:sz w:val="24"/>
          <w:szCs w:val="24"/>
          <w:lang w:val="pl-PL"/>
        </w:rPr>
        <w:t xml:space="preserve"> специјалистичко</w:t>
      </w:r>
      <w:r w:rsidRPr="00DB45CB">
        <w:rPr>
          <w:sz w:val="24"/>
          <w:szCs w:val="24"/>
          <w:lang w:val="pl-PL"/>
        </w:rPr>
        <w:t xml:space="preserve"> интер</w:t>
      </w:r>
      <w:r>
        <w:rPr>
          <w:sz w:val="24"/>
          <w:szCs w:val="24"/>
          <w:lang w:val="pl-PL"/>
        </w:rPr>
        <w:t>нистичком здравственом заштитом</w:t>
      </w:r>
      <w:r w:rsidRPr="00DB45CB">
        <w:rPr>
          <w:sz w:val="24"/>
          <w:szCs w:val="24"/>
          <w:lang w:val="pl-PL"/>
        </w:rPr>
        <w:t xml:space="preserve">. </w:t>
      </w:r>
      <w:r w:rsidRPr="00DB45CB">
        <w:rPr>
          <w:sz w:val="24"/>
          <w:szCs w:val="24"/>
          <w:u w:val="single"/>
          <w:lang w:val="pl-PL"/>
        </w:rPr>
        <w:t>У односу на 201</w:t>
      </w:r>
      <w:r>
        <w:rPr>
          <w:sz w:val="24"/>
          <w:szCs w:val="24"/>
          <w:u w:val="single"/>
        </w:rPr>
        <w:t>9</w:t>
      </w:r>
      <w:r>
        <w:rPr>
          <w:sz w:val="24"/>
          <w:szCs w:val="24"/>
          <w:u w:val="single"/>
          <w:lang w:val="pl-PL"/>
        </w:rPr>
        <w:t>. годину у 20</w:t>
      </w:r>
      <w:r>
        <w:rPr>
          <w:sz w:val="24"/>
          <w:szCs w:val="24"/>
          <w:u w:val="single"/>
        </w:rPr>
        <w:t>20</w:t>
      </w:r>
      <w:r w:rsidRPr="00DB45CB">
        <w:rPr>
          <w:sz w:val="24"/>
          <w:szCs w:val="24"/>
          <w:u w:val="single"/>
          <w:lang w:val="pl-PL"/>
        </w:rPr>
        <w:t>. години је просечна оцена задовољством корисника</w:t>
      </w:r>
      <w:r>
        <w:rPr>
          <w:sz w:val="24"/>
          <w:szCs w:val="24"/>
          <w:u w:val="single"/>
        </w:rPr>
        <w:t xml:space="preserve"> повећана</w:t>
      </w:r>
      <w:r w:rsidRPr="00DB45CB">
        <w:rPr>
          <w:sz w:val="24"/>
          <w:szCs w:val="24"/>
          <w:u w:val="single"/>
          <w:lang w:val="pl-PL"/>
        </w:rPr>
        <w:t xml:space="preserve"> са 4,</w:t>
      </w:r>
      <w:r>
        <w:rPr>
          <w:sz w:val="24"/>
          <w:szCs w:val="24"/>
          <w:u w:val="single"/>
        </w:rPr>
        <w:t>1 на 4,7</w:t>
      </w:r>
      <w:r w:rsidRPr="00DB45CB">
        <w:rPr>
          <w:sz w:val="24"/>
          <w:szCs w:val="24"/>
          <w:u w:val="single"/>
          <w:lang w:val="pl-PL"/>
        </w:rPr>
        <w:t xml:space="preserve">,  </w:t>
      </w:r>
      <w:r>
        <w:rPr>
          <w:sz w:val="24"/>
          <w:szCs w:val="24"/>
          <w:u w:val="single"/>
        </w:rPr>
        <w:t>као и</w:t>
      </w:r>
      <w:r w:rsidRPr="00DB45CB">
        <w:rPr>
          <w:sz w:val="24"/>
          <w:szCs w:val="24"/>
          <w:u w:val="single"/>
        </w:rPr>
        <w:t xml:space="preserve"> у </w:t>
      </w:r>
      <w:r w:rsidRPr="00DB45CB">
        <w:rPr>
          <w:sz w:val="24"/>
          <w:szCs w:val="24"/>
          <w:u w:val="single"/>
          <w:lang w:val="pl-PL"/>
        </w:rPr>
        <w:t>односу на 20</w:t>
      </w:r>
      <w:r>
        <w:rPr>
          <w:sz w:val="24"/>
          <w:szCs w:val="24"/>
          <w:u w:val="single"/>
        </w:rPr>
        <w:t>16</w:t>
      </w:r>
      <w:r w:rsidRPr="00DB45CB">
        <w:rPr>
          <w:sz w:val="24"/>
          <w:szCs w:val="24"/>
          <w:u w:val="single"/>
          <w:lang w:val="pl-PL"/>
        </w:rPr>
        <w:t>. годину када је износила  4,</w:t>
      </w:r>
      <w:r>
        <w:rPr>
          <w:sz w:val="24"/>
          <w:szCs w:val="24"/>
          <w:u w:val="single"/>
        </w:rPr>
        <w:t>23</w:t>
      </w:r>
      <w:r w:rsidRPr="00DB45CB">
        <w:rPr>
          <w:sz w:val="24"/>
          <w:szCs w:val="24"/>
          <w:u w:val="single"/>
          <w:lang w:val="pl-PL"/>
        </w:rPr>
        <w:t>;</w:t>
      </w:r>
    </w:p>
    <w:p w:rsidR="000314F0" w:rsidRPr="003C2EFA" w:rsidRDefault="000314F0" w:rsidP="000314F0">
      <w:pPr>
        <w:ind w:left="720"/>
        <w:jc w:val="both"/>
      </w:pPr>
      <w:r w:rsidRPr="00DB45CB">
        <w:rPr>
          <w:lang w:val="pl-PL"/>
        </w:rPr>
        <w:t>У периоду од 20</w:t>
      </w:r>
      <w:r>
        <w:t>16</w:t>
      </w:r>
      <w:r>
        <w:rPr>
          <w:lang w:val="pl-PL"/>
        </w:rPr>
        <w:t>. до 20</w:t>
      </w:r>
      <w:r>
        <w:t>20</w:t>
      </w:r>
      <w:r w:rsidRPr="00DB45CB">
        <w:rPr>
          <w:lang w:val="pl-PL"/>
        </w:rPr>
        <w:t>. године у специја</w:t>
      </w:r>
      <w:r>
        <w:rPr>
          <w:lang w:val="pl-PL"/>
        </w:rPr>
        <w:t>листичко интернистичкој служби</w:t>
      </w:r>
      <w:r>
        <w:t xml:space="preserve"> већина анкетираних корисника су биле жене у Вршцу, док је у Ковину </w:t>
      </w:r>
      <w:r w:rsidR="00B142FD">
        <w:t>било више анкетираних мушкараца</w:t>
      </w:r>
      <w:r w:rsidR="00B142FD">
        <w:rPr>
          <w:lang/>
        </w:rPr>
        <w:t xml:space="preserve">. </w:t>
      </w:r>
      <w:proofErr w:type="gramStart"/>
      <w:r>
        <w:t>У Белој Цркви и Ковачици је био подједнак проценат мушкараца и жена.</w:t>
      </w:r>
      <w:proofErr w:type="gramEnd"/>
      <w:r w:rsidRPr="00DB45CB">
        <w:rPr>
          <w:lang w:val="pl-PL"/>
        </w:rPr>
        <w:t xml:space="preserve"> Највећи </w:t>
      </w:r>
      <w:r w:rsidRPr="00DB45CB">
        <w:t>број</w:t>
      </w:r>
      <w:r w:rsidRPr="00DB45CB">
        <w:rPr>
          <w:lang w:val="pl-PL"/>
        </w:rPr>
        <w:t xml:space="preserve"> анкетираних у овој служби је био са </w:t>
      </w:r>
      <w:r>
        <w:t>завршеном основном школом</w:t>
      </w:r>
      <w:r>
        <w:rPr>
          <w:lang w:val="pl-PL"/>
        </w:rPr>
        <w:t xml:space="preserve"> и </w:t>
      </w:r>
      <w:r>
        <w:t>доброг</w:t>
      </w:r>
      <w:r>
        <w:rPr>
          <w:lang w:val="pl-PL"/>
        </w:rPr>
        <w:t xml:space="preserve"> материјалог стања</w:t>
      </w:r>
      <w:r w:rsidR="00B142FD">
        <w:t xml:space="preserve">. </w:t>
      </w:r>
      <w:r w:rsidR="00B142FD">
        <w:rPr>
          <w:lang/>
        </w:rPr>
        <w:t xml:space="preserve">Повећано </w:t>
      </w:r>
      <w:r>
        <w:t>је</w:t>
      </w:r>
      <w:r w:rsidR="00B142FD">
        <w:t xml:space="preserve"> задовољств</w:t>
      </w:r>
      <w:r w:rsidR="00B142FD">
        <w:rPr>
          <w:lang/>
        </w:rPr>
        <w:t>о</w:t>
      </w:r>
      <w:r w:rsidRPr="00DB45CB">
        <w:t xml:space="preserve"> због</w:t>
      </w:r>
      <w:r w:rsidR="00B142FD">
        <w:rPr>
          <w:lang w:val="pl-PL"/>
        </w:rPr>
        <w:t xml:space="preserve"> чекањ</w:t>
      </w:r>
      <w:r w:rsidR="00B142FD">
        <w:rPr>
          <w:lang/>
        </w:rPr>
        <w:t>а</w:t>
      </w:r>
      <w:r w:rsidRPr="00DB45CB">
        <w:rPr>
          <w:lang w:val="pl-PL"/>
        </w:rPr>
        <w:t xml:space="preserve"> од тренутка заказивања до термина преглед</w:t>
      </w:r>
      <w:r w:rsidR="00B142FD">
        <w:rPr>
          <w:lang/>
        </w:rPr>
        <w:t>а</w:t>
      </w:r>
      <w:r>
        <w:t xml:space="preserve">, </w:t>
      </w:r>
      <w:r w:rsidR="00B142FD">
        <w:rPr>
          <w:lang/>
        </w:rPr>
        <w:t>к</w:t>
      </w:r>
      <w:r>
        <w:t>а</w:t>
      </w:r>
      <w:r w:rsidR="00B142FD">
        <w:rPr>
          <w:lang/>
        </w:rPr>
        <w:t>о и</w:t>
      </w:r>
      <w:r>
        <w:t xml:space="preserve"> задовољство у вези времена чекањ</w:t>
      </w:r>
      <w:r w:rsidRPr="00DB45CB">
        <w:rPr>
          <w:lang w:val="pl-PL"/>
        </w:rPr>
        <w:t>а</w:t>
      </w:r>
      <w:r>
        <w:t xml:space="preserve"> у чекаоници</w:t>
      </w:r>
      <w:r w:rsidR="00B142FD">
        <w:rPr>
          <w:lang/>
        </w:rPr>
        <w:t>, а</w:t>
      </w:r>
      <w:r>
        <w:t xml:space="preserve"> и</w:t>
      </w:r>
      <w:r w:rsidR="00B142FD">
        <w:rPr>
          <w:lang/>
        </w:rPr>
        <w:t xml:space="preserve"> за</w:t>
      </w:r>
      <w:r>
        <w:t xml:space="preserve"> чист</w:t>
      </w:r>
      <w:r w:rsidR="00B142FD">
        <w:rPr>
          <w:lang/>
        </w:rPr>
        <w:t>о</w:t>
      </w:r>
      <w:r w:rsidR="00B142FD">
        <w:t>ћ</w:t>
      </w:r>
      <w:r w:rsidR="00B142FD">
        <w:rPr>
          <w:lang/>
        </w:rPr>
        <w:t>у</w:t>
      </w:r>
      <w:r w:rsidR="00B142FD">
        <w:t xml:space="preserve">  и удобност</w:t>
      </w:r>
      <w:r>
        <w:t xml:space="preserve"> исте</w:t>
      </w:r>
      <w:r w:rsidRPr="00DB45CB">
        <w:rPr>
          <w:lang w:val="pl-PL"/>
        </w:rPr>
        <w:t>.</w:t>
      </w:r>
      <w:r>
        <w:t xml:space="preserve"> </w:t>
      </w:r>
      <w:proofErr w:type="gramStart"/>
      <w:r>
        <w:t>У 2020</w:t>
      </w:r>
      <w:r w:rsidRPr="00DB45CB">
        <w:t>.</w:t>
      </w:r>
      <w:proofErr w:type="gramEnd"/>
      <w:r w:rsidRPr="00DB45CB">
        <w:t xml:space="preserve"> </w:t>
      </w:r>
      <w:proofErr w:type="gramStart"/>
      <w:r w:rsidRPr="00DB45CB">
        <w:t>години</w:t>
      </w:r>
      <w:proofErr w:type="gramEnd"/>
      <w:r w:rsidRPr="00DB45CB">
        <w:t xml:space="preserve"> </w:t>
      </w:r>
      <w:r>
        <w:t>велика већина је задовољна љубазношћу медицинских сестара и лекара, као и</w:t>
      </w:r>
      <w:r w:rsidRPr="00DB45CB">
        <w:t xml:space="preserve"> </w:t>
      </w:r>
      <w:r w:rsidRPr="00DB45CB">
        <w:rPr>
          <w:lang w:val="pl-PL"/>
        </w:rPr>
        <w:t>добијен</w:t>
      </w:r>
      <w:r w:rsidRPr="00DB45CB">
        <w:t>им</w:t>
      </w:r>
      <w:r w:rsidRPr="00DB45CB">
        <w:rPr>
          <w:lang w:val="pl-PL"/>
        </w:rPr>
        <w:t xml:space="preserve"> инструкциј</w:t>
      </w:r>
      <w:r w:rsidRPr="00DB45CB">
        <w:t xml:space="preserve">ама </w:t>
      </w:r>
      <w:r>
        <w:t>и временом које им је посвећено.</w:t>
      </w:r>
      <w:r w:rsidRPr="00DB45CB">
        <w:rPr>
          <w:lang w:val="pl-PL"/>
        </w:rPr>
        <w:t xml:space="preserve"> Број посета специјалисти у о</w:t>
      </w:r>
      <w:r>
        <w:rPr>
          <w:lang w:val="pl-PL"/>
        </w:rPr>
        <w:t>вој служби</w:t>
      </w:r>
      <w:r w:rsidRPr="00DB45CB">
        <w:rPr>
          <w:lang w:val="pl-PL"/>
        </w:rPr>
        <w:t xml:space="preserve"> се смањио, </w:t>
      </w:r>
      <w:r w:rsidR="00B142FD">
        <w:rPr>
          <w:lang/>
        </w:rPr>
        <w:t>а повећао се</w:t>
      </w:r>
      <w:r w:rsidRPr="00DB45CB">
        <w:t xml:space="preserve"> број посета</w:t>
      </w:r>
      <w:r w:rsidRPr="00DB45CB">
        <w:rPr>
          <w:lang w:val="pl-PL"/>
        </w:rPr>
        <w:t xml:space="preserve"> приватном лекару</w:t>
      </w:r>
      <w:r>
        <w:t>.</w:t>
      </w:r>
      <w:r w:rsidRPr="00DB45CB">
        <w:rPr>
          <w:lang w:val="pl-PL"/>
        </w:rPr>
        <w:t xml:space="preserve"> Повећао се број дана чекања на преглед. </w:t>
      </w:r>
      <w:r>
        <w:t>Услуге у вези лечења у вези сумње или потврђене болести COVID 19 углавном су оцењене добро и</w:t>
      </w:r>
      <w:r w:rsidRPr="003C2EFA">
        <w:t xml:space="preserve"> </w:t>
      </w:r>
      <w:r>
        <w:t>COVID 19 у подједнакој мери је утицао или није на одлагање/отказивање прегледа или лечење у овој служби.</w:t>
      </w:r>
    </w:p>
    <w:p w:rsidR="000314F0" w:rsidRPr="008E4CEB" w:rsidRDefault="000314F0" w:rsidP="000314F0">
      <w:pPr>
        <w:ind w:left="862"/>
        <w:jc w:val="both"/>
      </w:pPr>
    </w:p>
    <w:p w:rsidR="000314F0" w:rsidRDefault="000314F0" w:rsidP="000314F0">
      <w:pPr>
        <w:ind w:left="142"/>
        <w:jc w:val="both"/>
      </w:pPr>
    </w:p>
    <w:p w:rsidR="00FF3DE8" w:rsidRPr="00FF3DE8" w:rsidRDefault="00FF3DE8" w:rsidP="00B75D0C">
      <w:pPr>
        <w:pStyle w:val="BodyText3"/>
        <w:spacing w:after="0"/>
        <w:ind w:left="720" w:firstLine="720"/>
        <w:jc w:val="both"/>
        <w:rPr>
          <w:sz w:val="24"/>
          <w:szCs w:val="24"/>
        </w:rPr>
      </w:pPr>
    </w:p>
    <w:p w:rsidR="00DB45CB" w:rsidRDefault="00D43E18" w:rsidP="00D43E18">
      <w:pPr>
        <w:pStyle w:val="BodyText3"/>
        <w:spacing w:after="0"/>
        <w:jc w:val="both"/>
        <w:rPr>
          <w:bCs/>
          <w:sz w:val="24"/>
          <w:szCs w:val="24"/>
        </w:rPr>
      </w:pPr>
      <w:r w:rsidRPr="00D43E18">
        <w:rPr>
          <w:bCs/>
          <w:sz w:val="24"/>
          <w:szCs w:val="24"/>
        </w:rPr>
        <w:t xml:space="preserve">Анализу </w:t>
      </w:r>
      <w:r>
        <w:rPr>
          <w:bCs/>
          <w:sz w:val="24"/>
          <w:szCs w:val="24"/>
        </w:rPr>
        <w:t>написала:</w:t>
      </w:r>
    </w:p>
    <w:p w:rsidR="00D43E18" w:rsidRDefault="00D43E18" w:rsidP="00D43E18">
      <w:pPr>
        <w:pStyle w:val="BodyText3"/>
        <w:spacing w:after="0"/>
        <w:jc w:val="both"/>
        <w:rPr>
          <w:bCs/>
          <w:sz w:val="24"/>
          <w:szCs w:val="24"/>
        </w:rPr>
      </w:pPr>
      <w:r>
        <w:rPr>
          <w:bCs/>
          <w:sz w:val="24"/>
          <w:szCs w:val="24"/>
        </w:rPr>
        <w:t xml:space="preserve">Шеф Одсека за информатику </w:t>
      </w:r>
    </w:p>
    <w:p w:rsidR="00D43E18" w:rsidRDefault="00D43E18" w:rsidP="00D43E18">
      <w:pPr>
        <w:pStyle w:val="BodyText3"/>
        <w:spacing w:after="0"/>
        <w:jc w:val="both"/>
        <w:rPr>
          <w:bCs/>
          <w:sz w:val="24"/>
          <w:szCs w:val="24"/>
        </w:rPr>
      </w:pPr>
      <w:r>
        <w:rPr>
          <w:bCs/>
          <w:sz w:val="24"/>
          <w:szCs w:val="24"/>
        </w:rPr>
        <w:t>и биостатистику</w:t>
      </w:r>
    </w:p>
    <w:p w:rsidR="00B03316" w:rsidRDefault="00D43E18" w:rsidP="00D43E18">
      <w:pPr>
        <w:pStyle w:val="BodyText3"/>
        <w:spacing w:after="0"/>
        <w:jc w:val="both"/>
        <w:rPr>
          <w:bCs/>
          <w:sz w:val="24"/>
          <w:szCs w:val="24"/>
        </w:rPr>
      </w:pPr>
      <w:r>
        <w:rPr>
          <w:bCs/>
          <w:sz w:val="24"/>
          <w:szCs w:val="24"/>
        </w:rPr>
        <w:t>Др Јасмина Павловић Стојановић</w:t>
      </w:r>
    </w:p>
    <w:p w:rsidR="00D43E18" w:rsidRPr="00B03316" w:rsidRDefault="00B03316" w:rsidP="00B03316">
      <w:pPr>
        <w:pStyle w:val="BodyText3"/>
        <w:spacing w:after="0"/>
        <w:jc w:val="both"/>
        <w:rPr>
          <w:b/>
          <w:bCs/>
          <w:sz w:val="24"/>
          <w:szCs w:val="24"/>
        </w:rPr>
      </w:pPr>
      <w:r w:rsidRPr="00B03316">
        <w:rPr>
          <w:bCs/>
          <w:sz w:val="24"/>
          <w:szCs w:val="24"/>
          <w:lang w:val="pl-PL"/>
        </w:rPr>
        <w:t>спец. социјалне медицине</w:t>
      </w:r>
    </w:p>
    <w:p w:rsidR="00D43E18" w:rsidRDefault="00D43E18" w:rsidP="00D43E18">
      <w:pPr>
        <w:ind w:left="0"/>
        <w:jc w:val="both"/>
        <w:rPr>
          <w:b/>
          <w:bCs/>
          <w:lang w:val="it-IT"/>
        </w:rPr>
      </w:pPr>
      <w:r>
        <w:rPr>
          <w:bCs/>
        </w:rPr>
        <w:t xml:space="preserve">                                                                                 </w:t>
      </w:r>
      <w:r w:rsidR="00B03316">
        <w:rPr>
          <w:bCs/>
        </w:rPr>
        <w:t xml:space="preserve">   </w:t>
      </w:r>
      <w:r w:rsidR="00DB45CB" w:rsidRPr="00B75D0C">
        <w:rPr>
          <w:bCs/>
          <w:lang w:val="pl-PL"/>
        </w:rPr>
        <w:t xml:space="preserve">Начелник </w:t>
      </w:r>
      <w:r w:rsidR="00DB45CB" w:rsidRPr="00B75D0C">
        <w:rPr>
          <w:bCs/>
        </w:rPr>
        <w:t xml:space="preserve"> </w:t>
      </w:r>
      <w:r w:rsidR="00DB45CB" w:rsidRPr="00B75D0C">
        <w:rPr>
          <w:bCs/>
          <w:lang w:val="pl-PL"/>
        </w:rPr>
        <w:t xml:space="preserve">Центра за промоцију здравља, за анализу, </w:t>
      </w:r>
    </w:p>
    <w:p w:rsidR="00DB45CB" w:rsidRDefault="00D43E18" w:rsidP="00DB45CB">
      <w:pPr>
        <w:ind w:left="0"/>
        <w:jc w:val="both"/>
        <w:rPr>
          <w:bCs/>
          <w:lang w:val="pl-PL"/>
        </w:rPr>
      </w:pPr>
      <w:r>
        <w:rPr>
          <w:bCs/>
        </w:rPr>
        <w:t xml:space="preserve">                                                                                 </w:t>
      </w:r>
      <w:r w:rsidR="00B03316">
        <w:rPr>
          <w:bCs/>
        </w:rPr>
        <w:t xml:space="preserve">   </w:t>
      </w:r>
      <w:r w:rsidR="00F47CB2">
        <w:rPr>
          <w:bCs/>
        </w:rPr>
        <w:t xml:space="preserve"> </w:t>
      </w:r>
      <w:r>
        <w:rPr>
          <w:bCs/>
        </w:rPr>
        <w:t>п</w:t>
      </w:r>
      <w:r w:rsidR="00DB45CB" w:rsidRPr="00B75D0C">
        <w:rPr>
          <w:bCs/>
          <w:lang w:val="pl-PL"/>
        </w:rPr>
        <w:t xml:space="preserve">ланирање, организацију здравствене заштите, </w:t>
      </w:r>
    </w:p>
    <w:p w:rsidR="00DB45CB" w:rsidRPr="00B75D0C" w:rsidRDefault="00D43E18" w:rsidP="00DB45CB">
      <w:pPr>
        <w:ind w:left="0"/>
        <w:jc w:val="both"/>
        <w:rPr>
          <w:bCs/>
        </w:rPr>
      </w:pPr>
      <w:r>
        <w:rPr>
          <w:bCs/>
        </w:rPr>
        <w:t xml:space="preserve">                                                                                 </w:t>
      </w:r>
      <w:r w:rsidR="00B03316">
        <w:rPr>
          <w:bCs/>
        </w:rPr>
        <w:t xml:space="preserve">   </w:t>
      </w:r>
      <w:r w:rsidR="00F47CB2">
        <w:rPr>
          <w:bCs/>
        </w:rPr>
        <w:t xml:space="preserve"> </w:t>
      </w:r>
      <w:r w:rsidR="00DB45CB" w:rsidRPr="00B75D0C">
        <w:rPr>
          <w:bCs/>
          <w:lang w:val="pl-PL"/>
        </w:rPr>
        <w:t>информатику и биостатистику у здравству</w:t>
      </w:r>
    </w:p>
    <w:p w:rsidR="00DB45CB" w:rsidRPr="00B75D0C" w:rsidRDefault="00DB45CB" w:rsidP="00DB45CB">
      <w:pPr>
        <w:ind w:left="0"/>
        <w:jc w:val="both"/>
        <w:rPr>
          <w:bCs/>
        </w:rPr>
      </w:pPr>
    </w:p>
    <w:p w:rsidR="00DB45CB" w:rsidRPr="00B75D0C" w:rsidRDefault="00D43E18" w:rsidP="00DB45CB">
      <w:pPr>
        <w:ind w:left="0"/>
        <w:jc w:val="both"/>
        <w:rPr>
          <w:bCs/>
        </w:rPr>
      </w:pPr>
      <w:r>
        <w:rPr>
          <w:bCs/>
        </w:rPr>
        <w:t xml:space="preserve">                                                                                                      </w:t>
      </w:r>
      <w:r w:rsidR="00DB45CB" w:rsidRPr="00B75D0C">
        <w:rPr>
          <w:bCs/>
          <w:lang w:val="pl-PL"/>
        </w:rPr>
        <w:t xml:space="preserve">др </w:t>
      </w:r>
      <w:r w:rsidR="00DB45CB" w:rsidRPr="00B75D0C">
        <w:rPr>
          <w:bCs/>
        </w:rPr>
        <w:t>Александра Перовић</w:t>
      </w:r>
    </w:p>
    <w:p w:rsidR="00DB45CB" w:rsidRPr="00B75D0C" w:rsidRDefault="00D43E18" w:rsidP="00DB45CB">
      <w:pPr>
        <w:ind w:left="0"/>
        <w:jc w:val="both"/>
        <w:rPr>
          <w:bCs/>
          <w:lang w:val="pl-PL"/>
        </w:rPr>
      </w:pPr>
      <w:r>
        <w:rPr>
          <w:bCs/>
        </w:rPr>
        <w:t xml:space="preserve">                                                                                                       </w:t>
      </w:r>
      <w:r w:rsidR="00DB45CB" w:rsidRPr="00B75D0C">
        <w:rPr>
          <w:bCs/>
          <w:lang w:val="pl-PL"/>
        </w:rPr>
        <w:t>спец. социјалне медицине</w:t>
      </w:r>
    </w:p>
    <w:p w:rsidR="00DB45CB" w:rsidRDefault="00DB45CB" w:rsidP="00B75D0C">
      <w:pPr>
        <w:pStyle w:val="BodyText3"/>
        <w:spacing w:after="0"/>
        <w:ind w:left="720" w:firstLine="720"/>
        <w:jc w:val="both"/>
        <w:rPr>
          <w:b/>
          <w:bCs/>
          <w:sz w:val="24"/>
          <w:szCs w:val="24"/>
          <w:lang w:val="it-IT"/>
        </w:rPr>
      </w:pPr>
    </w:p>
    <w:p w:rsidR="00DB45CB" w:rsidRDefault="00DB45CB" w:rsidP="00B75D0C">
      <w:pPr>
        <w:pStyle w:val="BodyText3"/>
        <w:spacing w:after="0"/>
        <w:ind w:left="720" w:firstLine="720"/>
        <w:jc w:val="both"/>
        <w:rPr>
          <w:b/>
          <w:bCs/>
          <w:sz w:val="24"/>
          <w:szCs w:val="24"/>
          <w:lang w:val="it-IT"/>
        </w:rPr>
      </w:pPr>
    </w:p>
    <w:p w:rsidR="00DB45CB" w:rsidRPr="00AC0B11" w:rsidRDefault="00DB45CB" w:rsidP="00B75D0C">
      <w:pPr>
        <w:pStyle w:val="BodyText3"/>
        <w:spacing w:after="0"/>
        <w:ind w:left="720" w:firstLine="720"/>
        <w:jc w:val="both"/>
        <w:rPr>
          <w:b/>
          <w:bCs/>
          <w:sz w:val="24"/>
          <w:szCs w:val="24"/>
          <w:lang w:val="it-IT"/>
        </w:rPr>
      </w:pPr>
    </w:p>
    <w:p w:rsidR="00DB45CB" w:rsidRPr="00AC0B11" w:rsidRDefault="00DB45CB" w:rsidP="00DB45CB">
      <w:pPr>
        <w:ind w:left="0"/>
        <w:jc w:val="both"/>
        <w:rPr>
          <w:b/>
          <w:bCs/>
          <w:lang w:val="ru-RU"/>
        </w:rPr>
      </w:pPr>
      <w:r>
        <w:rPr>
          <w:b/>
          <w:bCs/>
        </w:rPr>
        <w:t xml:space="preserve">                                                                         </w:t>
      </w:r>
      <w:r w:rsidR="001F7258">
        <w:rPr>
          <w:b/>
          <w:bCs/>
        </w:rPr>
        <w:t xml:space="preserve">                           </w:t>
      </w:r>
      <w:r>
        <w:rPr>
          <w:b/>
          <w:bCs/>
        </w:rPr>
        <w:t xml:space="preserve"> </w:t>
      </w:r>
      <w:r w:rsidR="00D874EF">
        <w:rPr>
          <w:b/>
          <w:bCs/>
        </w:rPr>
        <w:t xml:space="preserve"> </w:t>
      </w:r>
      <w:r>
        <w:rPr>
          <w:b/>
          <w:bCs/>
        </w:rPr>
        <w:t xml:space="preserve"> </w:t>
      </w:r>
      <w:proofErr w:type="gramStart"/>
      <w:r>
        <w:rPr>
          <w:b/>
          <w:bCs/>
        </w:rPr>
        <w:t xml:space="preserve">ВД  </w:t>
      </w:r>
      <w:r w:rsidRPr="00AC0B11">
        <w:rPr>
          <w:b/>
          <w:bCs/>
          <w:lang w:val="ru-RU"/>
        </w:rPr>
        <w:t>ДИРЕКТОР</w:t>
      </w:r>
      <w:r>
        <w:rPr>
          <w:b/>
          <w:bCs/>
          <w:lang w:val="ru-RU"/>
        </w:rPr>
        <w:t>А</w:t>
      </w:r>
      <w:proofErr w:type="gramEnd"/>
      <w:r w:rsidRPr="00AC0B11">
        <w:rPr>
          <w:b/>
          <w:bCs/>
          <w:lang w:val="pl-PL"/>
        </w:rPr>
        <w:t xml:space="preserve"> </w:t>
      </w:r>
      <w:r w:rsidRPr="00AC0B11">
        <w:rPr>
          <w:b/>
          <w:bCs/>
          <w:lang w:val="ru-RU"/>
        </w:rPr>
        <w:t>ЗАВОДА</w:t>
      </w:r>
    </w:p>
    <w:p w:rsidR="00DB45CB" w:rsidRPr="00AC0B11" w:rsidRDefault="00DB45CB" w:rsidP="00DB45CB">
      <w:pPr>
        <w:ind w:left="0"/>
        <w:jc w:val="both"/>
        <w:rPr>
          <w:b/>
          <w:bCs/>
        </w:rPr>
      </w:pPr>
    </w:p>
    <w:p w:rsidR="00DB45CB" w:rsidRPr="00BA6CA1" w:rsidRDefault="00DB45CB" w:rsidP="00DB45CB">
      <w:pPr>
        <w:ind w:left="0"/>
        <w:jc w:val="both"/>
        <w:rPr>
          <w:b/>
          <w:bCs/>
        </w:rPr>
      </w:pPr>
      <w:r w:rsidRPr="00DB45CB">
        <w:rPr>
          <w:lang w:val="ru-RU"/>
        </w:rPr>
        <w:t xml:space="preserve">                                                                            </w:t>
      </w:r>
      <w:r w:rsidR="001F7258">
        <w:rPr>
          <w:lang w:val="ru-RU"/>
        </w:rPr>
        <w:t xml:space="preserve">                            </w:t>
      </w:r>
      <w:r w:rsidRPr="00BA6CA1">
        <w:rPr>
          <w:b/>
          <w:bCs/>
          <w:lang w:val="ru-RU"/>
        </w:rPr>
        <w:t>Прим.</w:t>
      </w:r>
      <w:r w:rsidRPr="00BA6CA1">
        <w:rPr>
          <w:b/>
          <w:bCs/>
          <w:lang w:val="pl-PL"/>
        </w:rPr>
        <w:t xml:space="preserve"> </w:t>
      </w:r>
      <w:r w:rsidRPr="00BA6CA1">
        <w:rPr>
          <w:b/>
          <w:bCs/>
          <w:lang w:val="ru-RU"/>
        </w:rPr>
        <w:t>др</w:t>
      </w:r>
      <w:r w:rsidRPr="00BA6CA1">
        <w:rPr>
          <w:b/>
          <w:bCs/>
          <w:lang w:val="pl-PL"/>
        </w:rPr>
        <w:t xml:space="preserve"> </w:t>
      </w:r>
      <w:r w:rsidRPr="00BA6CA1">
        <w:rPr>
          <w:b/>
          <w:bCs/>
        </w:rPr>
        <w:t>Љиљана Лазић</w:t>
      </w:r>
    </w:p>
    <w:p w:rsidR="00281297" w:rsidRPr="00DB45CB" w:rsidRDefault="00DB45CB" w:rsidP="00DB45CB">
      <w:pPr>
        <w:ind w:left="0"/>
        <w:outlineLvl w:val="0"/>
      </w:pPr>
      <w:r w:rsidRPr="00BA6CA1">
        <w:rPr>
          <w:b/>
          <w:bCs/>
        </w:rPr>
        <w:t xml:space="preserve">                                                                           </w:t>
      </w:r>
      <w:r w:rsidR="001F7258">
        <w:rPr>
          <w:b/>
          <w:bCs/>
        </w:rPr>
        <w:t xml:space="preserve">                               </w:t>
      </w:r>
      <w:proofErr w:type="gramStart"/>
      <w:r w:rsidRPr="00BA6CA1">
        <w:rPr>
          <w:b/>
          <w:bCs/>
        </w:rPr>
        <w:t>спец</w:t>
      </w:r>
      <w:proofErr w:type="gramEnd"/>
      <w:r w:rsidRPr="00BA6CA1">
        <w:rPr>
          <w:b/>
          <w:bCs/>
        </w:rPr>
        <w:t xml:space="preserve">. </w:t>
      </w:r>
      <w:proofErr w:type="gramStart"/>
      <w:r w:rsidRPr="00BA6CA1">
        <w:rPr>
          <w:b/>
          <w:bCs/>
        </w:rPr>
        <w:t>социјалне</w:t>
      </w:r>
      <w:proofErr w:type="gramEnd"/>
      <w:r w:rsidRPr="00BA6CA1">
        <w:rPr>
          <w:b/>
          <w:bCs/>
        </w:rPr>
        <w:t xml:space="preserve"> медицине</w:t>
      </w:r>
    </w:p>
    <w:sectPr w:rsidR="00281297" w:rsidRPr="00DB45CB" w:rsidSect="00902954">
      <w:headerReference w:type="default" r:id="rId283"/>
      <w:footerReference w:type="default" r:id="rId284"/>
      <w:headerReference w:type="first" r:id="rId285"/>
      <w:pgSz w:w="11907" w:h="16840" w:code="9"/>
      <w:pgMar w:top="720" w:right="720" w:bottom="720" w:left="720" w:header="964" w:footer="737"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81B" w:rsidRDefault="00D2681B">
      <w:r>
        <w:separator/>
      </w:r>
    </w:p>
  </w:endnote>
  <w:endnote w:type="continuationSeparator" w:id="1">
    <w:p w:rsidR="00D2681B" w:rsidRDefault="00D268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81B" w:rsidRDefault="00D2681B">
    <w:pPr>
      <w:pStyle w:val="Footer"/>
    </w:pPr>
    <w:r>
      <w:tab/>
    </w:r>
    <w:r>
      <w:tab/>
    </w:r>
    <w:fldSimple w:instr=" PAGE \* ARABIC \* MERGEFORMAT ">
      <w:r w:rsidR="00C63B3D">
        <w:rPr>
          <w:noProof/>
        </w:rPr>
        <w:t>142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81B" w:rsidRDefault="00D2681B">
      <w:r>
        <w:separator/>
      </w:r>
    </w:p>
  </w:footnote>
  <w:footnote w:type="continuationSeparator" w:id="1">
    <w:p w:rsidR="00D2681B" w:rsidRDefault="00D268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81B" w:rsidRDefault="00D2681B">
    <w:pPr>
      <w:pStyle w:val="Header"/>
    </w:pP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81B" w:rsidRDefault="00D2681B" w:rsidP="004E26CC">
    <w:pPr>
      <w:pStyle w:val="Heading3"/>
      <w:spacing w:before="0" w:after="0"/>
      <w:ind w:left="0" w:right="0"/>
      <w:jc w:val="center"/>
    </w:pPr>
    <w:r>
      <w:rPr>
        <w:noProof/>
      </w:rPr>
      <w:drawing>
        <wp:anchor distT="0" distB="0" distL="114300" distR="114300" simplePos="0" relativeHeight="251662336" behindDoc="1" locked="0" layoutInCell="1" allowOverlap="1">
          <wp:simplePos x="0" y="0"/>
          <wp:positionH relativeFrom="column">
            <wp:posOffset>126365</wp:posOffset>
          </wp:positionH>
          <wp:positionV relativeFrom="paragraph">
            <wp:posOffset>0</wp:posOffset>
          </wp:positionV>
          <wp:extent cx="1148715" cy="668020"/>
          <wp:effectExtent l="19050" t="0" r="0" b="0"/>
          <wp:wrapNone/>
          <wp:docPr id="5" name="Picture 5" descr="logozjzPA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zjzPAcir"/>
                  <pic:cNvPicPr>
                    <a:picLocks noChangeAspect="1" noChangeArrowheads="1"/>
                  </pic:cNvPicPr>
                </pic:nvPicPr>
                <pic:blipFill>
                  <a:blip r:embed="rId1"/>
                  <a:srcRect/>
                  <a:stretch>
                    <a:fillRect/>
                  </a:stretch>
                </pic:blipFill>
                <pic:spPr bwMode="auto">
                  <a:xfrm>
                    <a:off x="0" y="0"/>
                    <a:ext cx="1148715" cy="668020"/>
                  </a:xfrm>
                  <a:prstGeom prst="rect">
                    <a:avLst/>
                  </a:prstGeom>
                  <a:noFill/>
                </pic:spPr>
              </pic:pic>
            </a:graphicData>
          </a:graphic>
        </wp:anchor>
      </w:drawing>
    </w:r>
    <w:r>
      <w:t>РЕПУБЛИКА СРБИЈА</w:t>
    </w:r>
    <w:r>
      <w:rPr>
        <w:noProof/>
      </w:rPr>
      <w:drawing>
        <wp:anchor distT="0" distB="0" distL="114300" distR="114300" simplePos="0" relativeHeight="251661312" behindDoc="0" locked="0" layoutInCell="1" allowOverlap="1">
          <wp:simplePos x="0" y="0"/>
          <wp:positionH relativeFrom="column">
            <wp:align>right</wp:align>
          </wp:positionH>
          <wp:positionV relativeFrom="paragraph">
            <wp:posOffset>0</wp:posOffset>
          </wp:positionV>
          <wp:extent cx="680720" cy="651510"/>
          <wp:effectExtent l="19050" t="0" r="5080" b="0"/>
          <wp:wrapSquare wrapText="bothSides"/>
          <wp:docPr id="4" name="Picture 4" descr="pancertZJZ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certZJZPA"/>
                  <pic:cNvPicPr>
                    <a:picLocks noChangeAspect="1" noChangeArrowheads="1"/>
                  </pic:cNvPicPr>
                </pic:nvPicPr>
                <pic:blipFill>
                  <a:blip r:embed="rId2"/>
                  <a:srcRect/>
                  <a:stretch>
                    <a:fillRect/>
                  </a:stretch>
                </pic:blipFill>
                <pic:spPr bwMode="auto">
                  <a:xfrm>
                    <a:off x="0" y="0"/>
                    <a:ext cx="680720" cy="651510"/>
                  </a:xfrm>
                  <a:prstGeom prst="rect">
                    <a:avLst/>
                  </a:prstGeom>
                  <a:noFill/>
                </pic:spPr>
              </pic:pic>
            </a:graphicData>
          </a:graphic>
        </wp:anchor>
      </w:drawing>
    </w:r>
  </w:p>
  <w:p w:rsidR="00D2681B" w:rsidRDefault="00D2681B" w:rsidP="004E26CC">
    <w:pPr>
      <w:pStyle w:val="Heading3"/>
      <w:spacing w:before="0" w:after="0"/>
      <w:ind w:left="0" w:right="0"/>
      <w:jc w:val="center"/>
    </w:pPr>
    <w:r>
      <w:t>АП ВОЈВОДИНА</w:t>
    </w:r>
  </w:p>
  <w:p w:rsidR="00D2681B" w:rsidRDefault="00D2681B" w:rsidP="004E26CC">
    <w:pPr>
      <w:ind w:left="170" w:right="0"/>
      <w:jc w:val="center"/>
    </w:pPr>
    <w:r>
      <w:t>Завод за јавно здравље Панчево</w:t>
    </w:r>
  </w:p>
  <w:p w:rsidR="00D2681B" w:rsidRDefault="00D2681B" w:rsidP="004E26CC">
    <w:pPr>
      <w:pStyle w:val="Heading2"/>
      <w:ind w:left="0" w:right="0"/>
      <w:jc w:val="center"/>
      <w:rPr>
        <w:rFonts w:ascii="Times New Roman" w:hAnsi="Times New Roman"/>
      </w:rPr>
    </w:pPr>
    <w:r>
      <w:rPr>
        <w:rFonts w:ascii="Times New Roman" w:hAnsi="Times New Roman"/>
      </w:rPr>
      <w:t>Пастерова 2, 26000 Панчево</w:t>
    </w:r>
  </w:p>
  <w:p w:rsidR="00D2681B" w:rsidRDefault="00D2681B" w:rsidP="004E26CC">
    <w:pPr>
      <w:pStyle w:val="BodyText"/>
      <w:rPr>
        <w:sz w:val="10"/>
      </w:rPr>
    </w:pPr>
  </w:p>
  <w:p w:rsidR="00D2681B" w:rsidRDefault="00D2681B" w:rsidP="006F0C22">
    <w:pPr>
      <w:pStyle w:val="Heading2"/>
      <w:ind w:left="0" w:right="0"/>
      <w:rPr>
        <w:rFonts w:ascii="Times New Roman" w:hAnsi="Times New Roman"/>
      </w:rPr>
    </w:pPr>
  </w:p>
  <w:p w:rsidR="00D2681B" w:rsidRDefault="00BE4B92" w:rsidP="004E26CC">
    <w:pPr>
      <w:pStyle w:val="BodyText"/>
    </w:pPr>
    <w:r>
      <w:rPr>
        <w:noProof/>
      </w:rPr>
      <w:pict>
        <v:line id="Line 3" o:spid="_x0000_s4097"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2pt,9pt" to="493.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" strokeweight="2.25pt"/>
      </w:pict>
    </w:r>
  </w:p>
  <w:p w:rsidR="00D2681B" w:rsidRPr="004E26CC" w:rsidRDefault="00D2681B" w:rsidP="004E26CC">
    <w:pPr>
      <w:pStyle w:val="Header"/>
      <w:rPr>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158F0"/>
    <w:multiLevelType w:val="hybridMultilevel"/>
    <w:tmpl w:val="4BC65C58"/>
    <w:lvl w:ilvl="0" w:tplc="5D3AF54E">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
    <w:nsid w:val="0F61320C"/>
    <w:multiLevelType w:val="hybridMultilevel"/>
    <w:tmpl w:val="5B22B2D4"/>
    <w:lvl w:ilvl="0" w:tplc="081A000F">
      <w:start w:val="1"/>
      <w:numFmt w:val="decimal"/>
      <w:lvlText w:val="%1."/>
      <w:lvlJc w:val="left"/>
      <w:pPr>
        <w:tabs>
          <w:tab w:val="num" w:pos="720"/>
        </w:tabs>
        <w:ind w:left="720" w:hanging="360"/>
      </w:pPr>
      <w:rPr>
        <w:rFonts w:hint="default"/>
      </w:r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2">
    <w:nsid w:val="237B58E4"/>
    <w:multiLevelType w:val="hybridMultilevel"/>
    <w:tmpl w:val="31C4A3CE"/>
    <w:lvl w:ilvl="0" w:tplc="C7C217FA">
      <w:numFmt w:val="bullet"/>
      <w:lvlText w:val="-"/>
      <w:lvlJc w:val="left"/>
      <w:pPr>
        <w:tabs>
          <w:tab w:val="num" w:pos="1590"/>
        </w:tabs>
        <w:ind w:left="1590" w:hanging="87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
    <w:nsid w:val="37C37CCD"/>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
    <w:nsid w:val="4F4C6A42"/>
    <w:multiLevelType w:val="hybridMultilevel"/>
    <w:tmpl w:val="B1AA3592"/>
    <w:lvl w:ilvl="0" w:tplc="081A000F">
      <w:start w:val="1"/>
      <w:numFmt w:val="decimal"/>
      <w:lvlText w:val="%1."/>
      <w:lvlJc w:val="left"/>
      <w:pPr>
        <w:tabs>
          <w:tab w:val="num" w:pos="720"/>
        </w:tabs>
        <w:ind w:left="720" w:hanging="360"/>
      </w:pPr>
      <w:rPr>
        <w:rFonts w:hint="default"/>
      </w:r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5">
    <w:nsid w:val="53E36458"/>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6">
    <w:nsid w:val="56D14A2E"/>
    <w:multiLevelType w:val="hybridMultilevel"/>
    <w:tmpl w:val="A5B477D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570A55D5"/>
    <w:multiLevelType w:val="hybridMultilevel"/>
    <w:tmpl w:val="5D84051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
  </w:num>
  <w:num w:numId="2">
    <w:abstractNumId w:val="3"/>
  </w:num>
  <w:num w:numId="3">
    <w:abstractNumId w:val="2"/>
  </w:num>
  <w:num w:numId="4">
    <w:abstractNumId w:val="0"/>
  </w:num>
  <w:num w:numId="5">
    <w:abstractNumId w:val="6"/>
  </w:num>
  <w:num w:numId="6">
    <w:abstractNumId w:val="7"/>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efaultTabStop w:val="720"/>
  <w:hyphenationZone w:val="425"/>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8"/>
    <o:shapelayout v:ext="edit">
      <o:idmap v:ext="edit" data="4"/>
    </o:shapelayout>
  </w:hdrShapeDefaults>
  <w:footnotePr>
    <w:footnote w:id="0"/>
    <w:footnote w:id="1"/>
  </w:footnotePr>
  <w:endnotePr>
    <w:endnote w:id="0"/>
    <w:endnote w:id="1"/>
  </w:endnotePr>
  <w:compat/>
  <w:rsids>
    <w:rsidRoot w:val="00305A48"/>
    <w:rsid w:val="00000111"/>
    <w:rsid w:val="000002F3"/>
    <w:rsid w:val="000005D9"/>
    <w:rsid w:val="00001116"/>
    <w:rsid w:val="000011A2"/>
    <w:rsid w:val="0000181B"/>
    <w:rsid w:val="0000254D"/>
    <w:rsid w:val="00002C3E"/>
    <w:rsid w:val="00002FAA"/>
    <w:rsid w:val="00002FF0"/>
    <w:rsid w:val="0000382F"/>
    <w:rsid w:val="00003AD0"/>
    <w:rsid w:val="00003B37"/>
    <w:rsid w:val="00003C9C"/>
    <w:rsid w:val="0000427B"/>
    <w:rsid w:val="00005062"/>
    <w:rsid w:val="00005DEF"/>
    <w:rsid w:val="00006169"/>
    <w:rsid w:val="0000619B"/>
    <w:rsid w:val="0000747B"/>
    <w:rsid w:val="000076D8"/>
    <w:rsid w:val="00010296"/>
    <w:rsid w:val="00011039"/>
    <w:rsid w:val="00011761"/>
    <w:rsid w:val="00011866"/>
    <w:rsid w:val="00011AC8"/>
    <w:rsid w:val="00011FB2"/>
    <w:rsid w:val="000123A2"/>
    <w:rsid w:val="000125FD"/>
    <w:rsid w:val="00012997"/>
    <w:rsid w:val="00012AE5"/>
    <w:rsid w:val="000136CE"/>
    <w:rsid w:val="00013A71"/>
    <w:rsid w:val="00014364"/>
    <w:rsid w:val="00014E32"/>
    <w:rsid w:val="00014FE7"/>
    <w:rsid w:val="000150C1"/>
    <w:rsid w:val="00015A95"/>
    <w:rsid w:val="0001601C"/>
    <w:rsid w:val="00016097"/>
    <w:rsid w:val="00016186"/>
    <w:rsid w:val="0001622D"/>
    <w:rsid w:val="000162DC"/>
    <w:rsid w:val="0001651A"/>
    <w:rsid w:val="00016523"/>
    <w:rsid w:val="00017868"/>
    <w:rsid w:val="000178FC"/>
    <w:rsid w:val="00017924"/>
    <w:rsid w:val="00017EDD"/>
    <w:rsid w:val="000206E6"/>
    <w:rsid w:val="00020B13"/>
    <w:rsid w:val="000211D5"/>
    <w:rsid w:val="000212DB"/>
    <w:rsid w:val="000219DE"/>
    <w:rsid w:val="000219FD"/>
    <w:rsid w:val="000224FF"/>
    <w:rsid w:val="00022BD3"/>
    <w:rsid w:val="00023212"/>
    <w:rsid w:val="000236DB"/>
    <w:rsid w:val="00023DF5"/>
    <w:rsid w:val="00023E1D"/>
    <w:rsid w:val="0002448C"/>
    <w:rsid w:val="00024895"/>
    <w:rsid w:val="000249B4"/>
    <w:rsid w:val="0002511B"/>
    <w:rsid w:val="00025233"/>
    <w:rsid w:val="00025715"/>
    <w:rsid w:val="00025805"/>
    <w:rsid w:val="00025FF9"/>
    <w:rsid w:val="0002618D"/>
    <w:rsid w:val="00026258"/>
    <w:rsid w:val="000262F7"/>
    <w:rsid w:val="00026BA8"/>
    <w:rsid w:val="00027341"/>
    <w:rsid w:val="00027457"/>
    <w:rsid w:val="00027539"/>
    <w:rsid w:val="000275D0"/>
    <w:rsid w:val="00030161"/>
    <w:rsid w:val="00031105"/>
    <w:rsid w:val="0003139B"/>
    <w:rsid w:val="000314F0"/>
    <w:rsid w:val="00032028"/>
    <w:rsid w:val="00032109"/>
    <w:rsid w:val="0003230D"/>
    <w:rsid w:val="00032529"/>
    <w:rsid w:val="00032A03"/>
    <w:rsid w:val="00033130"/>
    <w:rsid w:val="00033206"/>
    <w:rsid w:val="00033217"/>
    <w:rsid w:val="00033436"/>
    <w:rsid w:val="0003357B"/>
    <w:rsid w:val="00033FB3"/>
    <w:rsid w:val="0003483F"/>
    <w:rsid w:val="0003491F"/>
    <w:rsid w:val="00034EB0"/>
    <w:rsid w:val="000358D2"/>
    <w:rsid w:val="000359BC"/>
    <w:rsid w:val="00035A67"/>
    <w:rsid w:val="0003667A"/>
    <w:rsid w:val="00036CD7"/>
    <w:rsid w:val="0003770E"/>
    <w:rsid w:val="00037947"/>
    <w:rsid w:val="00040EB4"/>
    <w:rsid w:val="00041073"/>
    <w:rsid w:val="000410B8"/>
    <w:rsid w:val="00041455"/>
    <w:rsid w:val="00042167"/>
    <w:rsid w:val="00042473"/>
    <w:rsid w:val="00043812"/>
    <w:rsid w:val="000443B3"/>
    <w:rsid w:val="00044E94"/>
    <w:rsid w:val="00044F95"/>
    <w:rsid w:val="000453D6"/>
    <w:rsid w:val="00045418"/>
    <w:rsid w:val="000454C3"/>
    <w:rsid w:val="000454E1"/>
    <w:rsid w:val="00045B72"/>
    <w:rsid w:val="00045C16"/>
    <w:rsid w:val="00045C22"/>
    <w:rsid w:val="00045E4B"/>
    <w:rsid w:val="0004610D"/>
    <w:rsid w:val="00046D9D"/>
    <w:rsid w:val="0004726B"/>
    <w:rsid w:val="00047EEE"/>
    <w:rsid w:val="00050255"/>
    <w:rsid w:val="000502B1"/>
    <w:rsid w:val="00050613"/>
    <w:rsid w:val="00050645"/>
    <w:rsid w:val="00050733"/>
    <w:rsid w:val="000515D8"/>
    <w:rsid w:val="000517C1"/>
    <w:rsid w:val="000519BA"/>
    <w:rsid w:val="00051AB6"/>
    <w:rsid w:val="00051E1F"/>
    <w:rsid w:val="00052FFD"/>
    <w:rsid w:val="00053538"/>
    <w:rsid w:val="00053945"/>
    <w:rsid w:val="00053D9D"/>
    <w:rsid w:val="0005414B"/>
    <w:rsid w:val="00054252"/>
    <w:rsid w:val="000542F5"/>
    <w:rsid w:val="00054729"/>
    <w:rsid w:val="000547B3"/>
    <w:rsid w:val="000548ED"/>
    <w:rsid w:val="00054D93"/>
    <w:rsid w:val="00054DB1"/>
    <w:rsid w:val="0005514E"/>
    <w:rsid w:val="00055437"/>
    <w:rsid w:val="00055673"/>
    <w:rsid w:val="000556F3"/>
    <w:rsid w:val="000558B7"/>
    <w:rsid w:val="00055C98"/>
    <w:rsid w:val="00055C9A"/>
    <w:rsid w:val="00055CA1"/>
    <w:rsid w:val="000562BE"/>
    <w:rsid w:val="00056435"/>
    <w:rsid w:val="00056750"/>
    <w:rsid w:val="0005688B"/>
    <w:rsid w:val="00057425"/>
    <w:rsid w:val="00060052"/>
    <w:rsid w:val="00060545"/>
    <w:rsid w:val="000606E6"/>
    <w:rsid w:val="000608FC"/>
    <w:rsid w:val="00060A89"/>
    <w:rsid w:val="00060C8F"/>
    <w:rsid w:val="00060D77"/>
    <w:rsid w:val="00060EBE"/>
    <w:rsid w:val="0006102E"/>
    <w:rsid w:val="00061078"/>
    <w:rsid w:val="00061391"/>
    <w:rsid w:val="0006139E"/>
    <w:rsid w:val="00061561"/>
    <w:rsid w:val="00061775"/>
    <w:rsid w:val="00061B9A"/>
    <w:rsid w:val="00061C6C"/>
    <w:rsid w:val="0006220D"/>
    <w:rsid w:val="000623AC"/>
    <w:rsid w:val="000628A7"/>
    <w:rsid w:val="00062C59"/>
    <w:rsid w:val="00062E07"/>
    <w:rsid w:val="000631FD"/>
    <w:rsid w:val="00063403"/>
    <w:rsid w:val="00063FEC"/>
    <w:rsid w:val="00064CC1"/>
    <w:rsid w:val="00064D20"/>
    <w:rsid w:val="00065A4F"/>
    <w:rsid w:val="00065A5C"/>
    <w:rsid w:val="00066119"/>
    <w:rsid w:val="0006665F"/>
    <w:rsid w:val="00066C92"/>
    <w:rsid w:val="00067374"/>
    <w:rsid w:val="0006766C"/>
    <w:rsid w:val="0007005B"/>
    <w:rsid w:val="00070152"/>
    <w:rsid w:val="000702C6"/>
    <w:rsid w:val="000707E8"/>
    <w:rsid w:val="00070A82"/>
    <w:rsid w:val="0007154D"/>
    <w:rsid w:val="00071626"/>
    <w:rsid w:val="00071ACC"/>
    <w:rsid w:val="00071AF0"/>
    <w:rsid w:val="00072171"/>
    <w:rsid w:val="00072412"/>
    <w:rsid w:val="0007253F"/>
    <w:rsid w:val="000726A4"/>
    <w:rsid w:val="00072ABE"/>
    <w:rsid w:val="0007305E"/>
    <w:rsid w:val="00074436"/>
    <w:rsid w:val="000745F2"/>
    <w:rsid w:val="000746B8"/>
    <w:rsid w:val="00074784"/>
    <w:rsid w:val="00076A64"/>
    <w:rsid w:val="00076D4C"/>
    <w:rsid w:val="0007734C"/>
    <w:rsid w:val="00077395"/>
    <w:rsid w:val="0008102D"/>
    <w:rsid w:val="00081734"/>
    <w:rsid w:val="00081A9F"/>
    <w:rsid w:val="00082060"/>
    <w:rsid w:val="00082144"/>
    <w:rsid w:val="000826A4"/>
    <w:rsid w:val="00082CF3"/>
    <w:rsid w:val="000831C4"/>
    <w:rsid w:val="000832C8"/>
    <w:rsid w:val="0008360A"/>
    <w:rsid w:val="0008369E"/>
    <w:rsid w:val="00083746"/>
    <w:rsid w:val="00083881"/>
    <w:rsid w:val="00083987"/>
    <w:rsid w:val="00083DF8"/>
    <w:rsid w:val="00083E32"/>
    <w:rsid w:val="00084476"/>
    <w:rsid w:val="000845B0"/>
    <w:rsid w:val="00084850"/>
    <w:rsid w:val="000848EE"/>
    <w:rsid w:val="00084A2E"/>
    <w:rsid w:val="00085B5E"/>
    <w:rsid w:val="00085C20"/>
    <w:rsid w:val="00086539"/>
    <w:rsid w:val="000868FB"/>
    <w:rsid w:val="00086DD4"/>
    <w:rsid w:val="00086E6B"/>
    <w:rsid w:val="00086FBF"/>
    <w:rsid w:val="00086FC3"/>
    <w:rsid w:val="00087054"/>
    <w:rsid w:val="000871FF"/>
    <w:rsid w:val="00087664"/>
    <w:rsid w:val="00087B30"/>
    <w:rsid w:val="000905C9"/>
    <w:rsid w:val="00090778"/>
    <w:rsid w:val="000909E9"/>
    <w:rsid w:val="00090A5D"/>
    <w:rsid w:val="00091F76"/>
    <w:rsid w:val="00092270"/>
    <w:rsid w:val="00092438"/>
    <w:rsid w:val="000929E8"/>
    <w:rsid w:val="00093297"/>
    <w:rsid w:val="000933C0"/>
    <w:rsid w:val="000936EE"/>
    <w:rsid w:val="00093859"/>
    <w:rsid w:val="00093EF3"/>
    <w:rsid w:val="00094075"/>
    <w:rsid w:val="0009444F"/>
    <w:rsid w:val="00094B14"/>
    <w:rsid w:val="000951EA"/>
    <w:rsid w:val="00095CD9"/>
    <w:rsid w:val="00096336"/>
    <w:rsid w:val="000965B9"/>
    <w:rsid w:val="000968D8"/>
    <w:rsid w:val="0009706A"/>
    <w:rsid w:val="00097B69"/>
    <w:rsid w:val="00097E4E"/>
    <w:rsid w:val="000A003D"/>
    <w:rsid w:val="000A0601"/>
    <w:rsid w:val="000A0BA5"/>
    <w:rsid w:val="000A0C0D"/>
    <w:rsid w:val="000A0E9F"/>
    <w:rsid w:val="000A1063"/>
    <w:rsid w:val="000A1132"/>
    <w:rsid w:val="000A1781"/>
    <w:rsid w:val="000A1C19"/>
    <w:rsid w:val="000A1D01"/>
    <w:rsid w:val="000A1E94"/>
    <w:rsid w:val="000A2BE8"/>
    <w:rsid w:val="000A2CF0"/>
    <w:rsid w:val="000A2E3A"/>
    <w:rsid w:val="000A3430"/>
    <w:rsid w:val="000A3BEC"/>
    <w:rsid w:val="000A452E"/>
    <w:rsid w:val="000A4F64"/>
    <w:rsid w:val="000A5D81"/>
    <w:rsid w:val="000A605D"/>
    <w:rsid w:val="000A663C"/>
    <w:rsid w:val="000A66A6"/>
    <w:rsid w:val="000A6C03"/>
    <w:rsid w:val="000A6D98"/>
    <w:rsid w:val="000A7742"/>
    <w:rsid w:val="000B0E6F"/>
    <w:rsid w:val="000B1261"/>
    <w:rsid w:val="000B1782"/>
    <w:rsid w:val="000B2624"/>
    <w:rsid w:val="000B2783"/>
    <w:rsid w:val="000B2E9B"/>
    <w:rsid w:val="000B34AB"/>
    <w:rsid w:val="000B3742"/>
    <w:rsid w:val="000B39B4"/>
    <w:rsid w:val="000B3BA8"/>
    <w:rsid w:val="000B3E77"/>
    <w:rsid w:val="000B4281"/>
    <w:rsid w:val="000B4358"/>
    <w:rsid w:val="000B44BF"/>
    <w:rsid w:val="000B44F2"/>
    <w:rsid w:val="000B4762"/>
    <w:rsid w:val="000B4B5A"/>
    <w:rsid w:val="000B4BB5"/>
    <w:rsid w:val="000B4F95"/>
    <w:rsid w:val="000B5000"/>
    <w:rsid w:val="000B5012"/>
    <w:rsid w:val="000B5194"/>
    <w:rsid w:val="000B5794"/>
    <w:rsid w:val="000B6387"/>
    <w:rsid w:val="000B7636"/>
    <w:rsid w:val="000C01BB"/>
    <w:rsid w:val="000C0A3E"/>
    <w:rsid w:val="000C14D1"/>
    <w:rsid w:val="000C1AC8"/>
    <w:rsid w:val="000C22BF"/>
    <w:rsid w:val="000C2731"/>
    <w:rsid w:val="000C2A4C"/>
    <w:rsid w:val="000C3274"/>
    <w:rsid w:val="000C33F7"/>
    <w:rsid w:val="000C3483"/>
    <w:rsid w:val="000C4006"/>
    <w:rsid w:val="000C482D"/>
    <w:rsid w:val="000C4B1E"/>
    <w:rsid w:val="000C4BE5"/>
    <w:rsid w:val="000C4E76"/>
    <w:rsid w:val="000C5344"/>
    <w:rsid w:val="000C5563"/>
    <w:rsid w:val="000C5C5B"/>
    <w:rsid w:val="000C5FCC"/>
    <w:rsid w:val="000C62EF"/>
    <w:rsid w:val="000C66A0"/>
    <w:rsid w:val="000C747E"/>
    <w:rsid w:val="000C77C0"/>
    <w:rsid w:val="000C7AD9"/>
    <w:rsid w:val="000C7D83"/>
    <w:rsid w:val="000D02C8"/>
    <w:rsid w:val="000D0314"/>
    <w:rsid w:val="000D0406"/>
    <w:rsid w:val="000D074B"/>
    <w:rsid w:val="000D095D"/>
    <w:rsid w:val="000D1062"/>
    <w:rsid w:val="000D17D9"/>
    <w:rsid w:val="000D1A9D"/>
    <w:rsid w:val="000D2537"/>
    <w:rsid w:val="000D2786"/>
    <w:rsid w:val="000D2CE4"/>
    <w:rsid w:val="000D2F37"/>
    <w:rsid w:val="000D3BA0"/>
    <w:rsid w:val="000D3F1C"/>
    <w:rsid w:val="000D409E"/>
    <w:rsid w:val="000D40A6"/>
    <w:rsid w:val="000D43F1"/>
    <w:rsid w:val="000D460C"/>
    <w:rsid w:val="000D49C2"/>
    <w:rsid w:val="000D523B"/>
    <w:rsid w:val="000D5D49"/>
    <w:rsid w:val="000D6011"/>
    <w:rsid w:val="000D646F"/>
    <w:rsid w:val="000D72E0"/>
    <w:rsid w:val="000D754C"/>
    <w:rsid w:val="000D7EA9"/>
    <w:rsid w:val="000E048E"/>
    <w:rsid w:val="000E050D"/>
    <w:rsid w:val="000E06A8"/>
    <w:rsid w:val="000E08B8"/>
    <w:rsid w:val="000E097F"/>
    <w:rsid w:val="000E0A0C"/>
    <w:rsid w:val="000E0EB0"/>
    <w:rsid w:val="000E12F8"/>
    <w:rsid w:val="000E1506"/>
    <w:rsid w:val="000E1914"/>
    <w:rsid w:val="000E1AE1"/>
    <w:rsid w:val="000E214F"/>
    <w:rsid w:val="000E25CB"/>
    <w:rsid w:val="000E2927"/>
    <w:rsid w:val="000E297D"/>
    <w:rsid w:val="000E2B4C"/>
    <w:rsid w:val="000E31D8"/>
    <w:rsid w:val="000E32C7"/>
    <w:rsid w:val="000E375F"/>
    <w:rsid w:val="000E3779"/>
    <w:rsid w:val="000E4499"/>
    <w:rsid w:val="000E4828"/>
    <w:rsid w:val="000E4D74"/>
    <w:rsid w:val="000E53CF"/>
    <w:rsid w:val="000E58DD"/>
    <w:rsid w:val="000E5B9B"/>
    <w:rsid w:val="000E6582"/>
    <w:rsid w:val="000E65EB"/>
    <w:rsid w:val="000E713E"/>
    <w:rsid w:val="000E7907"/>
    <w:rsid w:val="000E7D43"/>
    <w:rsid w:val="000E7E43"/>
    <w:rsid w:val="000F0316"/>
    <w:rsid w:val="000F06B9"/>
    <w:rsid w:val="000F0EFC"/>
    <w:rsid w:val="000F0FEB"/>
    <w:rsid w:val="000F107D"/>
    <w:rsid w:val="000F10C1"/>
    <w:rsid w:val="000F1353"/>
    <w:rsid w:val="000F1407"/>
    <w:rsid w:val="000F1971"/>
    <w:rsid w:val="000F1A8E"/>
    <w:rsid w:val="000F2079"/>
    <w:rsid w:val="000F221D"/>
    <w:rsid w:val="000F2CC0"/>
    <w:rsid w:val="000F5014"/>
    <w:rsid w:val="000F5182"/>
    <w:rsid w:val="000F563D"/>
    <w:rsid w:val="000F5977"/>
    <w:rsid w:val="000F5989"/>
    <w:rsid w:val="000F636F"/>
    <w:rsid w:val="000F6B2E"/>
    <w:rsid w:val="000F7B69"/>
    <w:rsid w:val="001002F4"/>
    <w:rsid w:val="001010C9"/>
    <w:rsid w:val="00101FC4"/>
    <w:rsid w:val="0010223C"/>
    <w:rsid w:val="0010256C"/>
    <w:rsid w:val="00102617"/>
    <w:rsid w:val="00102D73"/>
    <w:rsid w:val="001031EA"/>
    <w:rsid w:val="0010325B"/>
    <w:rsid w:val="00104048"/>
    <w:rsid w:val="001048DB"/>
    <w:rsid w:val="00104F25"/>
    <w:rsid w:val="001053AB"/>
    <w:rsid w:val="00105734"/>
    <w:rsid w:val="00106182"/>
    <w:rsid w:val="0010663B"/>
    <w:rsid w:val="00106A18"/>
    <w:rsid w:val="00106EA0"/>
    <w:rsid w:val="001073A1"/>
    <w:rsid w:val="00107CBA"/>
    <w:rsid w:val="001100D3"/>
    <w:rsid w:val="001101A4"/>
    <w:rsid w:val="00110602"/>
    <w:rsid w:val="00110983"/>
    <w:rsid w:val="0011099F"/>
    <w:rsid w:val="00110B90"/>
    <w:rsid w:val="00110E95"/>
    <w:rsid w:val="00110FA1"/>
    <w:rsid w:val="00111073"/>
    <w:rsid w:val="001112F3"/>
    <w:rsid w:val="001118B8"/>
    <w:rsid w:val="00111A17"/>
    <w:rsid w:val="00111D52"/>
    <w:rsid w:val="00112A04"/>
    <w:rsid w:val="00112DD7"/>
    <w:rsid w:val="00113088"/>
    <w:rsid w:val="001140BC"/>
    <w:rsid w:val="00114642"/>
    <w:rsid w:val="00114AFB"/>
    <w:rsid w:val="00114CBE"/>
    <w:rsid w:val="001152EA"/>
    <w:rsid w:val="0011543E"/>
    <w:rsid w:val="001155CA"/>
    <w:rsid w:val="0011566E"/>
    <w:rsid w:val="00116029"/>
    <w:rsid w:val="00116A4D"/>
    <w:rsid w:val="00116B15"/>
    <w:rsid w:val="001171A3"/>
    <w:rsid w:val="00117CE7"/>
    <w:rsid w:val="00117F65"/>
    <w:rsid w:val="001208B2"/>
    <w:rsid w:val="00120A32"/>
    <w:rsid w:val="00120BFB"/>
    <w:rsid w:val="00120D0E"/>
    <w:rsid w:val="00120DCC"/>
    <w:rsid w:val="00121C65"/>
    <w:rsid w:val="00121D55"/>
    <w:rsid w:val="00121F71"/>
    <w:rsid w:val="00121FA7"/>
    <w:rsid w:val="0012218E"/>
    <w:rsid w:val="00122294"/>
    <w:rsid w:val="001226E7"/>
    <w:rsid w:val="00122A15"/>
    <w:rsid w:val="0012317B"/>
    <w:rsid w:val="001231AD"/>
    <w:rsid w:val="001236F1"/>
    <w:rsid w:val="0012396E"/>
    <w:rsid w:val="00123B7B"/>
    <w:rsid w:val="00124BC4"/>
    <w:rsid w:val="0012500C"/>
    <w:rsid w:val="001252DB"/>
    <w:rsid w:val="001254A5"/>
    <w:rsid w:val="0012577D"/>
    <w:rsid w:val="00125CFC"/>
    <w:rsid w:val="001263FE"/>
    <w:rsid w:val="00127884"/>
    <w:rsid w:val="00127E3C"/>
    <w:rsid w:val="001301AC"/>
    <w:rsid w:val="0013023B"/>
    <w:rsid w:val="001304A1"/>
    <w:rsid w:val="0013058E"/>
    <w:rsid w:val="001309A3"/>
    <w:rsid w:val="00130E6B"/>
    <w:rsid w:val="00131A9C"/>
    <w:rsid w:val="00131D89"/>
    <w:rsid w:val="00131DE0"/>
    <w:rsid w:val="0013215A"/>
    <w:rsid w:val="001325F3"/>
    <w:rsid w:val="00132AD3"/>
    <w:rsid w:val="00133652"/>
    <w:rsid w:val="00133B77"/>
    <w:rsid w:val="001340DF"/>
    <w:rsid w:val="00134167"/>
    <w:rsid w:val="001348CD"/>
    <w:rsid w:val="00135B81"/>
    <w:rsid w:val="0013601A"/>
    <w:rsid w:val="00136427"/>
    <w:rsid w:val="001379A4"/>
    <w:rsid w:val="00137B48"/>
    <w:rsid w:val="00137E5E"/>
    <w:rsid w:val="001405A1"/>
    <w:rsid w:val="00140ADD"/>
    <w:rsid w:val="00140EF2"/>
    <w:rsid w:val="00140EF8"/>
    <w:rsid w:val="00141181"/>
    <w:rsid w:val="0014161F"/>
    <w:rsid w:val="0014173A"/>
    <w:rsid w:val="00141B8D"/>
    <w:rsid w:val="00142085"/>
    <w:rsid w:val="00142E6C"/>
    <w:rsid w:val="0014345E"/>
    <w:rsid w:val="00143C02"/>
    <w:rsid w:val="00143EF2"/>
    <w:rsid w:val="001446A0"/>
    <w:rsid w:val="00144A26"/>
    <w:rsid w:val="00144AA9"/>
    <w:rsid w:val="0014503B"/>
    <w:rsid w:val="0014579E"/>
    <w:rsid w:val="00145D78"/>
    <w:rsid w:val="0014638F"/>
    <w:rsid w:val="00146588"/>
    <w:rsid w:val="00146D64"/>
    <w:rsid w:val="001475BE"/>
    <w:rsid w:val="00147905"/>
    <w:rsid w:val="00150199"/>
    <w:rsid w:val="001506FB"/>
    <w:rsid w:val="00150B30"/>
    <w:rsid w:val="00150D6B"/>
    <w:rsid w:val="00150E41"/>
    <w:rsid w:val="00151330"/>
    <w:rsid w:val="001514B4"/>
    <w:rsid w:val="001517B3"/>
    <w:rsid w:val="00151967"/>
    <w:rsid w:val="00152EAD"/>
    <w:rsid w:val="00153177"/>
    <w:rsid w:val="0015378F"/>
    <w:rsid w:val="00153907"/>
    <w:rsid w:val="00153EC9"/>
    <w:rsid w:val="00153FC6"/>
    <w:rsid w:val="00154124"/>
    <w:rsid w:val="0015421E"/>
    <w:rsid w:val="0015448D"/>
    <w:rsid w:val="00154613"/>
    <w:rsid w:val="0015493F"/>
    <w:rsid w:val="001552CA"/>
    <w:rsid w:val="00155351"/>
    <w:rsid w:val="00155A5B"/>
    <w:rsid w:val="00156667"/>
    <w:rsid w:val="0015669A"/>
    <w:rsid w:val="00156878"/>
    <w:rsid w:val="00156BFB"/>
    <w:rsid w:val="00156E2E"/>
    <w:rsid w:val="0015717A"/>
    <w:rsid w:val="001572D1"/>
    <w:rsid w:val="00157BA0"/>
    <w:rsid w:val="00157CD1"/>
    <w:rsid w:val="00157E8F"/>
    <w:rsid w:val="0016021F"/>
    <w:rsid w:val="0016051F"/>
    <w:rsid w:val="00160887"/>
    <w:rsid w:val="001609C7"/>
    <w:rsid w:val="00160D7D"/>
    <w:rsid w:val="001617BF"/>
    <w:rsid w:val="00161B5D"/>
    <w:rsid w:val="00161BB3"/>
    <w:rsid w:val="00161D81"/>
    <w:rsid w:val="00162199"/>
    <w:rsid w:val="001621DD"/>
    <w:rsid w:val="001623CF"/>
    <w:rsid w:val="001623F1"/>
    <w:rsid w:val="001628C8"/>
    <w:rsid w:val="00163842"/>
    <w:rsid w:val="001640D6"/>
    <w:rsid w:val="00164315"/>
    <w:rsid w:val="001645C4"/>
    <w:rsid w:val="00164882"/>
    <w:rsid w:val="00164C6B"/>
    <w:rsid w:val="00164E99"/>
    <w:rsid w:val="00165098"/>
    <w:rsid w:val="001653FC"/>
    <w:rsid w:val="00165827"/>
    <w:rsid w:val="00165935"/>
    <w:rsid w:val="0016632B"/>
    <w:rsid w:val="00167297"/>
    <w:rsid w:val="0017011D"/>
    <w:rsid w:val="00170A27"/>
    <w:rsid w:val="00170D90"/>
    <w:rsid w:val="00170EE2"/>
    <w:rsid w:val="001711F6"/>
    <w:rsid w:val="001717B9"/>
    <w:rsid w:val="00171F2D"/>
    <w:rsid w:val="001720EC"/>
    <w:rsid w:val="00172511"/>
    <w:rsid w:val="00172BD2"/>
    <w:rsid w:val="00173AA3"/>
    <w:rsid w:val="00173AE8"/>
    <w:rsid w:val="00173F5B"/>
    <w:rsid w:val="00173F9E"/>
    <w:rsid w:val="0017460F"/>
    <w:rsid w:val="00174851"/>
    <w:rsid w:val="0017505A"/>
    <w:rsid w:val="00175A1F"/>
    <w:rsid w:val="00175E39"/>
    <w:rsid w:val="0017670E"/>
    <w:rsid w:val="00176C08"/>
    <w:rsid w:val="00176D51"/>
    <w:rsid w:val="00177751"/>
    <w:rsid w:val="00177757"/>
    <w:rsid w:val="00177A1A"/>
    <w:rsid w:val="00177ADE"/>
    <w:rsid w:val="00177C84"/>
    <w:rsid w:val="00177E63"/>
    <w:rsid w:val="00180195"/>
    <w:rsid w:val="001801E7"/>
    <w:rsid w:val="00180728"/>
    <w:rsid w:val="00180CEF"/>
    <w:rsid w:val="00180D91"/>
    <w:rsid w:val="001811F8"/>
    <w:rsid w:val="0018137F"/>
    <w:rsid w:val="001813D4"/>
    <w:rsid w:val="001813E9"/>
    <w:rsid w:val="001814F8"/>
    <w:rsid w:val="001815E9"/>
    <w:rsid w:val="00182753"/>
    <w:rsid w:val="00183098"/>
    <w:rsid w:val="001837A1"/>
    <w:rsid w:val="00183A9A"/>
    <w:rsid w:val="00183BB6"/>
    <w:rsid w:val="00183CAF"/>
    <w:rsid w:val="00184269"/>
    <w:rsid w:val="00184A96"/>
    <w:rsid w:val="00184A9E"/>
    <w:rsid w:val="00184D1F"/>
    <w:rsid w:val="0018560D"/>
    <w:rsid w:val="001861DD"/>
    <w:rsid w:val="0018645A"/>
    <w:rsid w:val="00186781"/>
    <w:rsid w:val="00186993"/>
    <w:rsid w:val="00186D76"/>
    <w:rsid w:val="00186E6E"/>
    <w:rsid w:val="00186F33"/>
    <w:rsid w:val="00186FE3"/>
    <w:rsid w:val="00187385"/>
    <w:rsid w:val="00187FE0"/>
    <w:rsid w:val="001900BC"/>
    <w:rsid w:val="00190590"/>
    <w:rsid w:val="0019172C"/>
    <w:rsid w:val="001918B2"/>
    <w:rsid w:val="00191CDE"/>
    <w:rsid w:val="001922C2"/>
    <w:rsid w:val="00192652"/>
    <w:rsid w:val="001928D8"/>
    <w:rsid w:val="00192CBE"/>
    <w:rsid w:val="00192E7A"/>
    <w:rsid w:val="0019347C"/>
    <w:rsid w:val="00193D3B"/>
    <w:rsid w:val="00194063"/>
    <w:rsid w:val="0019433A"/>
    <w:rsid w:val="001945EC"/>
    <w:rsid w:val="0019495E"/>
    <w:rsid w:val="00194B2A"/>
    <w:rsid w:val="00195468"/>
    <w:rsid w:val="00195838"/>
    <w:rsid w:val="00195EF1"/>
    <w:rsid w:val="00195F27"/>
    <w:rsid w:val="0019613F"/>
    <w:rsid w:val="00196144"/>
    <w:rsid w:val="001968DE"/>
    <w:rsid w:val="00196E33"/>
    <w:rsid w:val="001972F4"/>
    <w:rsid w:val="00197E37"/>
    <w:rsid w:val="001A05C1"/>
    <w:rsid w:val="001A0BFA"/>
    <w:rsid w:val="001A1226"/>
    <w:rsid w:val="001A15EC"/>
    <w:rsid w:val="001A1773"/>
    <w:rsid w:val="001A17E6"/>
    <w:rsid w:val="001A1B3D"/>
    <w:rsid w:val="001A1F13"/>
    <w:rsid w:val="001A29F4"/>
    <w:rsid w:val="001A2E61"/>
    <w:rsid w:val="001A332E"/>
    <w:rsid w:val="001A39E4"/>
    <w:rsid w:val="001A3A45"/>
    <w:rsid w:val="001A3AED"/>
    <w:rsid w:val="001A3CBE"/>
    <w:rsid w:val="001A437A"/>
    <w:rsid w:val="001A4621"/>
    <w:rsid w:val="001A488B"/>
    <w:rsid w:val="001A48E1"/>
    <w:rsid w:val="001A4DBF"/>
    <w:rsid w:val="001A5803"/>
    <w:rsid w:val="001A5A17"/>
    <w:rsid w:val="001A5D23"/>
    <w:rsid w:val="001A5EF0"/>
    <w:rsid w:val="001A62D4"/>
    <w:rsid w:val="001A63F1"/>
    <w:rsid w:val="001A686B"/>
    <w:rsid w:val="001A6979"/>
    <w:rsid w:val="001A6BEF"/>
    <w:rsid w:val="001A6CDB"/>
    <w:rsid w:val="001A6D9C"/>
    <w:rsid w:val="001A6DDA"/>
    <w:rsid w:val="001A77CF"/>
    <w:rsid w:val="001A7954"/>
    <w:rsid w:val="001A7AD2"/>
    <w:rsid w:val="001A7C2C"/>
    <w:rsid w:val="001A7E70"/>
    <w:rsid w:val="001A7E98"/>
    <w:rsid w:val="001B07EF"/>
    <w:rsid w:val="001B0E40"/>
    <w:rsid w:val="001B1186"/>
    <w:rsid w:val="001B1201"/>
    <w:rsid w:val="001B1536"/>
    <w:rsid w:val="001B22EC"/>
    <w:rsid w:val="001B280E"/>
    <w:rsid w:val="001B2BFC"/>
    <w:rsid w:val="001B3396"/>
    <w:rsid w:val="001B35CC"/>
    <w:rsid w:val="001B37E8"/>
    <w:rsid w:val="001B3859"/>
    <w:rsid w:val="001B391F"/>
    <w:rsid w:val="001B3A82"/>
    <w:rsid w:val="001B3AF0"/>
    <w:rsid w:val="001B467E"/>
    <w:rsid w:val="001B4AF1"/>
    <w:rsid w:val="001B52FD"/>
    <w:rsid w:val="001B5351"/>
    <w:rsid w:val="001B5438"/>
    <w:rsid w:val="001B5659"/>
    <w:rsid w:val="001B5757"/>
    <w:rsid w:val="001B600B"/>
    <w:rsid w:val="001B6057"/>
    <w:rsid w:val="001B61C6"/>
    <w:rsid w:val="001B675E"/>
    <w:rsid w:val="001B6952"/>
    <w:rsid w:val="001B6B93"/>
    <w:rsid w:val="001B6D5A"/>
    <w:rsid w:val="001B700D"/>
    <w:rsid w:val="001B72CC"/>
    <w:rsid w:val="001B738F"/>
    <w:rsid w:val="001B74C0"/>
    <w:rsid w:val="001B79D6"/>
    <w:rsid w:val="001B7F41"/>
    <w:rsid w:val="001C011F"/>
    <w:rsid w:val="001C0789"/>
    <w:rsid w:val="001C1796"/>
    <w:rsid w:val="001C1CC2"/>
    <w:rsid w:val="001C1E9E"/>
    <w:rsid w:val="001C1EA9"/>
    <w:rsid w:val="001C2319"/>
    <w:rsid w:val="001C3041"/>
    <w:rsid w:val="001C31D7"/>
    <w:rsid w:val="001C34C3"/>
    <w:rsid w:val="001C369D"/>
    <w:rsid w:val="001C5081"/>
    <w:rsid w:val="001C5308"/>
    <w:rsid w:val="001C5727"/>
    <w:rsid w:val="001C5B63"/>
    <w:rsid w:val="001C5E4A"/>
    <w:rsid w:val="001C60A9"/>
    <w:rsid w:val="001C632F"/>
    <w:rsid w:val="001C6E71"/>
    <w:rsid w:val="001C7046"/>
    <w:rsid w:val="001C705C"/>
    <w:rsid w:val="001C78A5"/>
    <w:rsid w:val="001D03AF"/>
    <w:rsid w:val="001D059C"/>
    <w:rsid w:val="001D06C2"/>
    <w:rsid w:val="001D0AAE"/>
    <w:rsid w:val="001D1000"/>
    <w:rsid w:val="001D1AE8"/>
    <w:rsid w:val="001D1DBD"/>
    <w:rsid w:val="001D259D"/>
    <w:rsid w:val="001D2707"/>
    <w:rsid w:val="001D2A64"/>
    <w:rsid w:val="001D2B47"/>
    <w:rsid w:val="001D2B84"/>
    <w:rsid w:val="001D2CFA"/>
    <w:rsid w:val="001D352B"/>
    <w:rsid w:val="001D3AC7"/>
    <w:rsid w:val="001D3BAB"/>
    <w:rsid w:val="001D41B1"/>
    <w:rsid w:val="001D4AEF"/>
    <w:rsid w:val="001D4CE2"/>
    <w:rsid w:val="001D4DD1"/>
    <w:rsid w:val="001D5904"/>
    <w:rsid w:val="001D5B81"/>
    <w:rsid w:val="001D5EBF"/>
    <w:rsid w:val="001D60BC"/>
    <w:rsid w:val="001D6965"/>
    <w:rsid w:val="001D7430"/>
    <w:rsid w:val="001D7432"/>
    <w:rsid w:val="001D7495"/>
    <w:rsid w:val="001D7B73"/>
    <w:rsid w:val="001D7BEE"/>
    <w:rsid w:val="001D7C75"/>
    <w:rsid w:val="001E0970"/>
    <w:rsid w:val="001E1DF0"/>
    <w:rsid w:val="001E1E25"/>
    <w:rsid w:val="001E2D60"/>
    <w:rsid w:val="001E3242"/>
    <w:rsid w:val="001E3304"/>
    <w:rsid w:val="001E383E"/>
    <w:rsid w:val="001E3CB6"/>
    <w:rsid w:val="001E43C3"/>
    <w:rsid w:val="001E44CA"/>
    <w:rsid w:val="001E45D4"/>
    <w:rsid w:val="001E47D6"/>
    <w:rsid w:val="001E6055"/>
    <w:rsid w:val="001E68E0"/>
    <w:rsid w:val="001E7547"/>
    <w:rsid w:val="001F002D"/>
    <w:rsid w:val="001F0165"/>
    <w:rsid w:val="001F0B81"/>
    <w:rsid w:val="001F0CC1"/>
    <w:rsid w:val="001F0DF7"/>
    <w:rsid w:val="001F1226"/>
    <w:rsid w:val="001F1A75"/>
    <w:rsid w:val="001F1BD7"/>
    <w:rsid w:val="001F2798"/>
    <w:rsid w:val="001F2809"/>
    <w:rsid w:val="001F298B"/>
    <w:rsid w:val="001F2C68"/>
    <w:rsid w:val="001F2C7A"/>
    <w:rsid w:val="001F2CEB"/>
    <w:rsid w:val="001F4143"/>
    <w:rsid w:val="001F4909"/>
    <w:rsid w:val="001F4D04"/>
    <w:rsid w:val="001F5111"/>
    <w:rsid w:val="001F51C0"/>
    <w:rsid w:val="001F51CF"/>
    <w:rsid w:val="001F532D"/>
    <w:rsid w:val="001F5777"/>
    <w:rsid w:val="001F6216"/>
    <w:rsid w:val="001F6EAA"/>
    <w:rsid w:val="001F7258"/>
    <w:rsid w:val="001F7CEB"/>
    <w:rsid w:val="001F7DAD"/>
    <w:rsid w:val="001F7F63"/>
    <w:rsid w:val="0020001B"/>
    <w:rsid w:val="00200226"/>
    <w:rsid w:val="00200BC3"/>
    <w:rsid w:val="00200EA9"/>
    <w:rsid w:val="00201AEF"/>
    <w:rsid w:val="00201DF1"/>
    <w:rsid w:val="00202412"/>
    <w:rsid w:val="00202634"/>
    <w:rsid w:val="00202B2E"/>
    <w:rsid w:val="00202F5A"/>
    <w:rsid w:val="00203041"/>
    <w:rsid w:val="00203A8F"/>
    <w:rsid w:val="00203DB4"/>
    <w:rsid w:val="0020437E"/>
    <w:rsid w:val="00204DBE"/>
    <w:rsid w:val="0020575A"/>
    <w:rsid w:val="00205B2D"/>
    <w:rsid w:val="00205B9A"/>
    <w:rsid w:val="002061E3"/>
    <w:rsid w:val="00206377"/>
    <w:rsid w:val="0020663D"/>
    <w:rsid w:val="00207293"/>
    <w:rsid w:val="00207334"/>
    <w:rsid w:val="00207A4C"/>
    <w:rsid w:val="00207BDA"/>
    <w:rsid w:val="0021059E"/>
    <w:rsid w:val="002107CE"/>
    <w:rsid w:val="00210935"/>
    <w:rsid w:val="00210F51"/>
    <w:rsid w:val="002120CB"/>
    <w:rsid w:val="0021278F"/>
    <w:rsid w:val="002132E4"/>
    <w:rsid w:val="002135FD"/>
    <w:rsid w:val="00213714"/>
    <w:rsid w:val="00214408"/>
    <w:rsid w:val="002148DE"/>
    <w:rsid w:val="002149B5"/>
    <w:rsid w:val="00214A25"/>
    <w:rsid w:val="00215087"/>
    <w:rsid w:val="0021516D"/>
    <w:rsid w:val="0021519C"/>
    <w:rsid w:val="0021548B"/>
    <w:rsid w:val="00215807"/>
    <w:rsid w:val="0021673E"/>
    <w:rsid w:val="00216C8B"/>
    <w:rsid w:val="00216E6D"/>
    <w:rsid w:val="00216F98"/>
    <w:rsid w:val="0021711B"/>
    <w:rsid w:val="00217270"/>
    <w:rsid w:val="0022095D"/>
    <w:rsid w:val="00220C6D"/>
    <w:rsid w:val="00220DEE"/>
    <w:rsid w:val="00220F9F"/>
    <w:rsid w:val="00221552"/>
    <w:rsid w:val="00222066"/>
    <w:rsid w:val="00223978"/>
    <w:rsid w:val="00223FBF"/>
    <w:rsid w:val="00224678"/>
    <w:rsid w:val="00224A9C"/>
    <w:rsid w:val="00224DB4"/>
    <w:rsid w:val="002250FB"/>
    <w:rsid w:val="0022553E"/>
    <w:rsid w:val="00225FC2"/>
    <w:rsid w:val="00225FF6"/>
    <w:rsid w:val="002261B2"/>
    <w:rsid w:val="00226582"/>
    <w:rsid w:val="00226A3A"/>
    <w:rsid w:val="00226C26"/>
    <w:rsid w:val="0022767F"/>
    <w:rsid w:val="00227913"/>
    <w:rsid w:val="00230154"/>
    <w:rsid w:val="002307C9"/>
    <w:rsid w:val="002309C3"/>
    <w:rsid w:val="00230A3A"/>
    <w:rsid w:val="00230A77"/>
    <w:rsid w:val="00231C1E"/>
    <w:rsid w:val="00231DB5"/>
    <w:rsid w:val="00231E95"/>
    <w:rsid w:val="00231E9B"/>
    <w:rsid w:val="00231EFE"/>
    <w:rsid w:val="0023221B"/>
    <w:rsid w:val="00232E8D"/>
    <w:rsid w:val="00232FC5"/>
    <w:rsid w:val="00233ECE"/>
    <w:rsid w:val="00233FDB"/>
    <w:rsid w:val="00234937"/>
    <w:rsid w:val="002349B0"/>
    <w:rsid w:val="00234B98"/>
    <w:rsid w:val="002356F0"/>
    <w:rsid w:val="00235901"/>
    <w:rsid w:val="00235CFA"/>
    <w:rsid w:val="00235F34"/>
    <w:rsid w:val="00235FF3"/>
    <w:rsid w:val="00236672"/>
    <w:rsid w:val="00236686"/>
    <w:rsid w:val="002370F3"/>
    <w:rsid w:val="002373AF"/>
    <w:rsid w:val="00237512"/>
    <w:rsid w:val="00237E79"/>
    <w:rsid w:val="0024001C"/>
    <w:rsid w:val="0024015A"/>
    <w:rsid w:val="00240A15"/>
    <w:rsid w:val="00240A3A"/>
    <w:rsid w:val="00240A91"/>
    <w:rsid w:val="00240B3A"/>
    <w:rsid w:val="002411C1"/>
    <w:rsid w:val="00241545"/>
    <w:rsid w:val="00241F4F"/>
    <w:rsid w:val="002438F6"/>
    <w:rsid w:val="00243BE3"/>
    <w:rsid w:val="00243CEE"/>
    <w:rsid w:val="00243F65"/>
    <w:rsid w:val="00243F92"/>
    <w:rsid w:val="002442C1"/>
    <w:rsid w:val="00244586"/>
    <w:rsid w:val="00244BE5"/>
    <w:rsid w:val="00245565"/>
    <w:rsid w:val="00245969"/>
    <w:rsid w:val="0024603D"/>
    <w:rsid w:val="0024606D"/>
    <w:rsid w:val="0024697E"/>
    <w:rsid w:val="002476C8"/>
    <w:rsid w:val="002478A0"/>
    <w:rsid w:val="00247B55"/>
    <w:rsid w:val="002506D1"/>
    <w:rsid w:val="00250A0D"/>
    <w:rsid w:val="002510A2"/>
    <w:rsid w:val="002514D9"/>
    <w:rsid w:val="002515BA"/>
    <w:rsid w:val="002516AF"/>
    <w:rsid w:val="0025193F"/>
    <w:rsid w:val="00251B34"/>
    <w:rsid w:val="00252099"/>
    <w:rsid w:val="002521EC"/>
    <w:rsid w:val="00252278"/>
    <w:rsid w:val="00253185"/>
    <w:rsid w:val="00253831"/>
    <w:rsid w:val="00253C59"/>
    <w:rsid w:val="00254FD2"/>
    <w:rsid w:val="002555FE"/>
    <w:rsid w:val="002567F3"/>
    <w:rsid w:val="00256E97"/>
    <w:rsid w:val="00256FE6"/>
    <w:rsid w:val="00257D09"/>
    <w:rsid w:val="00260039"/>
    <w:rsid w:val="0026041D"/>
    <w:rsid w:val="00260556"/>
    <w:rsid w:val="002610C9"/>
    <w:rsid w:val="002619F7"/>
    <w:rsid w:val="00261E90"/>
    <w:rsid w:val="0026235F"/>
    <w:rsid w:val="002630F4"/>
    <w:rsid w:val="0026359B"/>
    <w:rsid w:val="00263601"/>
    <w:rsid w:val="00263C5E"/>
    <w:rsid w:val="00263CA9"/>
    <w:rsid w:val="00264304"/>
    <w:rsid w:val="00264ABA"/>
    <w:rsid w:val="00264D8F"/>
    <w:rsid w:val="002651AA"/>
    <w:rsid w:val="00265642"/>
    <w:rsid w:val="0026595E"/>
    <w:rsid w:val="00265D17"/>
    <w:rsid w:val="00266306"/>
    <w:rsid w:val="00266A48"/>
    <w:rsid w:val="00266C11"/>
    <w:rsid w:val="00266CD4"/>
    <w:rsid w:val="0026714A"/>
    <w:rsid w:val="002675E0"/>
    <w:rsid w:val="00267956"/>
    <w:rsid w:val="00267E11"/>
    <w:rsid w:val="002700BF"/>
    <w:rsid w:val="002703EF"/>
    <w:rsid w:val="00270A11"/>
    <w:rsid w:val="00271181"/>
    <w:rsid w:val="00271BCD"/>
    <w:rsid w:val="00271C81"/>
    <w:rsid w:val="00271D68"/>
    <w:rsid w:val="002724D5"/>
    <w:rsid w:val="002725C5"/>
    <w:rsid w:val="002726E2"/>
    <w:rsid w:val="0027302B"/>
    <w:rsid w:val="00273D46"/>
    <w:rsid w:val="00274114"/>
    <w:rsid w:val="002746E5"/>
    <w:rsid w:val="0027485B"/>
    <w:rsid w:val="00274F1A"/>
    <w:rsid w:val="002750D2"/>
    <w:rsid w:val="00275478"/>
    <w:rsid w:val="0027558E"/>
    <w:rsid w:val="00275A88"/>
    <w:rsid w:val="00275C5F"/>
    <w:rsid w:val="00276220"/>
    <w:rsid w:val="0027691F"/>
    <w:rsid w:val="0027699B"/>
    <w:rsid w:val="00276AE8"/>
    <w:rsid w:val="00277FBA"/>
    <w:rsid w:val="002806FD"/>
    <w:rsid w:val="00280D92"/>
    <w:rsid w:val="00281297"/>
    <w:rsid w:val="0028161B"/>
    <w:rsid w:val="0028173E"/>
    <w:rsid w:val="00281976"/>
    <w:rsid w:val="002819E2"/>
    <w:rsid w:val="002822BB"/>
    <w:rsid w:val="002822D8"/>
    <w:rsid w:val="0028249C"/>
    <w:rsid w:val="002833E0"/>
    <w:rsid w:val="002839D3"/>
    <w:rsid w:val="00283BA2"/>
    <w:rsid w:val="00283FD4"/>
    <w:rsid w:val="002841C7"/>
    <w:rsid w:val="002841DF"/>
    <w:rsid w:val="0028440E"/>
    <w:rsid w:val="002846E1"/>
    <w:rsid w:val="002848B2"/>
    <w:rsid w:val="00284D4B"/>
    <w:rsid w:val="00284E96"/>
    <w:rsid w:val="00285E8C"/>
    <w:rsid w:val="00285FA8"/>
    <w:rsid w:val="00286238"/>
    <w:rsid w:val="002865DA"/>
    <w:rsid w:val="00286E2E"/>
    <w:rsid w:val="00286ED2"/>
    <w:rsid w:val="00286FBB"/>
    <w:rsid w:val="002875A9"/>
    <w:rsid w:val="00287DE1"/>
    <w:rsid w:val="00287E2B"/>
    <w:rsid w:val="00290C57"/>
    <w:rsid w:val="00290DD1"/>
    <w:rsid w:val="00290F41"/>
    <w:rsid w:val="00291117"/>
    <w:rsid w:val="00291C78"/>
    <w:rsid w:val="0029269E"/>
    <w:rsid w:val="0029277E"/>
    <w:rsid w:val="002929A1"/>
    <w:rsid w:val="00292D86"/>
    <w:rsid w:val="00292DF7"/>
    <w:rsid w:val="00293DC6"/>
    <w:rsid w:val="002943AB"/>
    <w:rsid w:val="0029528A"/>
    <w:rsid w:val="00295B2B"/>
    <w:rsid w:val="00295CC5"/>
    <w:rsid w:val="0029611F"/>
    <w:rsid w:val="00296D4B"/>
    <w:rsid w:val="00296F97"/>
    <w:rsid w:val="00297045"/>
    <w:rsid w:val="0029704B"/>
    <w:rsid w:val="002971C6"/>
    <w:rsid w:val="002971D9"/>
    <w:rsid w:val="00297666"/>
    <w:rsid w:val="0029791B"/>
    <w:rsid w:val="002A0246"/>
    <w:rsid w:val="002A0538"/>
    <w:rsid w:val="002A06C8"/>
    <w:rsid w:val="002A06F0"/>
    <w:rsid w:val="002A0C6E"/>
    <w:rsid w:val="002A1395"/>
    <w:rsid w:val="002A15F1"/>
    <w:rsid w:val="002A19E6"/>
    <w:rsid w:val="002A2655"/>
    <w:rsid w:val="002A27D2"/>
    <w:rsid w:val="002A2829"/>
    <w:rsid w:val="002A3003"/>
    <w:rsid w:val="002A3307"/>
    <w:rsid w:val="002A3327"/>
    <w:rsid w:val="002A349D"/>
    <w:rsid w:val="002A389C"/>
    <w:rsid w:val="002A4274"/>
    <w:rsid w:val="002A459B"/>
    <w:rsid w:val="002A4DF2"/>
    <w:rsid w:val="002A4E10"/>
    <w:rsid w:val="002A58FE"/>
    <w:rsid w:val="002A5DB8"/>
    <w:rsid w:val="002A5DE4"/>
    <w:rsid w:val="002A5F94"/>
    <w:rsid w:val="002A60A7"/>
    <w:rsid w:val="002A6631"/>
    <w:rsid w:val="002A6A5B"/>
    <w:rsid w:val="002A6A7D"/>
    <w:rsid w:val="002A7307"/>
    <w:rsid w:val="002A7F27"/>
    <w:rsid w:val="002A7F96"/>
    <w:rsid w:val="002A7FD7"/>
    <w:rsid w:val="002B0307"/>
    <w:rsid w:val="002B037C"/>
    <w:rsid w:val="002B05AD"/>
    <w:rsid w:val="002B06CD"/>
    <w:rsid w:val="002B0C49"/>
    <w:rsid w:val="002B1838"/>
    <w:rsid w:val="002B222F"/>
    <w:rsid w:val="002B2429"/>
    <w:rsid w:val="002B2436"/>
    <w:rsid w:val="002B2476"/>
    <w:rsid w:val="002B2625"/>
    <w:rsid w:val="002B3C87"/>
    <w:rsid w:val="002B4340"/>
    <w:rsid w:val="002B439F"/>
    <w:rsid w:val="002B4B09"/>
    <w:rsid w:val="002B5240"/>
    <w:rsid w:val="002B5667"/>
    <w:rsid w:val="002B5F1F"/>
    <w:rsid w:val="002B607A"/>
    <w:rsid w:val="002B697B"/>
    <w:rsid w:val="002B6CB5"/>
    <w:rsid w:val="002B6D8C"/>
    <w:rsid w:val="002B6F30"/>
    <w:rsid w:val="002B70A9"/>
    <w:rsid w:val="002B782D"/>
    <w:rsid w:val="002B7868"/>
    <w:rsid w:val="002B7B78"/>
    <w:rsid w:val="002C0123"/>
    <w:rsid w:val="002C0495"/>
    <w:rsid w:val="002C1827"/>
    <w:rsid w:val="002C194A"/>
    <w:rsid w:val="002C1A9E"/>
    <w:rsid w:val="002C2093"/>
    <w:rsid w:val="002C23CA"/>
    <w:rsid w:val="002C2581"/>
    <w:rsid w:val="002C26D1"/>
    <w:rsid w:val="002C3A1E"/>
    <w:rsid w:val="002C3CC4"/>
    <w:rsid w:val="002C4299"/>
    <w:rsid w:val="002C4595"/>
    <w:rsid w:val="002C4682"/>
    <w:rsid w:val="002C4760"/>
    <w:rsid w:val="002C4AC8"/>
    <w:rsid w:val="002C4AED"/>
    <w:rsid w:val="002C4CDA"/>
    <w:rsid w:val="002C4D49"/>
    <w:rsid w:val="002C4F22"/>
    <w:rsid w:val="002C554C"/>
    <w:rsid w:val="002C5AE3"/>
    <w:rsid w:val="002C617E"/>
    <w:rsid w:val="002C632F"/>
    <w:rsid w:val="002C66AF"/>
    <w:rsid w:val="002C6968"/>
    <w:rsid w:val="002C71D8"/>
    <w:rsid w:val="002C7EB9"/>
    <w:rsid w:val="002D0084"/>
    <w:rsid w:val="002D05F5"/>
    <w:rsid w:val="002D08A1"/>
    <w:rsid w:val="002D0CD8"/>
    <w:rsid w:val="002D1016"/>
    <w:rsid w:val="002D1187"/>
    <w:rsid w:val="002D11B0"/>
    <w:rsid w:val="002D136B"/>
    <w:rsid w:val="002D1F02"/>
    <w:rsid w:val="002D20BE"/>
    <w:rsid w:val="002D251A"/>
    <w:rsid w:val="002D2852"/>
    <w:rsid w:val="002D2A15"/>
    <w:rsid w:val="002D30EF"/>
    <w:rsid w:val="002D3561"/>
    <w:rsid w:val="002D363D"/>
    <w:rsid w:val="002D39BB"/>
    <w:rsid w:val="002D3C88"/>
    <w:rsid w:val="002D3D9C"/>
    <w:rsid w:val="002D4068"/>
    <w:rsid w:val="002D499C"/>
    <w:rsid w:val="002D49DB"/>
    <w:rsid w:val="002D4D8D"/>
    <w:rsid w:val="002D544D"/>
    <w:rsid w:val="002D58BC"/>
    <w:rsid w:val="002D5C1A"/>
    <w:rsid w:val="002D5CB0"/>
    <w:rsid w:val="002D6098"/>
    <w:rsid w:val="002D60D1"/>
    <w:rsid w:val="002D60D9"/>
    <w:rsid w:val="002D672C"/>
    <w:rsid w:val="002D6E09"/>
    <w:rsid w:val="002D765E"/>
    <w:rsid w:val="002D7A0E"/>
    <w:rsid w:val="002E0FAC"/>
    <w:rsid w:val="002E12A9"/>
    <w:rsid w:val="002E18D0"/>
    <w:rsid w:val="002E2536"/>
    <w:rsid w:val="002E2AAE"/>
    <w:rsid w:val="002E2DAE"/>
    <w:rsid w:val="002E2DB9"/>
    <w:rsid w:val="002E3283"/>
    <w:rsid w:val="002E32CD"/>
    <w:rsid w:val="002E339D"/>
    <w:rsid w:val="002E398B"/>
    <w:rsid w:val="002E3E95"/>
    <w:rsid w:val="002E49D2"/>
    <w:rsid w:val="002E53C8"/>
    <w:rsid w:val="002E6054"/>
    <w:rsid w:val="002E6167"/>
    <w:rsid w:val="002E63B5"/>
    <w:rsid w:val="002E648E"/>
    <w:rsid w:val="002E67D9"/>
    <w:rsid w:val="002E6AFB"/>
    <w:rsid w:val="002E6B0B"/>
    <w:rsid w:val="002E6E33"/>
    <w:rsid w:val="002E6E63"/>
    <w:rsid w:val="002E74DD"/>
    <w:rsid w:val="002E772F"/>
    <w:rsid w:val="002E7950"/>
    <w:rsid w:val="002E7A86"/>
    <w:rsid w:val="002F02DC"/>
    <w:rsid w:val="002F07C7"/>
    <w:rsid w:val="002F0B29"/>
    <w:rsid w:val="002F0C50"/>
    <w:rsid w:val="002F0DA4"/>
    <w:rsid w:val="002F1293"/>
    <w:rsid w:val="002F18EE"/>
    <w:rsid w:val="002F1C88"/>
    <w:rsid w:val="002F1EC4"/>
    <w:rsid w:val="002F1F57"/>
    <w:rsid w:val="002F251A"/>
    <w:rsid w:val="002F2ABF"/>
    <w:rsid w:val="002F2B53"/>
    <w:rsid w:val="002F329A"/>
    <w:rsid w:val="002F3525"/>
    <w:rsid w:val="002F3586"/>
    <w:rsid w:val="002F3E8C"/>
    <w:rsid w:val="002F3E9C"/>
    <w:rsid w:val="002F4201"/>
    <w:rsid w:val="002F5DD1"/>
    <w:rsid w:val="002F5FB4"/>
    <w:rsid w:val="002F6012"/>
    <w:rsid w:val="002F65BA"/>
    <w:rsid w:val="002F70C8"/>
    <w:rsid w:val="002F79D0"/>
    <w:rsid w:val="002F7E24"/>
    <w:rsid w:val="00300004"/>
    <w:rsid w:val="00300567"/>
    <w:rsid w:val="00300DC4"/>
    <w:rsid w:val="00300F14"/>
    <w:rsid w:val="00300F88"/>
    <w:rsid w:val="003016FD"/>
    <w:rsid w:val="0030183F"/>
    <w:rsid w:val="00301844"/>
    <w:rsid w:val="003034F8"/>
    <w:rsid w:val="00303826"/>
    <w:rsid w:val="00303AD3"/>
    <w:rsid w:val="0030411B"/>
    <w:rsid w:val="00304514"/>
    <w:rsid w:val="00304C93"/>
    <w:rsid w:val="00304F43"/>
    <w:rsid w:val="0030519E"/>
    <w:rsid w:val="00305636"/>
    <w:rsid w:val="003058CE"/>
    <w:rsid w:val="00305A48"/>
    <w:rsid w:val="00305AE9"/>
    <w:rsid w:val="00305D04"/>
    <w:rsid w:val="00306270"/>
    <w:rsid w:val="00306F60"/>
    <w:rsid w:val="00306FE3"/>
    <w:rsid w:val="003071DF"/>
    <w:rsid w:val="00307CDB"/>
    <w:rsid w:val="003100F8"/>
    <w:rsid w:val="0031027E"/>
    <w:rsid w:val="003110AA"/>
    <w:rsid w:val="00311976"/>
    <w:rsid w:val="00311D0D"/>
    <w:rsid w:val="00312818"/>
    <w:rsid w:val="0031291C"/>
    <w:rsid w:val="00312B18"/>
    <w:rsid w:val="00312B43"/>
    <w:rsid w:val="00312FA1"/>
    <w:rsid w:val="003136F3"/>
    <w:rsid w:val="0031450C"/>
    <w:rsid w:val="003147FB"/>
    <w:rsid w:val="00314EEB"/>
    <w:rsid w:val="003153EB"/>
    <w:rsid w:val="003155AD"/>
    <w:rsid w:val="003155B9"/>
    <w:rsid w:val="003164C8"/>
    <w:rsid w:val="00316CE2"/>
    <w:rsid w:val="00317052"/>
    <w:rsid w:val="0031747E"/>
    <w:rsid w:val="00317523"/>
    <w:rsid w:val="0031773C"/>
    <w:rsid w:val="00317D5C"/>
    <w:rsid w:val="00317F74"/>
    <w:rsid w:val="00317FEF"/>
    <w:rsid w:val="00320131"/>
    <w:rsid w:val="00320663"/>
    <w:rsid w:val="003206C8"/>
    <w:rsid w:val="00320A4C"/>
    <w:rsid w:val="00320A9C"/>
    <w:rsid w:val="00321253"/>
    <w:rsid w:val="00321575"/>
    <w:rsid w:val="003217FA"/>
    <w:rsid w:val="00321A2E"/>
    <w:rsid w:val="00321CDB"/>
    <w:rsid w:val="00321E72"/>
    <w:rsid w:val="00321FEA"/>
    <w:rsid w:val="00322706"/>
    <w:rsid w:val="00322C16"/>
    <w:rsid w:val="00322F5A"/>
    <w:rsid w:val="0032367E"/>
    <w:rsid w:val="003237A4"/>
    <w:rsid w:val="00323FB7"/>
    <w:rsid w:val="003240F4"/>
    <w:rsid w:val="00324221"/>
    <w:rsid w:val="003244CC"/>
    <w:rsid w:val="0032465F"/>
    <w:rsid w:val="00324D3B"/>
    <w:rsid w:val="00324F71"/>
    <w:rsid w:val="0032510F"/>
    <w:rsid w:val="00325C91"/>
    <w:rsid w:val="0032713F"/>
    <w:rsid w:val="003278FB"/>
    <w:rsid w:val="00327C9E"/>
    <w:rsid w:val="003306B2"/>
    <w:rsid w:val="00331311"/>
    <w:rsid w:val="0033133D"/>
    <w:rsid w:val="003315B4"/>
    <w:rsid w:val="00331863"/>
    <w:rsid w:val="00331A63"/>
    <w:rsid w:val="003321B0"/>
    <w:rsid w:val="0033280E"/>
    <w:rsid w:val="003329A7"/>
    <w:rsid w:val="00332E03"/>
    <w:rsid w:val="00332FE6"/>
    <w:rsid w:val="00333BE4"/>
    <w:rsid w:val="00333F81"/>
    <w:rsid w:val="003348A9"/>
    <w:rsid w:val="003352DD"/>
    <w:rsid w:val="00335707"/>
    <w:rsid w:val="00335781"/>
    <w:rsid w:val="00335837"/>
    <w:rsid w:val="00335872"/>
    <w:rsid w:val="003359B4"/>
    <w:rsid w:val="003359C0"/>
    <w:rsid w:val="003360A0"/>
    <w:rsid w:val="003362A5"/>
    <w:rsid w:val="00336302"/>
    <w:rsid w:val="00336D1F"/>
    <w:rsid w:val="00336E07"/>
    <w:rsid w:val="0034014B"/>
    <w:rsid w:val="00340203"/>
    <w:rsid w:val="00340B6A"/>
    <w:rsid w:val="00340CF5"/>
    <w:rsid w:val="00340E6D"/>
    <w:rsid w:val="0034170A"/>
    <w:rsid w:val="00342372"/>
    <w:rsid w:val="00342F09"/>
    <w:rsid w:val="003430A2"/>
    <w:rsid w:val="003434EA"/>
    <w:rsid w:val="003434F2"/>
    <w:rsid w:val="00343807"/>
    <w:rsid w:val="00344098"/>
    <w:rsid w:val="003441D1"/>
    <w:rsid w:val="0034457D"/>
    <w:rsid w:val="00344AF1"/>
    <w:rsid w:val="00344ECE"/>
    <w:rsid w:val="00345048"/>
    <w:rsid w:val="00345A41"/>
    <w:rsid w:val="00345CE5"/>
    <w:rsid w:val="003460CC"/>
    <w:rsid w:val="0034630D"/>
    <w:rsid w:val="003465F8"/>
    <w:rsid w:val="00346634"/>
    <w:rsid w:val="0034677B"/>
    <w:rsid w:val="00346934"/>
    <w:rsid w:val="00346F1A"/>
    <w:rsid w:val="00347284"/>
    <w:rsid w:val="0035108F"/>
    <w:rsid w:val="0035118A"/>
    <w:rsid w:val="00351381"/>
    <w:rsid w:val="00351CD2"/>
    <w:rsid w:val="00352273"/>
    <w:rsid w:val="003527A4"/>
    <w:rsid w:val="0035294F"/>
    <w:rsid w:val="00352C90"/>
    <w:rsid w:val="00353088"/>
    <w:rsid w:val="003542F7"/>
    <w:rsid w:val="00354494"/>
    <w:rsid w:val="0035482B"/>
    <w:rsid w:val="0035503E"/>
    <w:rsid w:val="003550D7"/>
    <w:rsid w:val="0035529B"/>
    <w:rsid w:val="003560D0"/>
    <w:rsid w:val="00356AA1"/>
    <w:rsid w:val="00356AF0"/>
    <w:rsid w:val="00357343"/>
    <w:rsid w:val="003574B1"/>
    <w:rsid w:val="00357732"/>
    <w:rsid w:val="0035786C"/>
    <w:rsid w:val="003578B3"/>
    <w:rsid w:val="00357D73"/>
    <w:rsid w:val="0036059F"/>
    <w:rsid w:val="00360889"/>
    <w:rsid w:val="003609DD"/>
    <w:rsid w:val="00360A69"/>
    <w:rsid w:val="00360E5D"/>
    <w:rsid w:val="00361164"/>
    <w:rsid w:val="0036209E"/>
    <w:rsid w:val="00362EC6"/>
    <w:rsid w:val="00363B83"/>
    <w:rsid w:val="00363C41"/>
    <w:rsid w:val="00364066"/>
    <w:rsid w:val="003643A3"/>
    <w:rsid w:val="00364D67"/>
    <w:rsid w:val="003650EA"/>
    <w:rsid w:val="00365416"/>
    <w:rsid w:val="00365FDD"/>
    <w:rsid w:val="0036723B"/>
    <w:rsid w:val="0036737C"/>
    <w:rsid w:val="00367764"/>
    <w:rsid w:val="00370084"/>
    <w:rsid w:val="0037021A"/>
    <w:rsid w:val="003702A2"/>
    <w:rsid w:val="00370CCD"/>
    <w:rsid w:val="003711AB"/>
    <w:rsid w:val="0037132C"/>
    <w:rsid w:val="003717B6"/>
    <w:rsid w:val="00372163"/>
    <w:rsid w:val="00372D32"/>
    <w:rsid w:val="00373162"/>
    <w:rsid w:val="003739A3"/>
    <w:rsid w:val="00373F4E"/>
    <w:rsid w:val="0037414E"/>
    <w:rsid w:val="00374DC2"/>
    <w:rsid w:val="00375098"/>
    <w:rsid w:val="00375198"/>
    <w:rsid w:val="0037584B"/>
    <w:rsid w:val="003759F3"/>
    <w:rsid w:val="00376649"/>
    <w:rsid w:val="00376CE1"/>
    <w:rsid w:val="0037764B"/>
    <w:rsid w:val="00377C09"/>
    <w:rsid w:val="0038003A"/>
    <w:rsid w:val="0038011D"/>
    <w:rsid w:val="003802A5"/>
    <w:rsid w:val="00380524"/>
    <w:rsid w:val="003805CA"/>
    <w:rsid w:val="0038083F"/>
    <w:rsid w:val="0038090F"/>
    <w:rsid w:val="00380C2A"/>
    <w:rsid w:val="003817BB"/>
    <w:rsid w:val="0038192E"/>
    <w:rsid w:val="003824C0"/>
    <w:rsid w:val="0038259C"/>
    <w:rsid w:val="00382603"/>
    <w:rsid w:val="003826D1"/>
    <w:rsid w:val="0038287A"/>
    <w:rsid w:val="003828AC"/>
    <w:rsid w:val="00382ECF"/>
    <w:rsid w:val="003836CE"/>
    <w:rsid w:val="00383737"/>
    <w:rsid w:val="00383B09"/>
    <w:rsid w:val="00384A38"/>
    <w:rsid w:val="0038584C"/>
    <w:rsid w:val="00385A30"/>
    <w:rsid w:val="00385F56"/>
    <w:rsid w:val="00386519"/>
    <w:rsid w:val="003869E4"/>
    <w:rsid w:val="00386A76"/>
    <w:rsid w:val="003871B4"/>
    <w:rsid w:val="0038737F"/>
    <w:rsid w:val="003904C5"/>
    <w:rsid w:val="0039067C"/>
    <w:rsid w:val="00390796"/>
    <w:rsid w:val="003909F5"/>
    <w:rsid w:val="00390ACC"/>
    <w:rsid w:val="003917CB"/>
    <w:rsid w:val="00391905"/>
    <w:rsid w:val="00392110"/>
    <w:rsid w:val="003925FA"/>
    <w:rsid w:val="003927CA"/>
    <w:rsid w:val="00393A0A"/>
    <w:rsid w:val="00393C0C"/>
    <w:rsid w:val="00394906"/>
    <w:rsid w:val="00394BF3"/>
    <w:rsid w:val="0039571A"/>
    <w:rsid w:val="003958F1"/>
    <w:rsid w:val="00395A49"/>
    <w:rsid w:val="00395AA3"/>
    <w:rsid w:val="00395F1F"/>
    <w:rsid w:val="00396B98"/>
    <w:rsid w:val="00396D01"/>
    <w:rsid w:val="00397129"/>
    <w:rsid w:val="00397A4B"/>
    <w:rsid w:val="003A01AA"/>
    <w:rsid w:val="003A0239"/>
    <w:rsid w:val="003A0369"/>
    <w:rsid w:val="003A0798"/>
    <w:rsid w:val="003A07AA"/>
    <w:rsid w:val="003A0DA1"/>
    <w:rsid w:val="003A11CB"/>
    <w:rsid w:val="003A12E6"/>
    <w:rsid w:val="003A1D38"/>
    <w:rsid w:val="003A21CA"/>
    <w:rsid w:val="003A2CEB"/>
    <w:rsid w:val="003A32E2"/>
    <w:rsid w:val="003A367A"/>
    <w:rsid w:val="003A3ACE"/>
    <w:rsid w:val="003A3E00"/>
    <w:rsid w:val="003A3EF1"/>
    <w:rsid w:val="003A40A9"/>
    <w:rsid w:val="003A464D"/>
    <w:rsid w:val="003A49DE"/>
    <w:rsid w:val="003A4A95"/>
    <w:rsid w:val="003A4FC2"/>
    <w:rsid w:val="003A5AAE"/>
    <w:rsid w:val="003A5C58"/>
    <w:rsid w:val="003A6268"/>
    <w:rsid w:val="003A65E6"/>
    <w:rsid w:val="003A6606"/>
    <w:rsid w:val="003A672A"/>
    <w:rsid w:val="003A72BF"/>
    <w:rsid w:val="003A7AA1"/>
    <w:rsid w:val="003A7BE2"/>
    <w:rsid w:val="003A7DB1"/>
    <w:rsid w:val="003B0254"/>
    <w:rsid w:val="003B03AA"/>
    <w:rsid w:val="003B0993"/>
    <w:rsid w:val="003B09CA"/>
    <w:rsid w:val="003B0BE2"/>
    <w:rsid w:val="003B161E"/>
    <w:rsid w:val="003B2B0E"/>
    <w:rsid w:val="003B30AB"/>
    <w:rsid w:val="003B3910"/>
    <w:rsid w:val="003B3C2E"/>
    <w:rsid w:val="003B3DF8"/>
    <w:rsid w:val="003B3E25"/>
    <w:rsid w:val="003B3E2C"/>
    <w:rsid w:val="003B3FE3"/>
    <w:rsid w:val="003B470B"/>
    <w:rsid w:val="003B4892"/>
    <w:rsid w:val="003B48D2"/>
    <w:rsid w:val="003B49BF"/>
    <w:rsid w:val="003B4AA3"/>
    <w:rsid w:val="003B4E1F"/>
    <w:rsid w:val="003B505B"/>
    <w:rsid w:val="003B5097"/>
    <w:rsid w:val="003B5639"/>
    <w:rsid w:val="003B57FF"/>
    <w:rsid w:val="003B5829"/>
    <w:rsid w:val="003B5B41"/>
    <w:rsid w:val="003B5E9C"/>
    <w:rsid w:val="003B64EE"/>
    <w:rsid w:val="003B657B"/>
    <w:rsid w:val="003B65C5"/>
    <w:rsid w:val="003B6777"/>
    <w:rsid w:val="003B6931"/>
    <w:rsid w:val="003B6A47"/>
    <w:rsid w:val="003B6F00"/>
    <w:rsid w:val="003B77B3"/>
    <w:rsid w:val="003C0D22"/>
    <w:rsid w:val="003C0E6B"/>
    <w:rsid w:val="003C0E9C"/>
    <w:rsid w:val="003C1232"/>
    <w:rsid w:val="003C16E1"/>
    <w:rsid w:val="003C17AD"/>
    <w:rsid w:val="003C1904"/>
    <w:rsid w:val="003C1BE7"/>
    <w:rsid w:val="003C2A78"/>
    <w:rsid w:val="003C2CD7"/>
    <w:rsid w:val="003C2CE9"/>
    <w:rsid w:val="003C3016"/>
    <w:rsid w:val="003C339B"/>
    <w:rsid w:val="003C3AF8"/>
    <w:rsid w:val="003C4BB4"/>
    <w:rsid w:val="003C4D2C"/>
    <w:rsid w:val="003C4D7E"/>
    <w:rsid w:val="003C5382"/>
    <w:rsid w:val="003C556A"/>
    <w:rsid w:val="003C5832"/>
    <w:rsid w:val="003C58A2"/>
    <w:rsid w:val="003C5D50"/>
    <w:rsid w:val="003C5F21"/>
    <w:rsid w:val="003C6147"/>
    <w:rsid w:val="003C61F3"/>
    <w:rsid w:val="003C620C"/>
    <w:rsid w:val="003C6572"/>
    <w:rsid w:val="003C67BC"/>
    <w:rsid w:val="003C68F5"/>
    <w:rsid w:val="003C6CF2"/>
    <w:rsid w:val="003C749A"/>
    <w:rsid w:val="003C76C8"/>
    <w:rsid w:val="003C7E02"/>
    <w:rsid w:val="003D018D"/>
    <w:rsid w:val="003D01A4"/>
    <w:rsid w:val="003D0ED2"/>
    <w:rsid w:val="003D15EB"/>
    <w:rsid w:val="003D1E0D"/>
    <w:rsid w:val="003D22C6"/>
    <w:rsid w:val="003D25A2"/>
    <w:rsid w:val="003D27A8"/>
    <w:rsid w:val="003D28E2"/>
    <w:rsid w:val="003D2D9A"/>
    <w:rsid w:val="003D2F15"/>
    <w:rsid w:val="003D2F3A"/>
    <w:rsid w:val="003D30E0"/>
    <w:rsid w:val="003D3B8E"/>
    <w:rsid w:val="003D4439"/>
    <w:rsid w:val="003D4A90"/>
    <w:rsid w:val="003D521C"/>
    <w:rsid w:val="003D5516"/>
    <w:rsid w:val="003D5592"/>
    <w:rsid w:val="003D5ACA"/>
    <w:rsid w:val="003D6A72"/>
    <w:rsid w:val="003D76E5"/>
    <w:rsid w:val="003D7766"/>
    <w:rsid w:val="003E0947"/>
    <w:rsid w:val="003E0E20"/>
    <w:rsid w:val="003E0ECD"/>
    <w:rsid w:val="003E10F1"/>
    <w:rsid w:val="003E1132"/>
    <w:rsid w:val="003E11B7"/>
    <w:rsid w:val="003E148D"/>
    <w:rsid w:val="003E2671"/>
    <w:rsid w:val="003E2D48"/>
    <w:rsid w:val="003E30E4"/>
    <w:rsid w:val="003E3183"/>
    <w:rsid w:val="003E3433"/>
    <w:rsid w:val="003E3440"/>
    <w:rsid w:val="003E3598"/>
    <w:rsid w:val="003E3F7B"/>
    <w:rsid w:val="003E4425"/>
    <w:rsid w:val="003E4811"/>
    <w:rsid w:val="003E5258"/>
    <w:rsid w:val="003E55C7"/>
    <w:rsid w:val="003E5863"/>
    <w:rsid w:val="003E6023"/>
    <w:rsid w:val="003E60A4"/>
    <w:rsid w:val="003E7D10"/>
    <w:rsid w:val="003F0150"/>
    <w:rsid w:val="003F0B4D"/>
    <w:rsid w:val="003F0C16"/>
    <w:rsid w:val="003F105F"/>
    <w:rsid w:val="003F1C45"/>
    <w:rsid w:val="003F1F9E"/>
    <w:rsid w:val="003F2211"/>
    <w:rsid w:val="003F25E7"/>
    <w:rsid w:val="003F2913"/>
    <w:rsid w:val="003F313F"/>
    <w:rsid w:val="003F35DA"/>
    <w:rsid w:val="003F3923"/>
    <w:rsid w:val="003F394B"/>
    <w:rsid w:val="003F3E26"/>
    <w:rsid w:val="003F3EC6"/>
    <w:rsid w:val="003F437B"/>
    <w:rsid w:val="003F462A"/>
    <w:rsid w:val="003F4B40"/>
    <w:rsid w:val="003F5173"/>
    <w:rsid w:val="003F5994"/>
    <w:rsid w:val="003F5DBE"/>
    <w:rsid w:val="003F611F"/>
    <w:rsid w:val="003F62F0"/>
    <w:rsid w:val="003F68E5"/>
    <w:rsid w:val="003F6A13"/>
    <w:rsid w:val="003F79C7"/>
    <w:rsid w:val="003F79DB"/>
    <w:rsid w:val="0040216A"/>
    <w:rsid w:val="0040266B"/>
    <w:rsid w:val="00402DE3"/>
    <w:rsid w:val="00403053"/>
    <w:rsid w:val="0040436B"/>
    <w:rsid w:val="0040448A"/>
    <w:rsid w:val="00404A80"/>
    <w:rsid w:val="00404E56"/>
    <w:rsid w:val="00405206"/>
    <w:rsid w:val="00405812"/>
    <w:rsid w:val="00405889"/>
    <w:rsid w:val="00405A99"/>
    <w:rsid w:val="00405B97"/>
    <w:rsid w:val="00405DAA"/>
    <w:rsid w:val="00405E0C"/>
    <w:rsid w:val="0040634D"/>
    <w:rsid w:val="0040679E"/>
    <w:rsid w:val="0040717B"/>
    <w:rsid w:val="00407557"/>
    <w:rsid w:val="004078E1"/>
    <w:rsid w:val="004079BA"/>
    <w:rsid w:val="00407E47"/>
    <w:rsid w:val="00410F2F"/>
    <w:rsid w:val="00410F3A"/>
    <w:rsid w:val="00411094"/>
    <w:rsid w:val="00411576"/>
    <w:rsid w:val="0041192C"/>
    <w:rsid w:val="004119F4"/>
    <w:rsid w:val="00411EB8"/>
    <w:rsid w:val="00412278"/>
    <w:rsid w:val="00412B57"/>
    <w:rsid w:val="00413674"/>
    <w:rsid w:val="0041390C"/>
    <w:rsid w:val="0041438B"/>
    <w:rsid w:val="004143FD"/>
    <w:rsid w:val="004145E2"/>
    <w:rsid w:val="00414778"/>
    <w:rsid w:val="00414982"/>
    <w:rsid w:val="00414B4F"/>
    <w:rsid w:val="00414CB6"/>
    <w:rsid w:val="00415206"/>
    <w:rsid w:val="00415401"/>
    <w:rsid w:val="0041543B"/>
    <w:rsid w:val="00415A41"/>
    <w:rsid w:val="0041602D"/>
    <w:rsid w:val="00416200"/>
    <w:rsid w:val="00416E04"/>
    <w:rsid w:val="004172D8"/>
    <w:rsid w:val="00420065"/>
    <w:rsid w:val="004200B5"/>
    <w:rsid w:val="0042017F"/>
    <w:rsid w:val="00421158"/>
    <w:rsid w:val="0042143D"/>
    <w:rsid w:val="00421623"/>
    <w:rsid w:val="004221A0"/>
    <w:rsid w:val="004222AF"/>
    <w:rsid w:val="00422927"/>
    <w:rsid w:val="004234EA"/>
    <w:rsid w:val="004239D1"/>
    <w:rsid w:val="00424E86"/>
    <w:rsid w:val="0042532F"/>
    <w:rsid w:val="0042574E"/>
    <w:rsid w:val="00425D5F"/>
    <w:rsid w:val="00426343"/>
    <w:rsid w:val="00426EB0"/>
    <w:rsid w:val="00426F5C"/>
    <w:rsid w:val="00427DD7"/>
    <w:rsid w:val="00427F10"/>
    <w:rsid w:val="00427F83"/>
    <w:rsid w:val="00427FC7"/>
    <w:rsid w:val="004303C9"/>
    <w:rsid w:val="004303FF"/>
    <w:rsid w:val="00430D0A"/>
    <w:rsid w:val="00430D6D"/>
    <w:rsid w:val="00430FD7"/>
    <w:rsid w:val="00431554"/>
    <w:rsid w:val="00431837"/>
    <w:rsid w:val="00431867"/>
    <w:rsid w:val="00431B3F"/>
    <w:rsid w:val="00431C07"/>
    <w:rsid w:val="00431D89"/>
    <w:rsid w:val="00432A0F"/>
    <w:rsid w:val="004330C6"/>
    <w:rsid w:val="004339F0"/>
    <w:rsid w:val="0043411C"/>
    <w:rsid w:val="004349F6"/>
    <w:rsid w:val="00434EB5"/>
    <w:rsid w:val="00435236"/>
    <w:rsid w:val="00435285"/>
    <w:rsid w:val="004356F5"/>
    <w:rsid w:val="0043748D"/>
    <w:rsid w:val="00437C28"/>
    <w:rsid w:val="00437CD7"/>
    <w:rsid w:val="00437FEB"/>
    <w:rsid w:val="00440ADD"/>
    <w:rsid w:val="00440D89"/>
    <w:rsid w:val="00440F43"/>
    <w:rsid w:val="00441558"/>
    <w:rsid w:val="00441BF3"/>
    <w:rsid w:val="00441CDE"/>
    <w:rsid w:val="00441DD5"/>
    <w:rsid w:val="0044237A"/>
    <w:rsid w:val="004425F0"/>
    <w:rsid w:val="00442653"/>
    <w:rsid w:val="004428DB"/>
    <w:rsid w:val="00442D8F"/>
    <w:rsid w:val="0044326F"/>
    <w:rsid w:val="004432CC"/>
    <w:rsid w:val="004437C5"/>
    <w:rsid w:val="0044387E"/>
    <w:rsid w:val="004439D5"/>
    <w:rsid w:val="004440B4"/>
    <w:rsid w:val="00444603"/>
    <w:rsid w:val="0044500B"/>
    <w:rsid w:val="00445145"/>
    <w:rsid w:val="0044561B"/>
    <w:rsid w:val="004456CD"/>
    <w:rsid w:val="00445A12"/>
    <w:rsid w:val="00445A2E"/>
    <w:rsid w:val="00445B24"/>
    <w:rsid w:val="00445DB8"/>
    <w:rsid w:val="00445E2B"/>
    <w:rsid w:val="0044606B"/>
    <w:rsid w:val="004462F4"/>
    <w:rsid w:val="00446338"/>
    <w:rsid w:val="0044677E"/>
    <w:rsid w:val="00446D54"/>
    <w:rsid w:val="0044714B"/>
    <w:rsid w:val="00447188"/>
    <w:rsid w:val="00447589"/>
    <w:rsid w:val="00447730"/>
    <w:rsid w:val="00447782"/>
    <w:rsid w:val="004478C3"/>
    <w:rsid w:val="00447B18"/>
    <w:rsid w:val="00447E7D"/>
    <w:rsid w:val="00450112"/>
    <w:rsid w:val="00450CCB"/>
    <w:rsid w:val="004512D9"/>
    <w:rsid w:val="004516BC"/>
    <w:rsid w:val="00453257"/>
    <w:rsid w:val="00453561"/>
    <w:rsid w:val="00453843"/>
    <w:rsid w:val="0045386E"/>
    <w:rsid w:val="00453958"/>
    <w:rsid w:val="004539BA"/>
    <w:rsid w:val="00453B97"/>
    <w:rsid w:val="00454123"/>
    <w:rsid w:val="0045422E"/>
    <w:rsid w:val="00454406"/>
    <w:rsid w:val="00454E54"/>
    <w:rsid w:val="004554EF"/>
    <w:rsid w:val="00456259"/>
    <w:rsid w:val="004563E3"/>
    <w:rsid w:val="00456618"/>
    <w:rsid w:val="00456E53"/>
    <w:rsid w:val="0045715A"/>
    <w:rsid w:val="004578AC"/>
    <w:rsid w:val="00457A8D"/>
    <w:rsid w:val="00457C75"/>
    <w:rsid w:val="00457DC5"/>
    <w:rsid w:val="00457EBE"/>
    <w:rsid w:val="0046023B"/>
    <w:rsid w:val="004604C9"/>
    <w:rsid w:val="00460AA4"/>
    <w:rsid w:val="00460B8B"/>
    <w:rsid w:val="00461477"/>
    <w:rsid w:val="0046186F"/>
    <w:rsid w:val="00461D91"/>
    <w:rsid w:val="00461E01"/>
    <w:rsid w:val="00462082"/>
    <w:rsid w:val="004622CC"/>
    <w:rsid w:val="00462905"/>
    <w:rsid w:val="004629E6"/>
    <w:rsid w:val="00462A80"/>
    <w:rsid w:val="00462B14"/>
    <w:rsid w:val="00463232"/>
    <w:rsid w:val="0046335E"/>
    <w:rsid w:val="004635CB"/>
    <w:rsid w:val="004636E4"/>
    <w:rsid w:val="00463E9F"/>
    <w:rsid w:val="00464125"/>
    <w:rsid w:val="00464760"/>
    <w:rsid w:val="00464BD1"/>
    <w:rsid w:val="00464C5D"/>
    <w:rsid w:val="00464F42"/>
    <w:rsid w:val="00465F0A"/>
    <w:rsid w:val="00466915"/>
    <w:rsid w:val="00466F57"/>
    <w:rsid w:val="0046762B"/>
    <w:rsid w:val="0046764F"/>
    <w:rsid w:val="004703FB"/>
    <w:rsid w:val="004709B1"/>
    <w:rsid w:val="00470CA8"/>
    <w:rsid w:val="00471588"/>
    <w:rsid w:val="004717ED"/>
    <w:rsid w:val="004719C8"/>
    <w:rsid w:val="00471B51"/>
    <w:rsid w:val="00472E08"/>
    <w:rsid w:val="00473011"/>
    <w:rsid w:val="0047338B"/>
    <w:rsid w:val="0047364A"/>
    <w:rsid w:val="00473849"/>
    <w:rsid w:val="00473D9E"/>
    <w:rsid w:val="00474711"/>
    <w:rsid w:val="0047526E"/>
    <w:rsid w:val="00475611"/>
    <w:rsid w:val="00475C28"/>
    <w:rsid w:val="004765A7"/>
    <w:rsid w:val="00476E8C"/>
    <w:rsid w:val="0047748D"/>
    <w:rsid w:val="00480160"/>
    <w:rsid w:val="00481003"/>
    <w:rsid w:val="00481037"/>
    <w:rsid w:val="00481197"/>
    <w:rsid w:val="00481B27"/>
    <w:rsid w:val="00481E6F"/>
    <w:rsid w:val="00482BEA"/>
    <w:rsid w:val="004831BB"/>
    <w:rsid w:val="00483463"/>
    <w:rsid w:val="00483C64"/>
    <w:rsid w:val="00483C97"/>
    <w:rsid w:val="00484035"/>
    <w:rsid w:val="004841FE"/>
    <w:rsid w:val="00484381"/>
    <w:rsid w:val="004843A7"/>
    <w:rsid w:val="00484988"/>
    <w:rsid w:val="00484E10"/>
    <w:rsid w:val="00485379"/>
    <w:rsid w:val="00486ACD"/>
    <w:rsid w:val="00486F53"/>
    <w:rsid w:val="004875CD"/>
    <w:rsid w:val="00487D1B"/>
    <w:rsid w:val="00490611"/>
    <w:rsid w:val="004907CB"/>
    <w:rsid w:val="004909FC"/>
    <w:rsid w:val="00491347"/>
    <w:rsid w:val="00491374"/>
    <w:rsid w:val="004915ED"/>
    <w:rsid w:val="004917E1"/>
    <w:rsid w:val="00492651"/>
    <w:rsid w:val="004928AA"/>
    <w:rsid w:val="004928E4"/>
    <w:rsid w:val="00492B43"/>
    <w:rsid w:val="00492CAD"/>
    <w:rsid w:val="00492EE9"/>
    <w:rsid w:val="0049327B"/>
    <w:rsid w:val="00493332"/>
    <w:rsid w:val="0049359F"/>
    <w:rsid w:val="004936B2"/>
    <w:rsid w:val="004938DA"/>
    <w:rsid w:val="00494232"/>
    <w:rsid w:val="00494973"/>
    <w:rsid w:val="00494E0B"/>
    <w:rsid w:val="00494E10"/>
    <w:rsid w:val="00494F29"/>
    <w:rsid w:val="0049546E"/>
    <w:rsid w:val="004957AA"/>
    <w:rsid w:val="00496434"/>
    <w:rsid w:val="004964E8"/>
    <w:rsid w:val="00496BB5"/>
    <w:rsid w:val="00496E3B"/>
    <w:rsid w:val="004970E7"/>
    <w:rsid w:val="00497318"/>
    <w:rsid w:val="0049742E"/>
    <w:rsid w:val="004977DF"/>
    <w:rsid w:val="00497A45"/>
    <w:rsid w:val="00497B4F"/>
    <w:rsid w:val="004A0073"/>
    <w:rsid w:val="004A032F"/>
    <w:rsid w:val="004A09B3"/>
    <w:rsid w:val="004A0E94"/>
    <w:rsid w:val="004A1249"/>
    <w:rsid w:val="004A1360"/>
    <w:rsid w:val="004A1611"/>
    <w:rsid w:val="004A1CB1"/>
    <w:rsid w:val="004A1F62"/>
    <w:rsid w:val="004A22F2"/>
    <w:rsid w:val="004A25BA"/>
    <w:rsid w:val="004A2893"/>
    <w:rsid w:val="004A2AFB"/>
    <w:rsid w:val="004A33DD"/>
    <w:rsid w:val="004A40C8"/>
    <w:rsid w:val="004A4191"/>
    <w:rsid w:val="004A47C7"/>
    <w:rsid w:val="004A4904"/>
    <w:rsid w:val="004A4A54"/>
    <w:rsid w:val="004A4B41"/>
    <w:rsid w:val="004A4C1B"/>
    <w:rsid w:val="004A4F9A"/>
    <w:rsid w:val="004A55D5"/>
    <w:rsid w:val="004A60DF"/>
    <w:rsid w:val="004A61B0"/>
    <w:rsid w:val="004A6BCF"/>
    <w:rsid w:val="004A6F23"/>
    <w:rsid w:val="004A7866"/>
    <w:rsid w:val="004A7973"/>
    <w:rsid w:val="004A79DF"/>
    <w:rsid w:val="004A7BE7"/>
    <w:rsid w:val="004A7D80"/>
    <w:rsid w:val="004A7E7C"/>
    <w:rsid w:val="004B02CC"/>
    <w:rsid w:val="004B0583"/>
    <w:rsid w:val="004B1183"/>
    <w:rsid w:val="004B1FF4"/>
    <w:rsid w:val="004B23C3"/>
    <w:rsid w:val="004B249A"/>
    <w:rsid w:val="004B2583"/>
    <w:rsid w:val="004B25FF"/>
    <w:rsid w:val="004B2A4A"/>
    <w:rsid w:val="004B2AB6"/>
    <w:rsid w:val="004B3117"/>
    <w:rsid w:val="004B35B8"/>
    <w:rsid w:val="004B365E"/>
    <w:rsid w:val="004B3B48"/>
    <w:rsid w:val="004B4257"/>
    <w:rsid w:val="004B46C8"/>
    <w:rsid w:val="004B4B66"/>
    <w:rsid w:val="004B57CE"/>
    <w:rsid w:val="004B598C"/>
    <w:rsid w:val="004B6594"/>
    <w:rsid w:val="004B6599"/>
    <w:rsid w:val="004B67A4"/>
    <w:rsid w:val="004B67E8"/>
    <w:rsid w:val="004B744B"/>
    <w:rsid w:val="004B777B"/>
    <w:rsid w:val="004B7954"/>
    <w:rsid w:val="004C0DBD"/>
    <w:rsid w:val="004C0FB6"/>
    <w:rsid w:val="004C17BE"/>
    <w:rsid w:val="004C1F7E"/>
    <w:rsid w:val="004C222A"/>
    <w:rsid w:val="004C23CD"/>
    <w:rsid w:val="004C2907"/>
    <w:rsid w:val="004C3177"/>
    <w:rsid w:val="004C35F3"/>
    <w:rsid w:val="004C3609"/>
    <w:rsid w:val="004C4162"/>
    <w:rsid w:val="004C56BE"/>
    <w:rsid w:val="004C6259"/>
    <w:rsid w:val="004C6C26"/>
    <w:rsid w:val="004C73FC"/>
    <w:rsid w:val="004C758E"/>
    <w:rsid w:val="004C7994"/>
    <w:rsid w:val="004D0C9A"/>
    <w:rsid w:val="004D11A5"/>
    <w:rsid w:val="004D145B"/>
    <w:rsid w:val="004D1B0A"/>
    <w:rsid w:val="004D2CEB"/>
    <w:rsid w:val="004D2FA2"/>
    <w:rsid w:val="004D409A"/>
    <w:rsid w:val="004D4AFC"/>
    <w:rsid w:val="004D4E25"/>
    <w:rsid w:val="004D576A"/>
    <w:rsid w:val="004D57F1"/>
    <w:rsid w:val="004D596D"/>
    <w:rsid w:val="004D5B14"/>
    <w:rsid w:val="004D65EB"/>
    <w:rsid w:val="004D6E63"/>
    <w:rsid w:val="004D73F1"/>
    <w:rsid w:val="004D7D0B"/>
    <w:rsid w:val="004E01C8"/>
    <w:rsid w:val="004E04D8"/>
    <w:rsid w:val="004E083E"/>
    <w:rsid w:val="004E113D"/>
    <w:rsid w:val="004E1440"/>
    <w:rsid w:val="004E144C"/>
    <w:rsid w:val="004E1CBE"/>
    <w:rsid w:val="004E2201"/>
    <w:rsid w:val="004E26CC"/>
    <w:rsid w:val="004E3193"/>
    <w:rsid w:val="004E32A0"/>
    <w:rsid w:val="004E440F"/>
    <w:rsid w:val="004E4437"/>
    <w:rsid w:val="004E4701"/>
    <w:rsid w:val="004E4744"/>
    <w:rsid w:val="004E54F1"/>
    <w:rsid w:val="004E564F"/>
    <w:rsid w:val="004E5BA3"/>
    <w:rsid w:val="004E607C"/>
    <w:rsid w:val="004E75D6"/>
    <w:rsid w:val="004E7A95"/>
    <w:rsid w:val="004E7D37"/>
    <w:rsid w:val="004F0F1B"/>
    <w:rsid w:val="004F106F"/>
    <w:rsid w:val="004F1198"/>
    <w:rsid w:val="004F1DB5"/>
    <w:rsid w:val="004F2435"/>
    <w:rsid w:val="004F2996"/>
    <w:rsid w:val="004F2D29"/>
    <w:rsid w:val="004F2F5B"/>
    <w:rsid w:val="004F337B"/>
    <w:rsid w:val="004F35C0"/>
    <w:rsid w:val="004F3AB4"/>
    <w:rsid w:val="004F3BCD"/>
    <w:rsid w:val="004F3D18"/>
    <w:rsid w:val="004F4453"/>
    <w:rsid w:val="004F5496"/>
    <w:rsid w:val="004F56FF"/>
    <w:rsid w:val="004F5B9E"/>
    <w:rsid w:val="004F5D58"/>
    <w:rsid w:val="004F5F54"/>
    <w:rsid w:val="004F6209"/>
    <w:rsid w:val="004F67BB"/>
    <w:rsid w:val="004F6957"/>
    <w:rsid w:val="004F6F45"/>
    <w:rsid w:val="004F721C"/>
    <w:rsid w:val="004F72F1"/>
    <w:rsid w:val="004F7431"/>
    <w:rsid w:val="004F787E"/>
    <w:rsid w:val="004F7C3F"/>
    <w:rsid w:val="005002EF"/>
    <w:rsid w:val="00500D6E"/>
    <w:rsid w:val="00500D80"/>
    <w:rsid w:val="00500DBD"/>
    <w:rsid w:val="00501068"/>
    <w:rsid w:val="00501154"/>
    <w:rsid w:val="005012D3"/>
    <w:rsid w:val="005014C4"/>
    <w:rsid w:val="005014FC"/>
    <w:rsid w:val="00502514"/>
    <w:rsid w:val="00502EFE"/>
    <w:rsid w:val="00503007"/>
    <w:rsid w:val="00503414"/>
    <w:rsid w:val="00503D4C"/>
    <w:rsid w:val="00503F93"/>
    <w:rsid w:val="00504090"/>
    <w:rsid w:val="00504099"/>
    <w:rsid w:val="005041B1"/>
    <w:rsid w:val="0050470F"/>
    <w:rsid w:val="00504763"/>
    <w:rsid w:val="00504A96"/>
    <w:rsid w:val="0050569A"/>
    <w:rsid w:val="00505A89"/>
    <w:rsid w:val="0050607C"/>
    <w:rsid w:val="0050643C"/>
    <w:rsid w:val="005069A1"/>
    <w:rsid w:val="00506A26"/>
    <w:rsid w:val="00506ABD"/>
    <w:rsid w:val="00506D08"/>
    <w:rsid w:val="0050753E"/>
    <w:rsid w:val="00507AB2"/>
    <w:rsid w:val="00507ED5"/>
    <w:rsid w:val="00510986"/>
    <w:rsid w:val="00510B44"/>
    <w:rsid w:val="00510B99"/>
    <w:rsid w:val="00510E9B"/>
    <w:rsid w:val="0051199D"/>
    <w:rsid w:val="00511C1C"/>
    <w:rsid w:val="00512E56"/>
    <w:rsid w:val="00513569"/>
    <w:rsid w:val="00513C46"/>
    <w:rsid w:val="0051478D"/>
    <w:rsid w:val="005147E5"/>
    <w:rsid w:val="00514C2F"/>
    <w:rsid w:val="00514C8D"/>
    <w:rsid w:val="00515199"/>
    <w:rsid w:val="00515212"/>
    <w:rsid w:val="00515466"/>
    <w:rsid w:val="00515729"/>
    <w:rsid w:val="00516166"/>
    <w:rsid w:val="00516F54"/>
    <w:rsid w:val="00517488"/>
    <w:rsid w:val="005174AF"/>
    <w:rsid w:val="00517A2C"/>
    <w:rsid w:val="00517DDD"/>
    <w:rsid w:val="00517DF0"/>
    <w:rsid w:val="00520C34"/>
    <w:rsid w:val="00520FFC"/>
    <w:rsid w:val="005213B5"/>
    <w:rsid w:val="00521A5F"/>
    <w:rsid w:val="005223C2"/>
    <w:rsid w:val="00522CFB"/>
    <w:rsid w:val="005235A5"/>
    <w:rsid w:val="005240F4"/>
    <w:rsid w:val="0052441F"/>
    <w:rsid w:val="00524441"/>
    <w:rsid w:val="005245B3"/>
    <w:rsid w:val="005247A7"/>
    <w:rsid w:val="005251E2"/>
    <w:rsid w:val="0052548A"/>
    <w:rsid w:val="00525788"/>
    <w:rsid w:val="00525BAB"/>
    <w:rsid w:val="005264D5"/>
    <w:rsid w:val="005269D7"/>
    <w:rsid w:val="00526C0D"/>
    <w:rsid w:val="005271F3"/>
    <w:rsid w:val="0052779C"/>
    <w:rsid w:val="00527832"/>
    <w:rsid w:val="00527907"/>
    <w:rsid w:val="00527AC4"/>
    <w:rsid w:val="00527B9B"/>
    <w:rsid w:val="00527F8A"/>
    <w:rsid w:val="005308C4"/>
    <w:rsid w:val="005312FE"/>
    <w:rsid w:val="00531380"/>
    <w:rsid w:val="00532214"/>
    <w:rsid w:val="005324E3"/>
    <w:rsid w:val="00533191"/>
    <w:rsid w:val="0053377A"/>
    <w:rsid w:val="00533F77"/>
    <w:rsid w:val="00534B48"/>
    <w:rsid w:val="0053503D"/>
    <w:rsid w:val="005374FB"/>
    <w:rsid w:val="005376BA"/>
    <w:rsid w:val="005376D7"/>
    <w:rsid w:val="00537720"/>
    <w:rsid w:val="005378DB"/>
    <w:rsid w:val="005379F7"/>
    <w:rsid w:val="00537A7B"/>
    <w:rsid w:val="00537F4C"/>
    <w:rsid w:val="00540784"/>
    <w:rsid w:val="005408BA"/>
    <w:rsid w:val="00540D2D"/>
    <w:rsid w:val="00540FBF"/>
    <w:rsid w:val="00541599"/>
    <w:rsid w:val="00541961"/>
    <w:rsid w:val="00541F1E"/>
    <w:rsid w:val="00542967"/>
    <w:rsid w:val="00542DA7"/>
    <w:rsid w:val="005431F7"/>
    <w:rsid w:val="005435EE"/>
    <w:rsid w:val="0054360A"/>
    <w:rsid w:val="00543EE3"/>
    <w:rsid w:val="00544399"/>
    <w:rsid w:val="00544798"/>
    <w:rsid w:val="00544D0D"/>
    <w:rsid w:val="005454F3"/>
    <w:rsid w:val="00545738"/>
    <w:rsid w:val="0054582A"/>
    <w:rsid w:val="00545B58"/>
    <w:rsid w:val="00545F79"/>
    <w:rsid w:val="00545FF2"/>
    <w:rsid w:val="00547253"/>
    <w:rsid w:val="00547323"/>
    <w:rsid w:val="00547382"/>
    <w:rsid w:val="005479E7"/>
    <w:rsid w:val="00547DBC"/>
    <w:rsid w:val="00547FDC"/>
    <w:rsid w:val="005503C3"/>
    <w:rsid w:val="005503F3"/>
    <w:rsid w:val="00550E65"/>
    <w:rsid w:val="005513F1"/>
    <w:rsid w:val="00551438"/>
    <w:rsid w:val="0055164B"/>
    <w:rsid w:val="00551764"/>
    <w:rsid w:val="00551879"/>
    <w:rsid w:val="0055220F"/>
    <w:rsid w:val="005523B8"/>
    <w:rsid w:val="00552971"/>
    <w:rsid w:val="00552B7D"/>
    <w:rsid w:val="005532F3"/>
    <w:rsid w:val="00553412"/>
    <w:rsid w:val="005536C1"/>
    <w:rsid w:val="00553912"/>
    <w:rsid w:val="00553DE5"/>
    <w:rsid w:val="005544BB"/>
    <w:rsid w:val="00554BFF"/>
    <w:rsid w:val="00555934"/>
    <w:rsid w:val="00555CC4"/>
    <w:rsid w:val="0055601A"/>
    <w:rsid w:val="005562FD"/>
    <w:rsid w:val="005569F6"/>
    <w:rsid w:val="00556A3D"/>
    <w:rsid w:val="00556FF9"/>
    <w:rsid w:val="005572BC"/>
    <w:rsid w:val="00557AB3"/>
    <w:rsid w:val="00560063"/>
    <w:rsid w:val="0056029D"/>
    <w:rsid w:val="005604BC"/>
    <w:rsid w:val="005606AB"/>
    <w:rsid w:val="00560A93"/>
    <w:rsid w:val="00560C45"/>
    <w:rsid w:val="0056127F"/>
    <w:rsid w:val="005612E0"/>
    <w:rsid w:val="00561CB0"/>
    <w:rsid w:val="00561D38"/>
    <w:rsid w:val="00561D4A"/>
    <w:rsid w:val="00562AAB"/>
    <w:rsid w:val="00562AE1"/>
    <w:rsid w:val="00563732"/>
    <w:rsid w:val="00563C33"/>
    <w:rsid w:val="00563D47"/>
    <w:rsid w:val="00563DBF"/>
    <w:rsid w:val="00563F8D"/>
    <w:rsid w:val="00564561"/>
    <w:rsid w:val="005646AB"/>
    <w:rsid w:val="00565412"/>
    <w:rsid w:val="00565586"/>
    <w:rsid w:val="00566735"/>
    <w:rsid w:val="00566B7D"/>
    <w:rsid w:val="00566F0D"/>
    <w:rsid w:val="005671E1"/>
    <w:rsid w:val="00567242"/>
    <w:rsid w:val="005675B7"/>
    <w:rsid w:val="00567626"/>
    <w:rsid w:val="0056787F"/>
    <w:rsid w:val="00570509"/>
    <w:rsid w:val="005709A9"/>
    <w:rsid w:val="00570A54"/>
    <w:rsid w:val="005717DC"/>
    <w:rsid w:val="00571844"/>
    <w:rsid w:val="00571A51"/>
    <w:rsid w:val="00571C31"/>
    <w:rsid w:val="00571CE9"/>
    <w:rsid w:val="00571F64"/>
    <w:rsid w:val="00572296"/>
    <w:rsid w:val="005734DA"/>
    <w:rsid w:val="005739F2"/>
    <w:rsid w:val="00573D35"/>
    <w:rsid w:val="00573D72"/>
    <w:rsid w:val="005743AE"/>
    <w:rsid w:val="005743F9"/>
    <w:rsid w:val="00574871"/>
    <w:rsid w:val="00574CF4"/>
    <w:rsid w:val="00574FE5"/>
    <w:rsid w:val="00575383"/>
    <w:rsid w:val="00576104"/>
    <w:rsid w:val="005761F8"/>
    <w:rsid w:val="0057652B"/>
    <w:rsid w:val="005769E2"/>
    <w:rsid w:val="00576A3F"/>
    <w:rsid w:val="005779A3"/>
    <w:rsid w:val="005809D6"/>
    <w:rsid w:val="00580CEE"/>
    <w:rsid w:val="005812CD"/>
    <w:rsid w:val="00581474"/>
    <w:rsid w:val="005818B3"/>
    <w:rsid w:val="00581F2A"/>
    <w:rsid w:val="00582085"/>
    <w:rsid w:val="005826B7"/>
    <w:rsid w:val="00582710"/>
    <w:rsid w:val="00582738"/>
    <w:rsid w:val="00582A01"/>
    <w:rsid w:val="00582AB3"/>
    <w:rsid w:val="00582E79"/>
    <w:rsid w:val="00583063"/>
    <w:rsid w:val="00583778"/>
    <w:rsid w:val="00583E22"/>
    <w:rsid w:val="00584C60"/>
    <w:rsid w:val="005853B0"/>
    <w:rsid w:val="00585631"/>
    <w:rsid w:val="00585664"/>
    <w:rsid w:val="00585C00"/>
    <w:rsid w:val="00585F19"/>
    <w:rsid w:val="00586506"/>
    <w:rsid w:val="00586602"/>
    <w:rsid w:val="00586E81"/>
    <w:rsid w:val="0058764C"/>
    <w:rsid w:val="00587A6C"/>
    <w:rsid w:val="00587EB9"/>
    <w:rsid w:val="00590410"/>
    <w:rsid w:val="00590A27"/>
    <w:rsid w:val="00590A9A"/>
    <w:rsid w:val="00590F53"/>
    <w:rsid w:val="005913D3"/>
    <w:rsid w:val="005917FB"/>
    <w:rsid w:val="00591A66"/>
    <w:rsid w:val="00591E89"/>
    <w:rsid w:val="005921E7"/>
    <w:rsid w:val="00592712"/>
    <w:rsid w:val="00592801"/>
    <w:rsid w:val="005931EA"/>
    <w:rsid w:val="00593953"/>
    <w:rsid w:val="00593A45"/>
    <w:rsid w:val="00593A9C"/>
    <w:rsid w:val="0059407D"/>
    <w:rsid w:val="005942A0"/>
    <w:rsid w:val="005944C1"/>
    <w:rsid w:val="00594C71"/>
    <w:rsid w:val="00594F72"/>
    <w:rsid w:val="0059539C"/>
    <w:rsid w:val="00595728"/>
    <w:rsid w:val="0059584D"/>
    <w:rsid w:val="0059596B"/>
    <w:rsid w:val="00595E3A"/>
    <w:rsid w:val="0059649A"/>
    <w:rsid w:val="00596956"/>
    <w:rsid w:val="005969F1"/>
    <w:rsid w:val="00596D7F"/>
    <w:rsid w:val="00596FC5"/>
    <w:rsid w:val="00597177"/>
    <w:rsid w:val="00597738"/>
    <w:rsid w:val="005A01A7"/>
    <w:rsid w:val="005A044F"/>
    <w:rsid w:val="005A0A40"/>
    <w:rsid w:val="005A0A53"/>
    <w:rsid w:val="005A108D"/>
    <w:rsid w:val="005A1ECB"/>
    <w:rsid w:val="005A2017"/>
    <w:rsid w:val="005A2034"/>
    <w:rsid w:val="005A2EE8"/>
    <w:rsid w:val="005A30E6"/>
    <w:rsid w:val="005A3133"/>
    <w:rsid w:val="005A3EC4"/>
    <w:rsid w:val="005A465B"/>
    <w:rsid w:val="005A51E4"/>
    <w:rsid w:val="005A56F0"/>
    <w:rsid w:val="005A5723"/>
    <w:rsid w:val="005A63B2"/>
    <w:rsid w:val="005A6572"/>
    <w:rsid w:val="005A66B0"/>
    <w:rsid w:val="005A6834"/>
    <w:rsid w:val="005A7AC0"/>
    <w:rsid w:val="005B125C"/>
    <w:rsid w:val="005B1453"/>
    <w:rsid w:val="005B16DF"/>
    <w:rsid w:val="005B174B"/>
    <w:rsid w:val="005B1A65"/>
    <w:rsid w:val="005B213C"/>
    <w:rsid w:val="005B230A"/>
    <w:rsid w:val="005B31BF"/>
    <w:rsid w:val="005B3231"/>
    <w:rsid w:val="005B3475"/>
    <w:rsid w:val="005B3697"/>
    <w:rsid w:val="005B382D"/>
    <w:rsid w:val="005B39D3"/>
    <w:rsid w:val="005B3CB2"/>
    <w:rsid w:val="005B4316"/>
    <w:rsid w:val="005B44A1"/>
    <w:rsid w:val="005B4A62"/>
    <w:rsid w:val="005B4CCA"/>
    <w:rsid w:val="005B504C"/>
    <w:rsid w:val="005B5687"/>
    <w:rsid w:val="005B61C6"/>
    <w:rsid w:val="005B6D70"/>
    <w:rsid w:val="005B6EE4"/>
    <w:rsid w:val="005B7623"/>
    <w:rsid w:val="005B772B"/>
    <w:rsid w:val="005B78E5"/>
    <w:rsid w:val="005C01E2"/>
    <w:rsid w:val="005C0D61"/>
    <w:rsid w:val="005C1418"/>
    <w:rsid w:val="005C145E"/>
    <w:rsid w:val="005C15AA"/>
    <w:rsid w:val="005C16BB"/>
    <w:rsid w:val="005C187C"/>
    <w:rsid w:val="005C1949"/>
    <w:rsid w:val="005C1F46"/>
    <w:rsid w:val="005C2052"/>
    <w:rsid w:val="005C20BB"/>
    <w:rsid w:val="005C2101"/>
    <w:rsid w:val="005C2126"/>
    <w:rsid w:val="005C2195"/>
    <w:rsid w:val="005C24BE"/>
    <w:rsid w:val="005C27D2"/>
    <w:rsid w:val="005C2B83"/>
    <w:rsid w:val="005C2C9D"/>
    <w:rsid w:val="005C2CBF"/>
    <w:rsid w:val="005C2DB1"/>
    <w:rsid w:val="005C31E1"/>
    <w:rsid w:val="005C34B6"/>
    <w:rsid w:val="005C3AD2"/>
    <w:rsid w:val="005C3B1F"/>
    <w:rsid w:val="005C42B1"/>
    <w:rsid w:val="005C4E0A"/>
    <w:rsid w:val="005C5182"/>
    <w:rsid w:val="005C5B66"/>
    <w:rsid w:val="005C6356"/>
    <w:rsid w:val="005C6566"/>
    <w:rsid w:val="005C6967"/>
    <w:rsid w:val="005C730E"/>
    <w:rsid w:val="005C7E61"/>
    <w:rsid w:val="005D0088"/>
    <w:rsid w:val="005D016D"/>
    <w:rsid w:val="005D0C67"/>
    <w:rsid w:val="005D0F3C"/>
    <w:rsid w:val="005D19B5"/>
    <w:rsid w:val="005D19F2"/>
    <w:rsid w:val="005D1B68"/>
    <w:rsid w:val="005D1DE8"/>
    <w:rsid w:val="005D1F02"/>
    <w:rsid w:val="005D1F5B"/>
    <w:rsid w:val="005D3739"/>
    <w:rsid w:val="005D399F"/>
    <w:rsid w:val="005D3E95"/>
    <w:rsid w:val="005D4876"/>
    <w:rsid w:val="005D4DA0"/>
    <w:rsid w:val="005D51BC"/>
    <w:rsid w:val="005D6796"/>
    <w:rsid w:val="005D6849"/>
    <w:rsid w:val="005D69BB"/>
    <w:rsid w:val="005D6BCE"/>
    <w:rsid w:val="005E0A80"/>
    <w:rsid w:val="005E0CDB"/>
    <w:rsid w:val="005E0F84"/>
    <w:rsid w:val="005E1019"/>
    <w:rsid w:val="005E14C0"/>
    <w:rsid w:val="005E18D3"/>
    <w:rsid w:val="005E3264"/>
    <w:rsid w:val="005E32B3"/>
    <w:rsid w:val="005E33C7"/>
    <w:rsid w:val="005E36A0"/>
    <w:rsid w:val="005E3F42"/>
    <w:rsid w:val="005E46E0"/>
    <w:rsid w:val="005E4B8D"/>
    <w:rsid w:val="005E4F21"/>
    <w:rsid w:val="005E50FC"/>
    <w:rsid w:val="005E534C"/>
    <w:rsid w:val="005E539B"/>
    <w:rsid w:val="005E5C26"/>
    <w:rsid w:val="005E605F"/>
    <w:rsid w:val="005E706B"/>
    <w:rsid w:val="005E785D"/>
    <w:rsid w:val="005E7E73"/>
    <w:rsid w:val="005E7F46"/>
    <w:rsid w:val="005F0616"/>
    <w:rsid w:val="005F0AA5"/>
    <w:rsid w:val="005F0D88"/>
    <w:rsid w:val="005F11C2"/>
    <w:rsid w:val="005F12CD"/>
    <w:rsid w:val="005F14F3"/>
    <w:rsid w:val="005F16C4"/>
    <w:rsid w:val="005F16F5"/>
    <w:rsid w:val="005F184A"/>
    <w:rsid w:val="005F1BB3"/>
    <w:rsid w:val="005F222E"/>
    <w:rsid w:val="005F23A4"/>
    <w:rsid w:val="005F2E22"/>
    <w:rsid w:val="005F30DA"/>
    <w:rsid w:val="005F348B"/>
    <w:rsid w:val="005F37DB"/>
    <w:rsid w:val="005F4404"/>
    <w:rsid w:val="005F4923"/>
    <w:rsid w:val="005F49FB"/>
    <w:rsid w:val="005F5265"/>
    <w:rsid w:val="005F528B"/>
    <w:rsid w:val="005F5CF3"/>
    <w:rsid w:val="005F618C"/>
    <w:rsid w:val="005F7752"/>
    <w:rsid w:val="005F7A49"/>
    <w:rsid w:val="005F7B2A"/>
    <w:rsid w:val="006005D0"/>
    <w:rsid w:val="0060082D"/>
    <w:rsid w:val="00600CA4"/>
    <w:rsid w:val="00601117"/>
    <w:rsid w:val="00601602"/>
    <w:rsid w:val="0060184C"/>
    <w:rsid w:val="00601DB9"/>
    <w:rsid w:val="00601EE9"/>
    <w:rsid w:val="006021C3"/>
    <w:rsid w:val="00602710"/>
    <w:rsid w:val="00602B49"/>
    <w:rsid w:val="00603493"/>
    <w:rsid w:val="00603B9B"/>
    <w:rsid w:val="00603BF3"/>
    <w:rsid w:val="00603E6C"/>
    <w:rsid w:val="006041C2"/>
    <w:rsid w:val="0060434F"/>
    <w:rsid w:val="006045F1"/>
    <w:rsid w:val="00605300"/>
    <w:rsid w:val="00605453"/>
    <w:rsid w:val="006055B0"/>
    <w:rsid w:val="006057C7"/>
    <w:rsid w:val="006067CA"/>
    <w:rsid w:val="00606E22"/>
    <w:rsid w:val="006078F5"/>
    <w:rsid w:val="006103DA"/>
    <w:rsid w:val="00610770"/>
    <w:rsid w:val="006107D4"/>
    <w:rsid w:val="00610AB7"/>
    <w:rsid w:val="006111FA"/>
    <w:rsid w:val="00611297"/>
    <w:rsid w:val="00611303"/>
    <w:rsid w:val="006115E5"/>
    <w:rsid w:val="00611EA8"/>
    <w:rsid w:val="00612092"/>
    <w:rsid w:val="006127CD"/>
    <w:rsid w:val="00612A59"/>
    <w:rsid w:val="00612F08"/>
    <w:rsid w:val="00613079"/>
    <w:rsid w:val="0061340C"/>
    <w:rsid w:val="00613463"/>
    <w:rsid w:val="00613E71"/>
    <w:rsid w:val="00613FA0"/>
    <w:rsid w:val="00614078"/>
    <w:rsid w:val="006145BA"/>
    <w:rsid w:val="00614780"/>
    <w:rsid w:val="00614840"/>
    <w:rsid w:val="00615026"/>
    <w:rsid w:val="00615425"/>
    <w:rsid w:val="006156ED"/>
    <w:rsid w:val="006159FA"/>
    <w:rsid w:val="00615B9E"/>
    <w:rsid w:val="00617641"/>
    <w:rsid w:val="006201C6"/>
    <w:rsid w:val="00620498"/>
    <w:rsid w:val="00620E28"/>
    <w:rsid w:val="0062126D"/>
    <w:rsid w:val="0062175B"/>
    <w:rsid w:val="00621CCD"/>
    <w:rsid w:val="0062215D"/>
    <w:rsid w:val="0062244E"/>
    <w:rsid w:val="0062276B"/>
    <w:rsid w:val="00622EA1"/>
    <w:rsid w:val="00623090"/>
    <w:rsid w:val="0062334F"/>
    <w:rsid w:val="00623703"/>
    <w:rsid w:val="006248B5"/>
    <w:rsid w:val="006250C0"/>
    <w:rsid w:val="0062550E"/>
    <w:rsid w:val="0062572D"/>
    <w:rsid w:val="0062593F"/>
    <w:rsid w:val="00625B0B"/>
    <w:rsid w:val="00625BE5"/>
    <w:rsid w:val="006260F7"/>
    <w:rsid w:val="00626620"/>
    <w:rsid w:val="00626ADF"/>
    <w:rsid w:val="0063022F"/>
    <w:rsid w:val="00630606"/>
    <w:rsid w:val="00630E07"/>
    <w:rsid w:val="00630E97"/>
    <w:rsid w:val="00631E0B"/>
    <w:rsid w:val="006322B4"/>
    <w:rsid w:val="00632362"/>
    <w:rsid w:val="00633339"/>
    <w:rsid w:val="00633664"/>
    <w:rsid w:val="00633766"/>
    <w:rsid w:val="00633E35"/>
    <w:rsid w:val="00634157"/>
    <w:rsid w:val="006341EF"/>
    <w:rsid w:val="006346E7"/>
    <w:rsid w:val="00634AA5"/>
    <w:rsid w:val="00635960"/>
    <w:rsid w:val="00635CCF"/>
    <w:rsid w:val="00635E8B"/>
    <w:rsid w:val="006368E1"/>
    <w:rsid w:val="00636B2F"/>
    <w:rsid w:val="00637204"/>
    <w:rsid w:val="0063731A"/>
    <w:rsid w:val="006379C3"/>
    <w:rsid w:val="00637A54"/>
    <w:rsid w:val="006400EB"/>
    <w:rsid w:val="00640AD3"/>
    <w:rsid w:val="00640BA9"/>
    <w:rsid w:val="00640BDA"/>
    <w:rsid w:val="00640D59"/>
    <w:rsid w:val="00641AE6"/>
    <w:rsid w:val="00641DA9"/>
    <w:rsid w:val="0064283F"/>
    <w:rsid w:val="006432FE"/>
    <w:rsid w:val="006433BE"/>
    <w:rsid w:val="006434C1"/>
    <w:rsid w:val="00643A07"/>
    <w:rsid w:val="006451A7"/>
    <w:rsid w:val="00646043"/>
    <w:rsid w:val="00646162"/>
    <w:rsid w:val="006461A9"/>
    <w:rsid w:val="00646404"/>
    <w:rsid w:val="0064650B"/>
    <w:rsid w:val="00647573"/>
    <w:rsid w:val="00647B3E"/>
    <w:rsid w:val="00647D6F"/>
    <w:rsid w:val="0065011A"/>
    <w:rsid w:val="0065145C"/>
    <w:rsid w:val="0065162F"/>
    <w:rsid w:val="00651FE0"/>
    <w:rsid w:val="006522F0"/>
    <w:rsid w:val="006526E9"/>
    <w:rsid w:val="00652954"/>
    <w:rsid w:val="0065296B"/>
    <w:rsid w:val="00652B46"/>
    <w:rsid w:val="00652E7C"/>
    <w:rsid w:val="00652F1E"/>
    <w:rsid w:val="00652F36"/>
    <w:rsid w:val="00652F3F"/>
    <w:rsid w:val="006530DD"/>
    <w:rsid w:val="0065322E"/>
    <w:rsid w:val="00653575"/>
    <w:rsid w:val="00653E63"/>
    <w:rsid w:val="00654218"/>
    <w:rsid w:val="006543B6"/>
    <w:rsid w:val="00655551"/>
    <w:rsid w:val="006556A0"/>
    <w:rsid w:val="006556EE"/>
    <w:rsid w:val="006571E9"/>
    <w:rsid w:val="00657467"/>
    <w:rsid w:val="00657773"/>
    <w:rsid w:val="006578E1"/>
    <w:rsid w:val="00657C95"/>
    <w:rsid w:val="006603B3"/>
    <w:rsid w:val="00662148"/>
    <w:rsid w:val="00662893"/>
    <w:rsid w:val="00662B70"/>
    <w:rsid w:val="00662B9C"/>
    <w:rsid w:val="00662D19"/>
    <w:rsid w:val="00662E92"/>
    <w:rsid w:val="0066311B"/>
    <w:rsid w:val="006631B6"/>
    <w:rsid w:val="00663480"/>
    <w:rsid w:val="00663D47"/>
    <w:rsid w:val="00664E2B"/>
    <w:rsid w:val="00665332"/>
    <w:rsid w:val="00665856"/>
    <w:rsid w:val="00665A20"/>
    <w:rsid w:val="00665A5B"/>
    <w:rsid w:val="0066661E"/>
    <w:rsid w:val="00666D91"/>
    <w:rsid w:val="00666F95"/>
    <w:rsid w:val="00666FD3"/>
    <w:rsid w:val="0066757E"/>
    <w:rsid w:val="006675A2"/>
    <w:rsid w:val="00667948"/>
    <w:rsid w:val="00670132"/>
    <w:rsid w:val="006701F1"/>
    <w:rsid w:val="00670724"/>
    <w:rsid w:val="00670AF1"/>
    <w:rsid w:val="00670B84"/>
    <w:rsid w:val="00670C49"/>
    <w:rsid w:val="00670CD6"/>
    <w:rsid w:val="00670EBC"/>
    <w:rsid w:val="006712CA"/>
    <w:rsid w:val="006720FB"/>
    <w:rsid w:val="00672251"/>
    <w:rsid w:val="00672A4E"/>
    <w:rsid w:val="00673BF8"/>
    <w:rsid w:val="00673F32"/>
    <w:rsid w:val="00674105"/>
    <w:rsid w:val="00675038"/>
    <w:rsid w:val="006757B1"/>
    <w:rsid w:val="00675D2A"/>
    <w:rsid w:val="00676040"/>
    <w:rsid w:val="00676C34"/>
    <w:rsid w:val="006770D7"/>
    <w:rsid w:val="00677AFB"/>
    <w:rsid w:val="00677B61"/>
    <w:rsid w:val="006806F7"/>
    <w:rsid w:val="00680747"/>
    <w:rsid w:val="00680995"/>
    <w:rsid w:val="00680E93"/>
    <w:rsid w:val="006811ED"/>
    <w:rsid w:val="00681A81"/>
    <w:rsid w:val="00681AD4"/>
    <w:rsid w:val="0068213D"/>
    <w:rsid w:val="00682864"/>
    <w:rsid w:val="0068327C"/>
    <w:rsid w:val="006832CC"/>
    <w:rsid w:val="00683CAD"/>
    <w:rsid w:val="00683E25"/>
    <w:rsid w:val="006841B5"/>
    <w:rsid w:val="00684C91"/>
    <w:rsid w:val="00684E4E"/>
    <w:rsid w:val="0068509E"/>
    <w:rsid w:val="00685C32"/>
    <w:rsid w:val="00685DF2"/>
    <w:rsid w:val="00686782"/>
    <w:rsid w:val="00686C0E"/>
    <w:rsid w:val="006870D9"/>
    <w:rsid w:val="006875F7"/>
    <w:rsid w:val="0069042A"/>
    <w:rsid w:val="0069046D"/>
    <w:rsid w:val="00690674"/>
    <w:rsid w:val="00690AE2"/>
    <w:rsid w:val="00691A71"/>
    <w:rsid w:val="0069215A"/>
    <w:rsid w:val="006921FE"/>
    <w:rsid w:val="00692845"/>
    <w:rsid w:val="00692B22"/>
    <w:rsid w:val="00692D9A"/>
    <w:rsid w:val="00692F67"/>
    <w:rsid w:val="006932E1"/>
    <w:rsid w:val="00693591"/>
    <w:rsid w:val="0069381D"/>
    <w:rsid w:val="00693AAE"/>
    <w:rsid w:val="00693CDB"/>
    <w:rsid w:val="00693E5B"/>
    <w:rsid w:val="00694BAF"/>
    <w:rsid w:val="006959A3"/>
    <w:rsid w:val="00695BA0"/>
    <w:rsid w:val="00695D58"/>
    <w:rsid w:val="00696634"/>
    <w:rsid w:val="00696786"/>
    <w:rsid w:val="006967BD"/>
    <w:rsid w:val="00696808"/>
    <w:rsid w:val="00696A66"/>
    <w:rsid w:val="0069767D"/>
    <w:rsid w:val="00697880"/>
    <w:rsid w:val="00697CDA"/>
    <w:rsid w:val="006A02F2"/>
    <w:rsid w:val="006A0387"/>
    <w:rsid w:val="006A0835"/>
    <w:rsid w:val="006A0E54"/>
    <w:rsid w:val="006A1718"/>
    <w:rsid w:val="006A19C4"/>
    <w:rsid w:val="006A1E07"/>
    <w:rsid w:val="006A1E31"/>
    <w:rsid w:val="006A2422"/>
    <w:rsid w:val="006A2745"/>
    <w:rsid w:val="006A2ECC"/>
    <w:rsid w:val="006A3463"/>
    <w:rsid w:val="006A348A"/>
    <w:rsid w:val="006A3B2F"/>
    <w:rsid w:val="006A3BD7"/>
    <w:rsid w:val="006A3E16"/>
    <w:rsid w:val="006A47BD"/>
    <w:rsid w:val="006A4A3A"/>
    <w:rsid w:val="006A5D68"/>
    <w:rsid w:val="006A637F"/>
    <w:rsid w:val="006A6BEB"/>
    <w:rsid w:val="006A6DD6"/>
    <w:rsid w:val="006A6DD7"/>
    <w:rsid w:val="006A7185"/>
    <w:rsid w:val="006A76F2"/>
    <w:rsid w:val="006A7B56"/>
    <w:rsid w:val="006A7B5A"/>
    <w:rsid w:val="006A7BA6"/>
    <w:rsid w:val="006A7C62"/>
    <w:rsid w:val="006B03E6"/>
    <w:rsid w:val="006B081E"/>
    <w:rsid w:val="006B0949"/>
    <w:rsid w:val="006B116A"/>
    <w:rsid w:val="006B1362"/>
    <w:rsid w:val="006B1634"/>
    <w:rsid w:val="006B1BF0"/>
    <w:rsid w:val="006B1EE9"/>
    <w:rsid w:val="006B1F80"/>
    <w:rsid w:val="006B2A84"/>
    <w:rsid w:val="006B355C"/>
    <w:rsid w:val="006B3916"/>
    <w:rsid w:val="006B3B63"/>
    <w:rsid w:val="006B3DFC"/>
    <w:rsid w:val="006B40DF"/>
    <w:rsid w:val="006B41E6"/>
    <w:rsid w:val="006B440B"/>
    <w:rsid w:val="006B47D4"/>
    <w:rsid w:val="006B49E3"/>
    <w:rsid w:val="006B4D5C"/>
    <w:rsid w:val="006B4DE1"/>
    <w:rsid w:val="006B5948"/>
    <w:rsid w:val="006B62A8"/>
    <w:rsid w:val="006B6622"/>
    <w:rsid w:val="006B66AF"/>
    <w:rsid w:val="006B67F1"/>
    <w:rsid w:val="006B72F9"/>
    <w:rsid w:val="006B78E6"/>
    <w:rsid w:val="006B7984"/>
    <w:rsid w:val="006B7CC6"/>
    <w:rsid w:val="006C0326"/>
    <w:rsid w:val="006C08C9"/>
    <w:rsid w:val="006C0D00"/>
    <w:rsid w:val="006C1C41"/>
    <w:rsid w:val="006C1E84"/>
    <w:rsid w:val="006C1EAF"/>
    <w:rsid w:val="006C21F8"/>
    <w:rsid w:val="006C2387"/>
    <w:rsid w:val="006C26C5"/>
    <w:rsid w:val="006C2945"/>
    <w:rsid w:val="006C3026"/>
    <w:rsid w:val="006C35F0"/>
    <w:rsid w:val="006C485E"/>
    <w:rsid w:val="006C499D"/>
    <w:rsid w:val="006C4B1D"/>
    <w:rsid w:val="006C5618"/>
    <w:rsid w:val="006C5692"/>
    <w:rsid w:val="006C591D"/>
    <w:rsid w:val="006C5ED8"/>
    <w:rsid w:val="006C6196"/>
    <w:rsid w:val="006C6200"/>
    <w:rsid w:val="006C6504"/>
    <w:rsid w:val="006C66ED"/>
    <w:rsid w:val="006C6AC5"/>
    <w:rsid w:val="006C6EE9"/>
    <w:rsid w:val="006C740F"/>
    <w:rsid w:val="006C79D3"/>
    <w:rsid w:val="006C7C73"/>
    <w:rsid w:val="006C7DE6"/>
    <w:rsid w:val="006C7E60"/>
    <w:rsid w:val="006C7F4E"/>
    <w:rsid w:val="006D03DF"/>
    <w:rsid w:val="006D08DF"/>
    <w:rsid w:val="006D08FC"/>
    <w:rsid w:val="006D0CDA"/>
    <w:rsid w:val="006D13E7"/>
    <w:rsid w:val="006D148A"/>
    <w:rsid w:val="006D16D5"/>
    <w:rsid w:val="006D16FA"/>
    <w:rsid w:val="006D1BDE"/>
    <w:rsid w:val="006D1D9D"/>
    <w:rsid w:val="006D217D"/>
    <w:rsid w:val="006D23E4"/>
    <w:rsid w:val="006D2DFE"/>
    <w:rsid w:val="006D33A9"/>
    <w:rsid w:val="006D40E6"/>
    <w:rsid w:val="006D438A"/>
    <w:rsid w:val="006D465D"/>
    <w:rsid w:val="006D46E9"/>
    <w:rsid w:val="006D4A8B"/>
    <w:rsid w:val="006D5091"/>
    <w:rsid w:val="006D5BA9"/>
    <w:rsid w:val="006D5CCE"/>
    <w:rsid w:val="006D64B3"/>
    <w:rsid w:val="006D6861"/>
    <w:rsid w:val="006D6E6B"/>
    <w:rsid w:val="006D6EF5"/>
    <w:rsid w:val="006D70FD"/>
    <w:rsid w:val="006D71C1"/>
    <w:rsid w:val="006D7334"/>
    <w:rsid w:val="006D7680"/>
    <w:rsid w:val="006E007E"/>
    <w:rsid w:val="006E0134"/>
    <w:rsid w:val="006E0190"/>
    <w:rsid w:val="006E03BB"/>
    <w:rsid w:val="006E0417"/>
    <w:rsid w:val="006E08AA"/>
    <w:rsid w:val="006E1511"/>
    <w:rsid w:val="006E18EF"/>
    <w:rsid w:val="006E1A41"/>
    <w:rsid w:val="006E215F"/>
    <w:rsid w:val="006E3E98"/>
    <w:rsid w:val="006E3ED0"/>
    <w:rsid w:val="006E41BA"/>
    <w:rsid w:val="006E4596"/>
    <w:rsid w:val="006E4639"/>
    <w:rsid w:val="006E47BF"/>
    <w:rsid w:val="006E4976"/>
    <w:rsid w:val="006E49B7"/>
    <w:rsid w:val="006E5AA7"/>
    <w:rsid w:val="006E5BBA"/>
    <w:rsid w:val="006E63ED"/>
    <w:rsid w:val="006E6EBF"/>
    <w:rsid w:val="006E7562"/>
    <w:rsid w:val="006E78A0"/>
    <w:rsid w:val="006E7F46"/>
    <w:rsid w:val="006F002B"/>
    <w:rsid w:val="006F0485"/>
    <w:rsid w:val="006F0C22"/>
    <w:rsid w:val="006F0E38"/>
    <w:rsid w:val="006F0F7E"/>
    <w:rsid w:val="006F10F4"/>
    <w:rsid w:val="006F1212"/>
    <w:rsid w:val="006F1BC6"/>
    <w:rsid w:val="006F2E47"/>
    <w:rsid w:val="006F3B00"/>
    <w:rsid w:val="006F3CB1"/>
    <w:rsid w:val="006F44EF"/>
    <w:rsid w:val="006F4EE5"/>
    <w:rsid w:val="006F5BBA"/>
    <w:rsid w:val="006F5C54"/>
    <w:rsid w:val="006F5D92"/>
    <w:rsid w:val="006F5E08"/>
    <w:rsid w:val="006F5F93"/>
    <w:rsid w:val="006F6A27"/>
    <w:rsid w:val="006F6D50"/>
    <w:rsid w:val="006F6F91"/>
    <w:rsid w:val="006F7226"/>
    <w:rsid w:val="006F7CA8"/>
    <w:rsid w:val="006F7EEC"/>
    <w:rsid w:val="007000B5"/>
    <w:rsid w:val="00700550"/>
    <w:rsid w:val="00700865"/>
    <w:rsid w:val="0070191C"/>
    <w:rsid w:val="00701BCE"/>
    <w:rsid w:val="00701EB1"/>
    <w:rsid w:val="00702148"/>
    <w:rsid w:val="007021FD"/>
    <w:rsid w:val="00703D62"/>
    <w:rsid w:val="00703D6D"/>
    <w:rsid w:val="0070412D"/>
    <w:rsid w:val="0070439A"/>
    <w:rsid w:val="00704B06"/>
    <w:rsid w:val="00704DFC"/>
    <w:rsid w:val="00705236"/>
    <w:rsid w:val="007058D5"/>
    <w:rsid w:val="00705A80"/>
    <w:rsid w:val="0070655E"/>
    <w:rsid w:val="00706765"/>
    <w:rsid w:val="00706961"/>
    <w:rsid w:val="00707125"/>
    <w:rsid w:val="00707C0F"/>
    <w:rsid w:val="00707C3C"/>
    <w:rsid w:val="00710132"/>
    <w:rsid w:val="00710BCC"/>
    <w:rsid w:val="0071119D"/>
    <w:rsid w:val="00711279"/>
    <w:rsid w:val="007121CA"/>
    <w:rsid w:val="0071222A"/>
    <w:rsid w:val="00712423"/>
    <w:rsid w:val="0071283A"/>
    <w:rsid w:val="00712936"/>
    <w:rsid w:val="00712BA6"/>
    <w:rsid w:val="00712D2E"/>
    <w:rsid w:val="00712DFE"/>
    <w:rsid w:val="0071305A"/>
    <w:rsid w:val="007138DB"/>
    <w:rsid w:val="00713C6B"/>
    <w:rsid w:val="00713CE5"/>
    <w:rsid w:val="00713D3A"/>
    <w:rsid w:val="0071424E"/>
    <w:rsid w:val="007144BC"/>
    <w:rsid w:val="00714B5C"/>
    <w:rsid w:val="00714CF1"/>
    <w:rsid w:val="00714FE7"/>
    <w:rsid w:val="0071552F"/>
    <w:rsid w:val="00715BF3"/>
    <w:rsid w:val="00715DAC"/>
    <w:rsid w:val="00715FB1"/>
    <w:rsid w:val="007165D4"/>
    <w:rsid w:val="007169EA"/>
    <w:rsid w:val="00716C46"/>
    <w:rsid w:val="007170E5"/>
    <w:rsid w:val="0071710D"/>
    <w:rsid w:val="0071798E"/>
    <w:rsid w:val="007179C9"/>
    <w:rsid w:val="00717BC1"/>
    <w:rsid w:val="00717DC1"/>
    <w:rsid w:val="00717E09"/>
    <w:rsid w:val="00720632"/>
    <w:rsid w:val="007207FA"/>
    <w:rsid w:val="00720CAC"/>
    <w:rsid w:val="007212A6"/>
    <w:rsid w:val="00721626"/>
    <w:rsid w:val="00721C47"/>
    <w:rsid w:val="007224D0"/>
    <w:rsid w:val="00722A67"/>
    <w:rsid w:val="00722D02"/>
    <w:rsid w:val="007238B2"/>
    <w:rsid w:val="00723ACB"/>
    <w:rsid w:val="00723C1C"/>
    <w:rsid w:val="00723EAD"/>
    <w:rsid w:val="007241F7"/>
    <w:rsid w:val="00724E83"/>
    <w:rsid w:val="0072512F"/>
    <w:rsid w:val="00725555"/>
    <w:rsid w:val="00725D01"/>
    <w:rsid w:val="00725FA6"/>
    <w:rsid w:val="00726015"/>
    <w:rsid w:val="00726AAC"/>
    <w:rsid w:val="00727E96"/>
    <w:rsid w:val="00730A9E"/>
    <w:rsid w:val="00730C02"/>
    <w:rsid w:val="00730E17"/>
    <w:rsid w:val="0073107D"/>
    <w:rsid w:val="0073145D"/>
    <w:rsid w:val="00731CC6"/>
    <w:rsid w:val="00731FDE"/>
    <w:rsid w:val="00732044"/>
    <w:rsid w:val="007323B2"/>
    <w:rsid w:val="0073242D"/>
    <w:rsid w:val="00732C87"/>
    <w:rsid w:val="00733103"/>
    <w:rsid w:val="00733310"/>
    <w:rsid w:val="007336E0"/>
    <w:rsid w:val="00733709"/>
    <w:rsid w:val="00733795"/>
    <w:rsid w:val="0073407B"/>
    <w:rsid w:val="00734485"/>
    <w:rsid w:val="007345E4"/>
    <w:rsid w:val="00734C83"/>
    <w:rsid w:val="00734CD1"/>
    <w:rsid w:val="00734D25"/>
    <w:rsid w:val="00735611"/>
    <w:rsid w:val="00735719"/>
    <w:rsid w:val="00736581"/>
    <w:rsid w:val="007378F7"/>
    <w:rsid w:val="007401D5"/>
    <w:rsid w:val="0074062C"/>
    <w:rsid w:val="007407CE"/>
    <w:rsid w:val="00740F3B"/>
    <w:rsid w:val="007411D7"/>
    <w:rsid w:val="00741336"/>
    <w:rsid w:val="0074145E"/>
    <w:rsid w:val="00741F75"/>
    <w:rsid w:val="007421F4"/>
    <w:rsid w:val="0074244C"/>
    <w:rsid w:val="00742951"/>
    <w:rsid w:val="007432A3"/>
    <w:rsid w:val="007433C5"/>
    <w:rsid w:val="00743C86"/>
    <w:rsid w:val="007441DC"/>
    <w:rsid w:val="00744244"/>
    <w:rsid w:val="00744DF4"/>
    <w:rsid w:val="00744FDD"/>
    <w:rsid w:val="007452C0"/>
    <w:rsid w:val="00745684"/>
    <w:rsid w:val="00745710"/>
    <w:rsid w:val="00745917"/>
    <w:rsid w:val="00745B8D"/>
    <w:rsid w:val="00745D24"/>
    <w:rsid w:val="00746427"/>
    <w:rsid w:val="00746492"/>
    <w:rsid w:val="00746A1D"/>
    <w:rsid w:val="00747050"/>
    <w:rsid w:val="007474F4"/>
    <w:rsid w:val="00747FEF"/>
    <w:rsid w:val="007502DA"/>
    <w:rsid w:val="00750473"/>
    <w:rsid w:val="007509C8"/>
    <w:rsid w:val="00750BD1"/>
    <w:rsid w:val="00751523"/>
    <w:rsid w:val="007515CF"/>
    <w:rsid w:val="00751681"/>
    <w:rsid w:val="00751B4F"/>
    <w:rsid w:val="00751D56"/>
    <w:rsid w:val="00751D6E"/>
    <w:rsid w:val="00751E06"/>
    <w:rsid w:val="00751E07"/>
    <w:rsid w:val="007525E6"/>
    <w:rsid w:val="00752FD7"/>
    <w:rsid w:val="0075303E"/>
    <w:rsid w:val="007531B6"/>
    <w:rsid w:val="007538ED"/>
    <w:rsid w:val="00753B61"/>
    <w:rsid w:val="007542BE"/>
    <w:rsid w:val="00754719"/>
    <w:rsid w:val="00754800"/>
    <w:rsid w:val="0075526F"/>
    <w:rsid w:val="007552D6"/>
    <w:rsid w:val="00755347"/>
    <w:rsid w:val="007555B2"/>
    <w:rsid w:val="007556B7"/>
    <w:rsid w:val="00755E12"/>
    <w:rsid w:val="0075693D"/>
    <w:rsid w:val="00756C9A"/>
    <w:rsid w:val="00756DD9"/>
    <w:rsid w:val="00756FAA"/>
    <w:rsid w:val="0075710F"/>
    <w:rsid w:val="0075713D"/>
    <w:rsid w:val="00757272"/>
    <w:rsid w:val="0075732C"/>
    <w:rsid w:val="00757B5A"/>
    <w:rsid w:val="00757BEF"/>
    <w:rsid w:val="00757DBC"/>
    <w:rsid w:val="007600BF"/>
    <w:rsid w:val="0076085F"/>
    <w:rsid w:val="0076138B"/>
    <w:rsid w:val="007614CF"/>
    <w:rsid w:val="007618B8"/>
    <w:rsid w:val="00761BE9"/>
    <w:rsid w:val="00761D11"/>
    <w:rsid w:val="00762A39"/>
    <w:rsid w:val="00762BF7"/>
    <w:rsid w:val="00762E97"/>
    <w:rsid w:val="0076306F"/>
    <w:rsid w:val="007634F1"/>
    <w:rsid w:val="00763C4E"/>
    <w:rsid w:val="00763D82"/>
    <w:rsid w:val="00764550"/>
    <w:rsid w:val="00764AC5"/>
    <w:rsid w:val="00765BA2"/>
    <w:rsid w:val="00765F3F"/>
    <w:rsid w:val="0076637F"/>
    <w:rsid w:val="00766E0C"/>
    <w:rsid w:val="00766E34"/>
    <w:rsid w:val="00766F23"/>
    <w:rsid w:val="007672C2"/>
    <w:rsid w:val="007702E0"/>
    <w:rsid w:val="0077042A"/>
    <w:rsid w:val="007707A6"/>
    <w:rsid w:val="0077099E"/>
    <w:rsid w:val="00770A09"/>
    <w:rsid w:val="0077141F"/>
    <w:rsid w:val="0077187F"/>
    <w:rsid w:val="00771EFE"/>
    <w:rsid w:val="00772306"/>
    <w:rsid w:val="0077242C"/>
    <w:rsid w:val="007726BB"/>
    <w:rsid w:val="00772AA9"/>
    <w:rsid w:val="007738F0"/>
    <w:rsid w:val="0077397D"/>
    <w:rsid w:val="00773D1C"/>
    <w:rsid w:val="00773EC4"/>
    <w:rsid w:val="007740B8"/>
    <w:rsid w:val="007743A2"/>
    <w:rsid w:val="00774653"/>
    <w:rsid w:val="00774A32"/>
    <w:rsid w:val="00775474"/>
    <w:rsid w:val="007756C1"/>
    <w:rsid w:val="007756F4"/>
    <w:rsid w:val="007769E3"/>
    <w:rsid w:val="00776AA8"/>
    <w:rsid w:val="00776F48"/>
    <w:rsid w:val="00777395"/>
    <w:rsid w:val="007777BA"/>
    <w:rsid w:val="00777887"/>
    <w:rsid w:val="00777A98"/>
    <w:rsid w:val="007802FB"/>
    <w:rsid w:val="00780529"/>
    <w:rsid w:val="00780E78"/>
    <w:rsid w:val="007816D8"/>
    <w:rsid w:val="00781EAB"/>
    <w:rsid w:val="00782162"/>
    <w:rsid w:val="0078261F"/>
    <w:rsid w:val="00782C07"/>
    <w:rsid w:val="00783531"/>
    <w:rsid w:val="007843A1"/>
    <w:rsid w:val="0078447C"/>
    <w:rsid w:val="0078467E"/>
    <w:rsid w:val="00784959"/>
    <w:rsid w:val="00784BF8"/>
    <w:rsid w:val="007852FE"/>
    <w:rsid w:val="007853DF"/>
    <w:rsid w:val="00785750"/>
    <w:rsid w:val="007860E0"/>
    <w:rsid w:val="00786507"/>
    <w:rsid w:val="00786799"/>
    <w:rsid w:val="007869F6"/>
    <w:rsid w:val="00786B52"/>
    <w:rsid w:val="00786C11"/>
    <w:rsid w:val="007874DA"/>
    <w:rsid w:val="007879A2"/>
    <w:rsid w:val="00787BC4"/>
    <w:rsid w:val="00790400"/>
    <w:rsid w:val="007905E3"/>
    <w:rsid w:val="007908D4"/>
    <w:rsid w:val="00790B1A"/>
    <w:rsid w:val="00790B86"/>
    <w:rsid w:val="007920AC"/>
    <w:rsid w:val="00792108"/>
    <w:rsid w:val="00792766"/>
    <w:rsid w:val="00793089"/>
    <w:rsid w:val="00793FF3"/>
    <w:rsid w:val="0079417A"/>
    <w:rsid w:val="00794A16"/>
    <w:rsid w:val="00794DA0"/>
    <w:rsid w:val="00794EB7"/>
    <w:rsid w:val="00794F3E"/>
    <w:rsid w:val="007953CA"/>
    <w:rsid w:val="00795853"/>
    <w:rsid w:val="00795A3E"/>
    <w:rsid w:val="00795D89"/>
    <w:rsid w:val="00795D96"/>
    <w:rsid w:val="0079604E"/>
    <w:rsid w:val="007965AB"/>
    <w:rsid w:val="007965C6"/>
    <w:rsid w:val="007967F3"/>
    <w:rsid w:val="00796982"/>
    <w:rsid w:val="007974CE"/>
    <w:rsid w:val="00797784"/>
    <w:rsid w:val="00797B8B"/>
    <w:rsid w:val="007A054D"/>
    <w:rsid w:val="007A06CC"/>
    <w:rsid w:val="007A0B0F"/>
    <w:rsid w:val="007A0BEA"/>
    <w:rsid w:val="007A12C8"/>
    <w:rsid w:val="007A1428"/>
    <w:rsid w:val="007A1AFA"/>
    <w:rsid w:val="007A1B89"/>
    <w:rsid w:val="007A223C"/>
    <w:rsid w:val="007A2652"/>
    <w:rsid w:val="007A27AD"/>
    <w:rsid w:val="007A2B9B"/>
    <w:rsid w:val="007A2D91"/>
    <w:rsid w:val="007A3746"/>
    <w:rsid w:val="007A3784"/>
    <w:rsid w:val="007A38F1"/>
    <w:rsid w:val="007A3D79"/>
    <w:rsid w:val="007A3F7B"/>
    <w:rsid w:val="007A3F93"/>
    <w:rsid w:val="007A40F0"/>
    <w:rsid w:val="007A47F6"/>
    <w:rsid w:val="007A4910"/>
    <w:rsid w:val="007A4D6F"/>
    <w:rsid w:val="007A50A7"/>
    <w:rsid w:val="007A628D"/>
    <w:rsid w:val="007A6823"/>
    <w:rsid w:val="007A6B75"/>
    <w:rsid w:val="007A6EC8"/>
    <w:rsid w:val="007A760F"/>
    <w:rsid w:val="007A7928"/>
    <w:rsid w:val="007B0B80"/>
    <w:rsid w:val="007B0DB4"/>
    <w:rsid w:val="007B11C3"/>
    <w:rsid w:val="007B1C50"/>
    <w:rsid w:val="007B2A49"/>
    <w:rsid w:val="007B2BF7"/>
    <w:rsid w:val="007B2F44"/>
    <w:rsid w:val="007B3063"/>
    <w:rsid w:val="007B315D"/>
    <w:rsid w:val="007B34F6"/>
    <w:rsid w:val="007B40BD"/>
    <w:rsid w:val="007B4875"/>
    <w:rsid w:val="007B4B98"/>
    <w:rsid w:val="007B5127"/>
    <w:rsid w:val="007B51E0"/>
    <w:rsid w:val="007B5779"/>
    <w:rsid w:val="007B5A7C"/>
    <w:rsid w:val="007B5ABE"/>
    <w:rsid w:val="007B6147"/>
    <w:rsid w:val="007B6A5F"/>
    <w:rsid w:val="007B71FF"/>
    <w:rsid w:val="007B7736"/>
    <w:rsid w:val="007B77E4"/>
    <w:rsid w:val="007B792D"/>
    <w:rsid w:val="007B7BDA"/>
    <w:rsid w:val="007C02D5"/>
    <w:rsid w:val="007C0683"/>
    <w:rsid w:val="007C0919"/>
    <w:rsid w:val="007C0AC3"/>
    <w:rsid w:val="007C109A"/>
    <w:rsid w:val="007C11A3"/>
    <w:rsid w:val="007C13DC"/>
    <w:rsid w:val="007C1546"/>
    <w:rsid w:val="007C1EF9"/>
    <w:rsid w:val="007C20C4"/>
    <w:rsid w:val="007C281D"/>
    <w:rsid w:val="007C385E"/>
    <w:rsid w:val="007C3CF3"/>
    <w:rsid w:val="007C3F73"/>
    <w:rsid w:val="007C4CBE"/>
    <w:rsid w:val="007C4CD4"/>
    <w:rsid w:val="007C500E"/>
    <w:rsid w:val="007C57C1"/>
    <w:rsid w:val="007C64AF"/>
    <w:rsid w:val="007C64FE"/>
    <w:rsid w:val="007C6CDA"/>
    <w:rsid w:val="007C7257"/>
    <w:rsid w:val="007C778A"/>
    <w:rsid w:val="007C7B1A"/>
    <w:rsid w:val="007C7D57"/>
    <w:rsid w:val="007D0CAA"/>
    <w:rsid w:val="007D0DD4"/>
    <w:rsid w:val="007D0E10"/>
    <w:rsid w:val="007D0FDA"/>
    <w:rsid w:val="007D11CF"/>
    <w:rsid w:val="007D168D"/>
    <w:rsid w:val="007D1B44"/>
    <w:rsid w:val="007D1B4D"/>
    <w:rsid w:val="007D271F"/>
    <w:rsid w:val="007D2880"/>
    <w:rsid w:val="007D2FA4"/>
    <w:rsid w:val="007D3075"/>
    <w:rsid w:val="007D3286"/>
    <w:rsid w:val="007D38D6"/>
    <w:rsid w:val="007D3BB5"/>
    <w:rsid w:val="007D424B"/>
    <w:rsid w:val="007D4548"/>
    <w:rsid w:val="007D4B32"/>
    <w:rsid w:val="007D4E97"/>
    <w:rsid w:val="007D4EFA"/>
    <w:rsid w:val="007D5255"/>
    <w:rsid w:val="007D57F1"/>
    <w:rsid w:val="007D5A89"/>
    <w:rsid w:val="007D5DA0"/>
    <w:rsid w:val="007D5E79"/>
    <w:rsid w:val="007D615C"/>
    <w:rsid w:val="007D6375"/>
    <w:rsid w:val="007D649E"/>
    <w:rsid w:val="007D64A0"/>
    <w:rsid w:val="007D677D"/>
    <w:rsid w:val="007D68DD"/>
    <w:rsid w:val="007D6A50"/>
    <w:rsid w:val="007D6C95"/>
    <w:rsid w:val="007D6E4F"/>
    <w:rsid w:val="007D71B2"/>
    <w:rsid w:val="007D72AF"/>
    <w:rsid w:val="007D7924"/>
    <w:rsid w:val="007D7AE5"/>
    <w:rsid w:val="007D7FAD"/>
    <w:rsid w:val="007E031B"/>
    <w:rsid w:val="007E04CC"/>
    <w:rsid w:val="007E0597"/>
    <w:rsid w:val="007E0733"/>
    <w:rsid w:val="007E0DCA"/>
    <w:rsid w:val="007E1163"/>
    <w:rsid w:val="007E1675"/>
    <w:rsid w:val="007E1885"/>
    <w:rsid w:val="007E19EE"/>
    <w:rsid w:val="007E1A11"/>
    <w:rsid w:val="007E1E38"/>
    <w:rsid w:val="007E1E7D"/>
    <w:rsid w:val="007E1E9C"/>
    <w:rsid w:val="007E2179"/>
    <w:rsid w:val="007E227F"/>
    <w:rsid w:val="007E23BE"/>
    <w:rsid w:val="007E2C08"/>
    <w:rsid w:val="007E2F2A"/>
    <w:rsid w:val="007E2F42"/>
    <w:rsid w:val="007E34DB"/>
    <w:rsid w:val="007E35BB"/>
    <w:rsid w:val="007E37B9"/>
    <w:rsid w:val="007E37FE"/>
    <w:rsid w:val="007E3C1A"/>
    <w:rsid w:val="007E49B8"/>
    <w:rsid w:val="007E4BAE"/>
    <w:rsid w:val="007E4FAB"/>
    <w:rsid w:val="007E50B6"/>
    <w:rsid w:val="007E5205"/>
    <w:rsid w:val="007E5518"/>
    <w:rsid w:val="007E5586"/>
    <w:rsid w:val="007E5A0B"/>
    <w:rsid w:val="007E5ACA"/>
    <w:rsid w:val="007E608A"/>
    <w:rsid w:val="007E642A"/>
    <w:rsid w:val="007E6D28"/>
    <w:rsid w:val="007E7119"/>
    <w:rsid w:val="007E71FA"/>
    <w:rsid w:val="007E7600"/>
    <w:rsid w:val="007F0B2C"/>
    <w:rsid w:val="007F14EE"/>
    <w:rsid w:val="007F156A"/>
    <w:rsid w:val="007F1787"/>
    <w:rsid w:val="007F1DEC"/>
    <w:rsid w:val="007F23E0"/>
    <w:rsid w:val="007F2E1B"/>
    <w:rsid w:val="007F3AD5"/>
    <w:rsid w:val="007F3E59"/>
    <w:rsid w:val="007F4233"/>
    <w:rsid w:val="007F4B2A"/>
    <w:rsid w:val="007F5576"/>
    <w:rsid w:val="007F564F"/>
    <w:rsid w:val="007F5BA8"/>
    <w:rsid w:val="007F5DF9"/>
    <w:rsid w:val="007F61AE"/>
    <w:rsid w:val="007F6A9C"/>
    <w:rsid w:val="007F72A9"/>
    <w:rsid w:val="007F77EF"/>
    <w:rsid w:val="0080016F"/>
    <w:rsid w:val="008001C6"/>
    <w:rsid w:val="0080049D"/>
    <w:rsid w:val="008009ED"/>
    <w:rsid w:val="00800FC2"/>
    <w:rsid w:val="008012CB"/>
    <w:rsid w:val="00801529"/>
    <w:rsid w:val="008015F1"/>
    <w:rsid w:val="008018EA"/>
    <w:rsid w:val="00801CCD"/>
    <w:rsid w:val="0080227D"/>
    <w:rsid w:val="00802319"/>
    <w:rsid w:val="00802842"/>
    <w:rsid w:val="00802918"/>
    <w:rsid w:val="008038F0"/>
    <w:rsid w:val="00803E26"/>
    <w:rsid w:val="00803F1C"/>
    <w:rsid w:val="00804261"/>
    <w:rsid w:val="00804694"/>
    <w:rsid w:val="00804C48"/>
    <w:rsid w:val="008050A4"/>
    <w:rsid w:val="00805502"/>
    <w:rsid w:val="00805AB5"/>
    <w:rsid w:val="00805B79"/>
    <w:rsid w:val="00805C56"/>
    <w:rsid w:val="00805DC4"/>
    <w:rsid w:val="008060E6"/>
    <w:rsid w:val="008063EB"/>
    <w:rsid w:val="0080668C"/>
    <w:rsid w:val="008067E7"/>
    <w:rsid w:val="00806928"/>
    <w:rsid w:val="00806A7A"/>
    <w:rsid w:val="00806ED9"/>
    <w:rsid w:val="0080746B"/>
    <w:rsid w:val="00807675"/>
    <w:rsid w:val="00807DDA"/>
    <w:rsid w:val="0081026D"/>
    <w:rsid w:val="00810298"/>
    <w:rsid w:val="00810B4B"/>
    <w:rsid w:val="00810E3A"/>
    <w:rsid w:val="00810EE1"/>
    <w:rsid w:val="008119D5"/>
    <w:rsid w:val="00811EE1"/>
    <w:rsid w:val="008124BB"/>
    <w:rsid w:val="008127B0"/>
    <w:rsid w:val="00812845"/>
    <w:rsid w:val="008129C2"/>
    <w:rsid w:val="00812AE4"/>
    <w:rsid w:val="008133F6"/>
    <w:rsid w:val="008136FD"/>
    <w:rsid w:val="0081418E"/>
    <w:rsid w:val="00814195"/>
    <w:rsid w:val="00814935"/>
    <w:rsid w:val="00814B21"/>
    <w:rsid w:val="00814E24"/>
    <w:rsid w:val="00815128"/>
    <w:rsid w:val="008157A9"/>
    <w:rsid w:val="00816706"/>
    <w:rsid w:val="00816D3C"/>
    <w:rsid w:val="008177AA"/>
    <w:rsid w:val="008200DE"/>
    <w:rsid w:val="0082040E"/>
    <w:rsid w:val="00820730"/>
    <w:rsid w:val="00820B09"/>
    <w:rsid w:val="00820BD6"/>
    <w:rsid w:val="008213D6"/>
    <w:rsid w:val="00821735"/>
    <w:rsid w:val="008217BF"/>
    <w:rsid w:val="00821A46"/>
    <w:rsid w:val="00821AB5"/>
    <w:rsid w:val="00821ECF"/>
    <w:rsid w:val="00821F85"/>
    <w:rsid w:val="0082205B"/>
    <w:rsid w:val="00823031"/>
    <w:rsid w:val="00823AE0"/>
    <w:rsid w:val="008241F4"/>
    <w:rsid w:val="00825172"/>
    <w:rsid w:val="008251A3"/>
    <w:rsid w:val="008253D1"/>
    <w:rsid w:val="00825748"/>
    <w:rsid w:val="00825958"/>
    <w:rsid w:val="00826178"/>
    <w:rsid w:val="008266F2"/>
    <w:rsid w:val="008266FE"/>
    <w:rsid w:val="00826721"/>
    <w:rsid w:val="008267EA"/>
    <w:rsid w:val="00826D60"/>
    <w:rsid w:val="008306AA"/>
    <w:rsid w:val="00830728"/>
    <w:rsid w:val="008316D9"/>
    <w:rsid w:val="00831764"/>
    <w:rsid w:val="00831818"/>
    <w:rsid w:val="008318FB"/>
    <w:rsid w:val="00832217"/>
    <w:rsid w:val="008323C2"/>
    <w:rsid w:val="00832BE3"/>
    <w:rsid w:val="00832DE7"/>
    <w:rsid w:val="00832FCB"/>
    <w:rsid w:val="008331FB"/>
    <w:rsid w:val="008336D3"/>
    <w:rsid w:val="00833F67"/>
    <w:rsid w:val="008340F2"/>
    <w:rsid w:val="008343FC"/>
    <w:rsid w:val="00834756"/>
    <w:rsid w:val="00834AC0"/>
    <w:rsid w:val="00834D7B"/>
    <w:rsid w:val="00835810"/>
    <w:rsid w:val="008359B8"/>
    <w:rsid w:val="00835D30"/>
    <w:rsid w:val="00835FE2"/>
    <w:rsid w:val="0083656C"/>
    <w:rsid w:val="00836B08"/>
    <w:rsid w:val="00837265"/>
    <w:rsid w:val="00837495"/>
    <w:rsid w:val="0084006F"/>
    <w:rsid w:val="008402E0"/>
    <w:rsid w:val="0084033E"/>
    <w:rsid w:val="00840571"/>
    <w:rsid w:val="00840A21"/>
    <w:rsid w:val="00840B16"/>
    <w:rsid w:val="00840F82"/>
    <w:rsid w:val="0084132D"/>
    <w:rsid w:val="008418F2"/>
    <w:rsid w:val="00841EAD"/>
    <w:rsid w:val="008421B0"/>
    <w:rsid w:val="008424A8"/>
    <w:rsid w:val="0084289D"/>
    <w:rsid w:val="008430A3"/>
    <w:rsid w:val="008433DF"/>
    <w:rsid w:val="008435AC"/>
    <w:rsid w:val="008437E4"/>
    <w:rsid w:val="00843A0B"/>
    <w:rsid w:val="00843B4B"/>
    <w:rsid w:val="00844594"/>
    <w:rsid w:val="0084463F"/>
    <w:rsid w:val="00844BA6"/>
    <w:rsid w:val="00844E39"/>
    <w:rsid w:val="00844FF1"/>
    <w:rsid w:val="008451E8"/>
    <w:rsid w:val="00845477"/>
    <w:rsid w:val="00845B9A"/>
    <w:rsid w:val="00846126"/>
    <w:rsid w:val="00846430"/>
    <w:rsid w:val="00846538"/>
    <w:rsid w:val="008468FC"/>
    <w:rsid w:val="0084736B"/>
    <w:rsid w:val="008476C4"/>
    <w:rsid w:val="00847A22"/>
    <w:rsid w:val="008509B8"/>
    <w:rsid w:val="00850E73"/>
    <w:rsid w:val="00851C6D"/>
    <w:rsid w:val="00851DF7"/>
    <w:rsid w:val="0085213D"/>
    <w:rsid w:val="008528EE"/>
    <w:rsid w:val="00852B62"/>
    <w:rsid w:val="00852DE9"/>
    <w:rsid w:val="00854032"/>
    <w:rsid w:val="00854035"/>
    <w:rsid w:val="008543E7"/>
    <w:rsid w:val="008545FC"/>
    <w:rsid w:val="0085484E"/>
    <w:rsid w:val="00854A48"/>
    <w:rsid w:val="00854BC4"/>
    <w:rsid w:val="00854CA8"/>
    <w:rsid w:val="00855182"/>
    <w:rsid w:val="008554A7"/>
    <w:rsid w:val="00855673"/>
    <w:rsid w:val="00855773"/>
    <w:rsid w:val="00855910"/>
    <w:rsid w:val="00855A7B"/>
    <w:rsid w:val="0085636F"/>
    <w:rsid w:val="00856549"/>
    <w:rsid w:val="00856577"/>
    <w:rsid w:val="00856C9E"/>
    <w:rsid w:val="00856E59"/>
    <w:rsid w:val="0085738B"/>
    <w:rsid w:val="0085748B"/>
    <w:rsid w:val="008574AB"/>
    <w:rsid w:val="0085770A"/>
    <w:rsid w:val="008577F8"/>
    <w:rsid w:val="00860A6C"/>
    <w:rsid w:val="00860DF6"/>
    <w:rsid w:val="00861552"/>
    <w:rsid w:val="00861920"/>
    <w:rsid w:val="00861979"/>
    <w:rsid w:val="00861F49"/>
    <w:rsid w:val="00861F79"/>
    <w:rsid w:val="008621AD"/>
    <w:rsid w:val="00862734"/>
    <w:rsid w:val="00862787"/>
    <w:rsid w:val="00863152"/>
    <w:rsid w:val="008638A3"/>
    <w:rsid w:val="00863981"/>
    <w:rsid w:val="008646BC"/>
    <w:rsid w:val="0086500B"/>
    <w:rsid w:val="008650A5"/>
    <w:rsid w:val="00865709"/>
    <w:rsid w:val="00865727"/>
    <w:rsid w:val="008657D6"/>
    <w:rsid w:val="0086590B"/>
    <w:rsid w:val="00865E61"/>
    <w:rsid w:val="0086612A"/>
    <w:rsid w:val="00866492"/>
    <w:rsid w:val="008668CE"/>
    <w:rsid w:val="00866F34"/>
    <w:rsid w:val="00867EBB"/>
    <w:rsid w:val="0087014C"/>
    <w:rsid w:val="008706D6"/>
    <w:rsid w:val="00870C01"/>
    <w:rsid w:val="0087126B"/>
    <w:rsid w:val="00871777"/>
    <w:rsid w:val="00871EE0"/>
    <w:rsid w:val="00872042"/>
    <w:rsid w:val="00872162"/>
    <w:rsid w:val="0087225B"/>
    <w:rsid w:val="0087237C"/>
    <w:rsid w:val="008727EC"/>
    <w:rsid w:val="00872970"/>
    <w:rsid w:val="00872E96"/>
    <w:rsid w:val="00873557"/>
    <w:rsid w:val="0087383A"/>
    <w:rsid w:val="00873CEC"/>
    <w:rsid w:val="00874080"/>
    <w:rsid w:val="00874299"/>
    <w:rsid w:val="00874452"/>
    <w:rsid w:val="00874557"/>
    <w:rsid w:val="008745BA"/>
    <w:rsid w:val="00874ADD"/>
    <w:rsid w:val="008750AD"/>
    <w:rsid w:val="00875826"/>
    <w:rsid w:val="00875BC2"/>
    <w:rsid w:val="00876E51"/>
    <w:rsid w:val="008770B1"/>
    <w:rsid w:val="00877228"/>
    <w:rsid w:val="00877991"/>
    <w:rsid w:val="00877FF2"/>
    <w:rsid w:val="00880091"/>
    <w:rsid w:val="00880BE8"/>
    <w:rsid w:val="00881A2E"/>
    <w:rsid w:val="0088245C"/>
    <w:rsid w:val="0088255D"/>
    <w:rsid w:val="00882A5F"/>
    <w:rsid w:val="00882A7E"/>
    <w:rsid w:val="00882B4F"/>
    <w:rsid w:val="00882FF9"/>
    <w:rsid w:val="00883E77"/>
    <w:rsid w:val="008840AF"/>
    <w:rsid w:val="00884355"/>
    <w:rsid w:val="0088451D"/>
    <w:rsid w:val="008849EA"/>
    <w:rsid w:val="00884E1A"/>
    <w:rsid w:val="00885053"/>
    <w:rsid w:val="00885098"/>
    <w:rsid w:val="0088521D"/>
    <w:rsid w:val="008852B0"/>
    <w:rsid w:val="00885310"/>
    <w:rsid w:val="0088583B"/>
    <w:rsid w:val="00885D01"/>
    <w:rsid w:val="0088612A"/>
    <w:rsid w:val="008863A8"/>
    <w:rsid w:val="0088686D"/>
    <w:rsid w:val="00886A4C"/>
    <w:rsid w:val="008879CE"/>
    <w:rsid w:val="00887A0B"/>
    <w:rsid w:val="00887B15"/>
    <w:rsid w:val="00887B1F"/>
    <w:rsid w:val="00887E0C"/>
    <w:rsid w:val="0089008F"/>
    <w:rsid w:val="0089039B"/>
    <w:rsid w:val="008907B1"/>
    <w:rsid w:val="00892183"/>
    <w:rsid w:val="00892290"/>
    <w:rsid w:val="00892314"/>
    <w:rsid w:val="008924A9"/>
    <w:rsid w:val="00892CC6"/>
    <w:rsid w:val="008939CE"/>
    <w:rsid w:val="00893CDA"/>
    <w:rsid w:val="00894498"/>
    <w:rsid w:val="008944FD"/>
    <w:rsid w:val="00894DD3"/>
    <w:rsid w:val="00894E48"/>
    <w:rsid w:val="008954F1"/>
    <w:rsid w:val="0089550C"/>
    <w:rsid w:val="00895745"/>
    <w:rsid w:val="008957F0"/>
    <w:rsid w:val="00896F9A"/>
    <w:rsid w:val="0089721F"/>
    <w:rsid w:val="00897585"/>
    <w:rsid w:val="008979A5"/>
    <w:rsid w:val="00897E26"/>
    <w:rsid w:val="008A0546"/>
    <w:rsid w:val="008A0A13"/>
    <w:rsid w:val="008A0CED"/>
    <w:rsid w:val="008A11E2"/>
    <w:rsid w:val="008A1297"/>
    <w:rsid w:val="008A154E"/>
    <w:rsid w:val="008A1732"/>
    <w:rsid w:val="008A1C1A"/>
    <w:rsid w:val="008A1C48"/>
    <w:rsid w:val="008A1E4D"/>
    <w:rsid w:val="008A223D"/>
    <w:rsid w:val="008A27E9"/>
    <w:rsid w:val="008A3C0B"/>
    <w:rsid w:val="008A4096"/>
    <w:rsid w:val="008A4299"/>
    <w:rsid w:val="008A4378"/>
    <w:rsid w:val="008A46F7"/>
    <w:rsid w:val="008A47C5"/>
    <w:rsid w:val="008A57E7"/>
    <w:rsid w:val="008A5922"/>
    <w:rsid w:val="008A5974"/>
    <w:rsid w:val="008A5A58"/>
    <w:rsid w:val="008A5BE5"/>
    <w:rsid w:val="008A5C19"/>
    <w:rsid w:val="008A5C25"/>
    <w:rsid w:val="008A60E9"/>
    <w:rsid w:val="008A634E"/>
    <w:rsid w:val="008A64EF"/>
    <w:rsid w:val="008A6B15"/>
    <w:rsid w:val="008A6D28"/>
    <w:rsid w:val="008A6DB1"/>
    <w:rsid w:val="008A6FBD"/>
    <w:rsid w:val="008A7C07"/>
    <w:rsid w:val="008B0649"/>
    <w:rsid w:val="008B06B8"/>
    <w:rsid w:val="008B0A01"/>
    <w:rsid w:val="008B1743"/>
    <w:rsid w:val="008B17AA"/>
    <w:rsid w:val="008B1EBE"/>
    <w:rsid w:val="008B206D"/>
    <w:rsid w:val="008B2227"/>
    <w:rsid w:val="008B2696"/>
    <w:rsid w:val="008B2DD6"/>
    <w:rsid w:val="008B3D5B"/>
    <w:rsid w:val="008B4739"/>
    <w:rsid w:val="008B5183"/>
    <w:rsid w:val="008B529C"/>
    <w:rsid w:val="008B6A49"/>
    <w:rsid w:val="008B7670"/>
    <w:rsid w:val="008C05AC"/>
    <w:rsid w:val="008C0845"/>
    <w:rsid w:val="008C0E23"/>
    <w:rsid w:val="008C11C5"/>
    <w:rsid w:val="008C13F1"/>
    <w:rsid w:val="008C147E"/>
    <w:rsid w:val="008C15E6"/>
    <w:rsid w:val="008C1DDD"/>
    <w:rsid w:val="008C232E"/>
    <w:rsid w:val="008C27DC"/>
    <w:rsid w:val="008C2C0C"/>
    <w:rsid w:val="008C34F4"/>
    <w:rsid w:val="008C3E56"/>
    <w:rsid w:val="008C4161"/>
    <w:rsid w:val="008C4784"/>
    <w:rsid w:val="008C4DF7"/>
    <w:rsid w:val="008C5C19"/>
    <w:rsid w:val="008C64FF"/>
    <w:rsid w:val="008C6582"/>
    <w:rsid w:val="008C6908"/>
    <w:rsid w:val="008C7865"/>
    <w:rsid w:val="008C7950"/>
    <w:rsid w:val="008C7A2F"/>
    <w:rsid w:val="008D05F2"/>
    <w:rsid w:val="008D0AA2"/>
    <w:rsid w:val="008D1C3F"/>
    <w:rsid w:val="008D2071"/>
    <w:rsid w:val="008D2747"/>
    <w:rsid w:val="008D303B"/>
    <w:rsid w:val="008D3BB9"/>
    <w:rsid w:val="008D3D94"/>
    <w:rsid w:val="008D3DE4"/>
    <w:rsid w:val="008D3EB3"/>
    <w:rsid w:val="008D46B2"/>
    <w:rsid w:val="008D4C5B"/>
    <w:rsid w:val="008D500D"/>
    <w:rsid w:val="008D5C15"/>
    <w:rsid w:val="008D5CB0"/>
    <w:rsid w:val="008D65DF"/>
    <w:rsid w:val="008D717C"/>
    <w:rsid w:val="008D7474"/>
    <w:rsid w:val="008D74DC"/>
    <w:rsid w:val="008E0175"/>
    <w:rsid w:val="008E048C"/>
    <w:rsid w:val="008E090E"/>
    <w:rsid w:val="008E11DE"/>
    <w:rsid w:val="008E16D8"/>
    <w:rsid w:val="008E1C10"/>
    <w:rsid w:val="008E202C"/>
    <w:rsid w:val="008E2580"/>
    <w:rsid w:val="008E2AC5"/>
    <w:rsid w:val="008E2EE2"/>
    <w:rsid w:val="008E3607"/>
    <w:rsid w:val="008E3E7D"/>
    <w:rsid w:val="008E4191"/>
    <w:rsid w:val="008E42D0"/>
    <w:rsid w:val="008E46AD"/>
    <w:rsid w:val="008E46C1"/>
    <w:rsid w:val="008E4A81"/>
    <w:rsid w:val="008E4A82"/>
    <w:rsid w:val="008E4ADA"/>
    <w:rsid w:val="008E4CEB"/>
    <w:rsid w:val="008E4D65"/>
    <w:rsid w:val="008E5271"/>
    <w:rsid w:val="008E5274"/>
    <w:rsid w:val="008E5E4D"/>
    <w:rsid w:val="008E611A"/>
    <w:rsid w:val="008E63DA"/>
    <w:rsid w:val="008E67C5"/>
    <w:rsid w:val="008E6CFD"/>
    <w:rsid w:val="008E7E24"/>
    <w:rsid w:val="008F0B7D"/>
    <w:rsid w:val="008F10E2"/>
    <w:rsid w:val="008F10FF"/>
    <w:rsid w:val="008F1260"/>
    <w:rsid w:val="008F13B7"/>
    <w:rsid w:val="008F166B"/>
    <w:rsid w:val="008F1E14"/>
    <w:rsid w:val="008F2229"/>
    <w:rsid w:val="008F2EF9"/>
    <w:rsid w:val="008F3036"/>
    <w:rsid w:val="008F312A"/>
    <w:rsid w:val="008F3822"/>
    <w:rsid w:val="008F3896"/>
    <w:rsid w:val="008F4663"/>
    <w:rsid w:val="008F4CAB"/>
    <w:rsid w:val="008F574A"/>
    <w:rsid w:val="008F5E69"/>
    <w:rsid w:val="008F6180"/>
    <w:rsid w:val="008F709F"/>
    <w:rsid w:val="008F70B1"/>
    <w:rsid w:val="008F7C5C"/>
    <w:rsid w:val="009002C3"/>
    <w:rsid w:val="00900580"/>
    <w:rsid w:val="00900955"/>
    <w:rsid w:val="00900B7D"/>
    <w:rsid w:val="00900D16"/>
    <w:rsid w:val="00901080"/>
    <w:rsid w:val="0090110F"/>
    <w:rsid w:val="009011F2"/>
    <w:rsid w:val="00901BBA"/>
    <w:rsid w:val="00901CDF"/>
    <w:rsid w:val="00901F7C"/>
    <w:rsid w:val="00901F89"/>
    <w:rsid w:val="00902022"/>
    <w:rsid w:val="00902954"/>
    <w:rsid w:val="0090334E"/>
    <w:rsid w:val="009037BA"/>
    <w:rsid w:val="0090414A"/>
    <w:rsid w:val="00904203"/>
    <w:rsid w:val="0090422F"/>
    <w:rsid w:val="0090424A"/>
    <w:rsid w:val="0090475A"/>
    <w:rsid w:val="00904D6F"/>
    <w:rsid w:val="0090540F"/>
    <w:rsid w:val="009054F9"/>
    <w:rsid w:val="00905C08"/>
    <w:rsid w:val="00906105"/>
    <w:rsid w:val="00906561"/>
    <w:rsid w:val="00906B95"/>
    <w:rsid w:val="00906C83"/>
    <w:rsid w:val="00907423"/>
    <w:rsid w:val="009074E9"/>
    <w:rsid w:val="00907541"/>
    <w:rsid w:val="00907635"/>
    <w:rsid w:val="00907A2A"/>
    <w:rsid w:val="00907D41"/>
    <w:rsid w:val="00907F84"/>
    <w:rsid w:val="0091008D"/>
    <w:rsid w:val="00910184"/>
    <w:rsid w:val="00910256"/>
    <w:rsid w:val="00910757"/>
    <w:rsid w:val="00910C7A"/>
    <w:rsid w:val="009110DF"/>
    <w:rsid w:val="00911D82"/>
    <w:rsid w:val="00911E54"/>
    <w:rsid w:val="00912BF0"/>
    <w:rsid w:val="00912EED"/>
    <w:rsid w:val="00913B6A"/>
    <w:rsid w:val="00913F98"/>
    <w:rsid w:val="009142A4"/>
    <w:rsid w:val="00914442"/>
    <w:rsid w:val="0091577C"/>
    <w:rsid w:val="00915A97"/>
    <w:rsid w:val="00915F02"/>
    <w:rsid w:val="0091699A"/>
    <w:rsid w:val="009169D3"/>
    <w:rsid w:val="00916EF1"/>
    <w:rsid w:val="009172D5"/>
    <w:rsid w:val="0091736B"/>
    <w:rsid w:val="0091750C"/>
    <w:rsid w:val="009176B0"/>
    <w:rsid w:val="00917787"/>
    <w:rsid w:val="00917C29"/>
    <w:rsid w:val="00917FF8"/>
    <w:rsid w:val="00920206"/>
    <w:rsid w:val="00920E17"/>
    <w:rsid w:val="00920EC9"/>
    <w:rsid w:val="00921A3A"/>
    <w:rsid w:val="00921F0A"/>
    <w:rsid w:val="00921F56"/>
    <w:rsid w:val="00922573"/>
    <w:rsid w:val="00922681"/>
    <w:rsid w:val="00922B43"/>
    <w:rsid w:val="00922E0A"/>
    <w:rsid w:val="00923466"/>
    <w:rsid w:val="009247A2"/>
    <w:rsid w:val="00924B2C"/>
    <w:rsid w:val="00924DFC"/>
    <w:rsid w:val="00925178"/>
    <w:rsid w:val="00925228"/>
    <w:rsid w:val="00925302"/>
    <w:rsid w:val="009254A5"/>
    <w:rsid w:val="0092636E"/>
    <w:rsid w:val="009266D3"/>
    <w:rsid w:val="009267F0"/>
    <w:rsid w:val="00926C72"/>
    <w:rsid w:val="00926FB2"/>
    <w:rsid w:val="00926FF0"/>
    <w:rsid w:val="0092714E"/>
    <w:rsid w:val="00927F4C"/>
    <w:rsid w:val="009304D5"/>
    <w:rsid w:val="009307DF"/>
    <w:rsid w:val="0093084C"/>
    <w:rsid w:val="00930C3D"/>
    <w:rsid w:val="00931367"/>
    <w:rsid w:val="0093140B"/>
    <w:rsid w:val="00931BB7"/>
    <w:rsid w:val="00931C42"/>
    <w:rsid w:val="00931D6D"/>
    <w:rsid w:val="00932782"/>
    <w:rsid w:val="0093283A"/>
    <w:rsid w:val="00932D4C"/>
    <w:rsid w:val="00932E2E"/>
    <w:rsid w:val="009337CD"/>
    <w:rsid w:val="00933E35"/>
    <w:rsid w:val="00934586"/>
    <w:rsid w:val="00934841"/>
    <w:rsid w:val="00934A87"/>
    <w:rsid w:val="00934AE8"/>
    <w:rsid w:val="00934C97"/>
    <w:rsid w:val="00934F24"/>
    <w:rsid w:val="00935043"/>
    <w:rsid w:val="00935E1F"/>
    <w:rsid w:val="00936038"/>
    <w:rsid w:val="00936777"/>
    <w:rsid w:val="00936B14"/>
    <w:rsid w:val="00936F2D"/>
    <w:rsid w:val="00940DF2"/>
    <w:rsid w:val="009417EF"/>
    <w:rsid w:val="0094191C"/>
    <w:rsid w:val="009419FB"/>
    <w:rsid w:val="009421A1"/>
    <w:rsid w:val="0094226C"/>
    <w:rsid w:val="00942993"/>
    <w:rsid w:val="00942C58"/>
    <w:rsid w:val="00942D70"/>
    <w:rsid w:val="00942EE7"/>
    <w:rsid w:val="00943838"/>
    <w:rsid w:val="00943A3D"/>
    <w:rsid w:val="00943AB4"/>
    <w:rsid w:val="00943C42"/>
    <w:rsid w:val="009444D8"/>
    <w:rsid w:val="00944598"/>
    <w:rsid w:val="00944A14"/>
    <w:rsid w:val="0094509E"/>
    <w:rsid w:val="00945795"/>
    <w:rsid w:val="00945CEA"/>
    <w:rsid w:val="00945DA6"/>
    <w:rsid w:val="00946432"/>
    <w:rsid w:val="0094676E"/>
    <w:rsid w:val="0094678A"/>
    <w:rsid w:val="00946902"/>
    <w:rsid w:val="009473AC"/>
    <w:rsid w:val="009477E6"/>
    <w:rsid w:val="00947830"/>
    <w:rsid w:val="00947A89"/>
    <w:rsid w:val="0095011E"/>
    <w:rsid w:val="0095014C"/>
    <w:rsid w:val="009505C1"/>
    <w:rsid w:val="009505CE"/>
    <w:rsid w:val="00950670"/>
    <w:rsid w:val="009506E9"/>
    <w:rsid w:val="00950F4D"/>
    <w:rsid w:val="0095117B"/>
    <w:rsid w:val="00951423"/>
    <w:rsid w:val="00951A0E"/>
    <w:rsid w:val="00951A7B"/>
    <w:rsid w:val="00951ADE"/>
    <w:rsid w:val="0095209F"/>
    <w:rsid w:val="0095227D"/>
    <w:rsid w:val="00952CD1"/>
    <w:rsid w:val="00953184"/>
    <w:rsid w:val="009531FC"/>
    <w:rsid w:val="009535B0"/>
    <w:rsid w:val="00953660"/>
    <w:rsid w:val="009552D7"/>
    <w:rsid w:val="00955AB2"/>
    <w:rsid w:val="00955C6D"/>
    <w:rsid w:val="009566AD"/>
    <w:rsid w:val="00956A8E"/>
    <w:rsid w:val="00956F77"/>
    <w:rsid w:val="00957771"/>
    <w:rsid w:val="009577E1"/>
    <w:rsid w:val="00957C8B"/>
    <w:rsid w:val="00960037"/>
    <w:rsid w:val="00960044"/>
    <w:rsid w:val="00960526"/>
    <w:rsid w:val="00960619"/>
    <w:rsid w:val="009608D5"/>
    <w:rsid w:val="009609AA"/>
    <w:rsid w:val="00960E67"/>
    <w:rsid w:val="009616E7"/>
    <w:rsid w:val="00961AA4"/>
    <w:rsid w:val="00961C3B"/>
    <w:rsid w:val="009621B5"/>
    <w:rsid w:val="00962522"/>
    <w:rsid w:val="009629EC"/>
    <w:rsid w:val="00962BA2"/>
    <w:rsid w:val="0096322F"/>
    <w:rsid w:val="00963A51"/>
    <w:rsid w:val="00963A99"/>
    <w:rsid w:val="009641BB"/>
    <w:rsid w:val="00964AD0"/>
    <w:rsid w:val="009650B8"/>
    <w:rsid w:val="00965C7E"/>
    <w:rsid w:val="009662C5"/>
    <w:rsid w:val="00966492"/>
    <w:rsid w:val="00966ADD"/>
    <w:rsid w:val="0096713D"/>
    <w:rsid w:val="0096774E"/>
    <w:rsid w:val="00967877"/>
    <w:rsid w:val="00967D0A"/>
    <w:rsid w:val="0097035A"/>
    <w:rsid w:val="00970682"/>
    <w:rsid w:val="009708E1"/>
    <w:rsid w:val="00971230"/>
    <w:rsid w:val="00971A2D"/>
    <w:rsid w:val="00971ABD"/>
    <w:rsid w:val="0097236D"/>
    <w:rsid w:val="00972BDE"/>
    <w:rsid w:val="00973238"/>
    <w:rsid w:val="00973270"/>
    <w:rsid w:val="00973756"/>
    <w:rsid w:val="00973A8C"/>
    <w:rsid w:val="00973BFC"/>
    <w:rsid w:val="00974689"/>
    <w:rsid w:val="00974C37"/>
    <w:rsid w:val="00974E40"/>
    <w:rsid w:val="00974FA9"/>
    <w:rsid w:val="00975264"/>
    <w:rsid w:val="009757CA"/>
    <w:rsid w:val="009761D6"/>
    <w:rsid w:val="00976C1B"/>
    <w:rsid w:val="0097789E"/>
    <w:rsid w:val="00977CDC"/>
    <w:rsid w:val="00977DA8"/>
    <w:rsid w:val="00977F57"/>
    <w:rsid w:val="00977FB9"/>
    <w:rsid w:val="00980078"/>
    <w:rsid w:val="0098056B"/>
    <w:rsid w:val="0098073A"/>
    <w:rsid w:val="00980C6A"/>
    <w:rsid w:val="00980E3F"/>
    <w:rsid w:val="00981272"/>
    <w:rsid w:val="00981317"/>
    <w:rsid w:val="00981491"/>
    <w:rsid w:val="009832F8"/>
    <w:rsid w:val="00983EE4"/>
    <w:rsid w:val="00984332"/>
    <w:rsid w:val="009848D5"/>
    <w:rsid w:val="00984DAB"/>
    <w:rsid w:val="00985251"/>
    <w:rsid w:val="00985B2D"/>
    <w:rsid w:val="00985CC1"/>
    <w:rsid w:val="0098751C"/>
    <w:rsid w:val="00987D9B"/>
    <w:rsid w:val="00987F8F"/>
    <w:rsid w:val="009900BD"/>
    <w:rsid w:val="00990407"/>
    <w:rsid w:val="009913D4"/>
    <w:rsid w:val="00991707"/>
    <w:rsid w:val="00991A17"/>
    <w:rsid w:val="00991C01"/>
    <w:rsid w:val="00991FA6"/>
    <w:rsid w:val="00992020"/>
    <w:rsid w:val="00992AD6"/>
    <w:rsid w:val="009941FA"/>
    <w:rsid w:val="00994657"/>
    <w:rsid w:val="00995A9B"/>
    <w:rsid w:val="00996AE5"/>
    <w:rsid w:val="0099787C"/>
    <w:rsid w:val="00997F46"/>
    <w:rsid w:val="009A05D8"/>
    <w:rsid w:val="009A0673"/>
    <w:rsid w:val="009A174E"/>
    <w:rsid w:val="009A2407"/>
    <w:rsid w:val="009A2850"/>
    <w:rsid w:val="009A2925"/>
    <w:rsid w:val="009A2C5E"/>
    <w:rsid w:val="009A3075"/>
    <w:rsid w:val="009A3F4C"/>
    <w:rsid w:val="009A402F"/>
    <w:rsid w:val="009A445F"/>
    <w:rsid w:val="009A4D28"/>
    <w:rsid w:val="009A4D45"/>
    <w:rsid w:val="009A4D59"/>
    <w:rsid w:val="009A5047"/>
    <w:rsid w:val="009A5994"/>
    <w:rsid w:val="009A59F5"/>
    <w:rsid w:val="009A6005"/>
    <w:rsid w:val="009A63E9"/>
    <w:rsid w:val="009A64A0"/>
    <w:rsid w:val="009A6752"/>
    <w:rsid w:val="009A7E45"/>
    <w:rsid w:val="009A7FDC"/>
    <w:rsid w:val="009B0999"/>
    <w:rsid w:val="009B0AF9"/>
    <w:rsid w:val="009B0D95"/>
    <w:rsid w:val="009B1355"/>
    <w:rsid w:val="009B1805"/>
    <w:rsid w:val="009B1E31"/>
    <w:rsid w:val="009B214C"/>
    <w:rsid w:val="009B2273"/>
    <w:rsid w:val="009B26CC"/>
    <w:rsid w:val="009B29B0"/>
    <w:rsid w:val="009B2F76"/>
    <w:rsid w:val="009B3539"/>
    <w:rsid w:val="009B368B"/>
    <w:rsid w:val="009B390D"/>
    <w:rsid w:val="009B39F6"/>
    <w:rsid w:val="009B3E23"/>
    <w:rsid w:val="009B443B"/>
    <w:rsid w:val="009B463A"/>
    <w:rsid w:val="009B4891"/>
    <w:rsid w:val="009B4A6E"/>
    <w:rsid w:val="009B4B5C"/>
    <w:rsid w:val="009B4F96"/>
    <w:rsid w:val="009B5AC8"/>
    <w:rsid w:val="009B6ED3"/>
    <w:rsid w:val="009B7AD2"/>
    <w:rsid w:val="009B7C1A"/>
    <w:rsid w:val="009B7D21"/>
    <w:rsid w:val="009B7DC0"/>
    <w:rsid w:val="009B7F3B"/>
    <w:rsid w:val="009C070A"/>
    <w:rsid w:val="009C08E1"/>
    <w:rsid w:val="009C0C02"/>
    <w:rsid w:val="009C0CB8"/>
    <w:rsid w:val="009C0D64"/>
    <w:rsid w:val="009C11F3"/>
    <w:rsid w:val="009C160C"/>
    <w:rsid w:val="009C1615"/>
    <w:rsid w:val="009C1A8A"/>
    <w:rsid w:val="009C1CD8"/>
    <w:rsid w:val="009C2241"/>
    <w:rsid w:val="009C2BAE"/>
    <w:rsid w:val="009C2D51"/>
    <w:rsid w:val="009C2E81"/>
    <w:rsid w:val="009C3CE7"/>
    <w:rsid w:val="009C3D25"/>
    <w:rsid w:val="009C42E5"/>
    <w:rsid w:val="009C4683"/>
    <w:rsid w:val="009C4743"/>
    <w:rsid w:val="009C4A49"/>
    <w:rsid w:val="009C4BAC"/>
    <w:rsid w:val="009C5013"/>
    <w:rsid w:val="009C6D18"/>
    <w:rsid w:val="009C728D"/>
    <w:rsid w:val="009C739A"/>
    <w:rsid w:val="009C73F3"/>
    <w:rsid w:val="009C746A"/>
    <w:rsid w:val="009C76D4"/>
    <w:rsid w:val="009C7C0E"/>
    <w:rsid w:val="009C7E94"/>
    <w:rsid w:val="009D0350"/>
    <w:rsid w:val="009D0AEE"/>
    <w:rsid w:val="009D0D89"/>
    <w:rsid w:val="009D16E2"/>
    <w:rsid w:val="009D17F3"/>
    <w:rsid w:val="009D17FE"/>
    <w:rsid w:val="009D1FC5"/>
    <w:rsid w:val="009D229E"/>
    <w:rsid w:val="009D22E7"/>
    <w:rsid w:val="009D2AD4"/>
    <w:rsid w:val="009D2B6C"/>
    <w:rsid w:val="009D39BE"/>
    <w:rsid w:val="009D3F19"/>
    <w:rsid w:val="009D4028"/>
    <w:rsid w:val="009D425E"/>
    <w:rsid w:val="009D49C3"/>
    <w:rsid w:val="009D4B5F"/>
    <w:rsid w:val="009D4B72"/>
    <w:rsid w:val="009D4C6A"/>
    <w:rsid w:val="009D4F8B"/>
    <w:rsid w:val="009D52E0"/>
    <w:rsid w:val="009D610E"/>
    <w:rsid w:val="009D6272"/>
    <w:rsid w:val="009D63D1"/>
    <w:rsid w:val="009D6D33"/>
    <w:rsid w:val="009D6D98"/>
    <w:rsid w:val="009D6FE5"/>
    <w:rsid w:val="009D7211"/>
    <w:rsid w:val="009D736D"/>
    <w:rsid w:val="009D7594"/>
    <w:rsid w:val="009D79C2"/>
    <w:rsid w:val="009D7A6C"/>
    <w:rsid w:val="009E07AB"/>
    <w:rsid w:val="009E09D8"/>
    <w:rsid w:val="009E0D53"/>
    <w:rsid w:val="009E1166"/>
    <w:rsid w:val="009E119D"/>
    <w:rsid w:val="009E12D4"/>
    <w:rsid w:val="009E1980"/>
    <w:rsid w:val="009E1D34"/>
    <w:rsid w:val="009E1E0E"/>
    <w:rsid w:val="009E1E52"/>
    <w:rsid w:val="009E1EE3"/>
    <w:rsid w:val="009E2138"/>
    <w:rsid w:val="009E295B"/>
    <w:rsid w:val="009E35F2"/>
    <w:rsid w:val="009E374D"/>
    <w:rsid w:val="009E375D"/>
    <w:rsid w:val="009E3823"/>
    <w:rsid w:val="009E4351"/>
    <w:rsid w:val="009E4902"/>
    <w:rsid w:val="009E4A14"/>
    <w:rsid w:val="009E4BF8"/>
    <w:rsid w:val="009E68FB"/>
    <w:rsid w:val="009E70E0"/>
    <w:rsid w:val="009E76E3"/>
    <w:rsid w:val="009E7CE0"/>
    <w:rsid w:val="009E7E81"/>
    <w:rsid w:val="009F06CD"/>
    <w:rsid w:val="009F1725"/>
    <w:rsid w:val="009F18CD"/>
    <w:rsid w:val="009F19ED"/>
    <w:rsid w:val="009F2327"/>
    <w:rsid w:val="009F243E"/>
    <w:rsid w:val="009F2525"/>
    <w:rsid w:val="009F2563"/>
    <w:rsid w:val="009F2C2D"/>
    <w:rsid w:val="009F2E46"/>
    <w:rsid w:val="009F2E76"/>
    <w:rsid w:val="009F3343"/>
    <w:rsid w:val="009F37C7"/>
    <w:rsid w:val="009F37ED"/>
    <w:rsid w:val="009F3B89"/>
    <w:rsid w:val="009F3CA7"/>
    <w:rsid w:val="009F3F94"/>
    <w:rsid w:val="009F47DD"/>
    <w:rsid w:val="009F4885"/>
    <w:rsid w:val="009F4F84"/>
    <w:rsid w:val="009F5EB8"/>
    <w:rsid w:val="009F5F97"/>
    <w:rsid w:val="009F649E"/>
    <w:rsid w:val="009F6CEC"/>
    <w:rsid w:val="009F729B"/>
    <w:rsid w:val="009F743B"/>
    <w:rsid w:val="009F76EF"/>
    <w:rsid w:val="009F788D"/>
    <w:rsid w:val="009F78A7"/>
    <w:rsid w:val="009F7E5F"/>
    <w:rsid w:val="00A0001B"/>
    <w:rsid w:val="00A001BE"/>
    <w:rsid w:val="00A008E4"/>
    <w:rsid w:val="00A00E18"/>
    <w:rsid w:val="00A00F2A"/>
    <w:rsid w:val="00A016CD"/>
    <w:rsid w:val="00A02480"/>
    <w:rsid w:val="00A02681"/>
    <w:rsid w:val="00A02BB0"/>
    <w:rsid w:val="00A02F15"/>
    <w:rsid w:val="00A031E3"/>
    <w:rsid w:val="00A03452"/>
    <w:rsid w:val="00A03515"/>
    <w:rsid w:val="00A035B5"/>
    <w:rsid w:val="00A03A71"/>
    <w:rsid w:val="00A045B6"/>
    <w:rsid w:val="00A04A1B"/>
    <w:rsid w:val="00A04B23"/>
    <w:rsid w:val="00A0501B"/>
    <w:rsid w:val="00A05681"/>
    <w:rsid w:val="00A05A57"/>
    <w:rsid w:val="00A05C29"/>
    <w:rsid w:val="00A06A52"/>
    <w:rsid w:val="00A07B8B"/>
    <w:rsid w:val="00A07E1A"/>
    <w:rsid w:val="00A07FED"/>
    <w:rsid w:val="00A10068"/>
    <w:rsid w:val="00A10234"/>
    <w:rsid w:val="00A10512"/>
    <w:rsid w:val="00A10933"/>
    <w:rsid w:val="00A10A11"/>
    <w:rsid w:val="00A10B11"/>
    <w:rsid w:val="00A10B56"/>
    <w:rsid w:val="00A1105F"/>
    <w:rsid w:val="00A11A1C"/>
    <w:rsid w:val="00A11B21"/>
    <w:rsid w:val="00A11C44"/>
    <w:rsid w:val="00A12988"/>
    <w:rsid w:val="00A13176"/>
    <w:rsid w:val="00A132D9"/>
    <w:rsid w:val="00A133F4"/>
    <w:rsid w:val="00A136D4"/>
    <w:rsid w:val="00A13AC1"/>
    <w:rsid w:val="00A13B54"/>
    <w:rsid w:val="00A14029"/>
    <w:rsid w:val="00A14DC3"/>
    <w:rsid w:val="00A14E99"/>
    <w:rsid w:val="00A153FA"/>
    <w:rsid w:val="00A15926"/>
    <w:rsid w:val="00A16678"/>
    <w:rsid w:val="00A16CEC"/>
    <w:rsid w:val="00A1797D"/>
    <w:rsid w:val="00A17AB2"/>
    <w:rsid w:val="00A2010B"/>
    <w:rsid w:val="00A20778"/>
    <w:rsid w:val="00A20E59"/>
    <w:rsid w:val="00A211D8"/>
    <w:rsid w:val="00A21A13"/>
    <w:rsid w:val="00A21CE7"/>
    <w:rsid w:val="00A21DFB"/>
    <w:rsid w:val="00A2224A"/>
    <w:rsid w:val="00A225EA"/>
    <w:rsid w:val="00A22BA4"/>
    <w:rsid w:val="00A22CE3"/>
    <w:rsid w:val="00A23184"/>
    <w:rsid w:val="00A2381E"/>
    <w:rsid w:val="00A238B9"/>
    <w:rsid w:val="00A2401D"/>
    <w:rsid w:val="00A24D3F"/>
    <w:rsid w:val="00A253EB"/>
    <w:rsid w:val="00A256F8"/>
    <w:rsid w:val="00A25B70"/>
    <w:rsid w:val="00A269FF"/>
    <w:rsid w:val="00A26BB2"/>
    <w:rsid w:val="00A26F3C"/>
    <w:rsid w:val="00A26F68"/>
    <w:rsid w:val="00A271FF"/>
    <w:rsid w:val="00A27EE5"/>
    <w:rsid w:val="00A30393"/>
    <w:rsid w:val="00A30CE4"/>
    <w:rsid w:val="00A315CF"/>
    <w:rsid w:val="00A3170B"/>
    <w:rsid w:val="00A31E13"/>
    <w:rsid w:val="00A3236D"/>
    <w:rsid w:val="00A326DC"/>
    <w:rsid w:val="00A3288E"/>
    <w:rsid w:val="00A32FC5"/>
    <w:rsid w:val="00A333A4"/>
    <w:rsid w:val="00A334DB"/>
    <w:rsid w:val="00A34959"/>
    <w:rsid w:val="00A34C60"/>
    <w:rsid w:val="00A34E43"/>
    <w:rsid w:val="00A34E7E"/>
    <w:rsid w:val="00A3527F"/>
    <w:rsid w:val="00A358E2"/>
    <w:rsid w:val="00A35F9C"/>
    <w:rsid w:val="00A362E7"/>
    <w:rsid w:val="00A367A2"/>
    <w:rsid w:val="00A368D1"/>
    <w:rsid w:val="00A36A0F"/>
    <w:rsid w:val="00A36A78"/>
    <w:rsid w:val="00A36B9E"/>
    <w:rsid w:val="00A36DB2"/>
    <w:rsid w:val="00A37093"/>
    <w:rsid w:val="00A372E0"/>
    <w:rsid w:val="00A376A9"/>
    <w:rsid w:val="00A40341"/>
    <w:rsid w:val="00A4058D"/>
    <w:rsid w:val="00A411CD"/>
    <w:rsid w:val="00A430C5"/>
    <w:rsid w:val="00A431B0"/>
    <w:rsid w:val="00A433B1"/>
    <w:rsid w:val="00A439D3"/>
    <w:rsid w:val="00A43D4A"/>
    <w:rsid w:val="00A4449D"/>
    <w:rsid w:val="00A44CB3"/>
    <w:rsid w:val="00A44DB2"/>
    <w:rsid w:val="00A45142"/>
    <w:rsid w:val="00A454DD"/>
    <w:rsid w:val="00A45B21"/>
    <w:rsid w:val="00A45C67"/>
    <w:rsid w:val="00A45E83"/>
    <w:rsid w:val="00A46593"/>
    <w:rsid w:val="00A46A53"/>
    <w:rsid w:val="00A470A4"/>
    <w:rsid w:val="00A47611"/>
    <w:rsid w:val="00A478B1"/>
    <w:rsid w:val="00A47CFA"/>
    <w:rsid w:val="00A47F6D"/>
    <w:rsid w:val="00A50C16"/>
    <w:rsid w:val="00A51693"/>
    <w:rsid w:val="00A519AB"/>
    <w:rsid w:val="00A51F02"/>
    <w:rsid w:val="00A528F1"/>
    <w:rsid w:val="00A53435"/>
    <w:rsid w:val="00A5395F"/>
    <w:rsid w:val="00A53B41"/>
    <w:rsid w:val="00A53F17"/>
    <w:rsid w:val="00A54C96"/>
    <w:rsid w:val="00A54C9D"/>
    <w:rsid w:val="00A56238"/>
    <w:rsid w:val="00A564C3"/>
    <w:rsid w:val="00A565D3"/>
    <w:rsid w:val="00A56921"/>
    <w:rsid w:val="00A56BF8"/>
    <w:rsid w:val="00A56C40"/>
    <w:rsid w:val="00A572CA"/>
    <w:rsid w:val="00A6047F"/>
    <w:rsid w:val="00A60DDD"/>
    <w:rsid w:val="00A60EC8"/>
    <w:rsid w:val="00A60F94"/>
    <w:rsid w:val="00A60F9A"/>
    <w:rsid w:val="00A6117C"/>
    <w:rsid w:val="00A611E0"/>
    <w:rsid w:val="00A612E1"/>
    <w:rsid w:val="00A61835"/>
    <w:rsid w:val="00A61862"/>
    <w:rsid w:val="00A618A8"/>
    <w:rsid w:val="00A61C1C"/>
    <w:rsid w:val="00A61C94"/>
    <w:rsid w:val="00A61F6D"/>
    <w:rsid w:val="00A62FDB"/>
    <w:rsid w:val="00A63447"/>
    <w:rsid w:val="00A63706"/>
    <w:rsid w:val="00A63ABD"/>
    <w:rsid w:val="00A6418E"/>
    <w:rsid w:val="00A64404"/>
    <w:rsid w:val="00A648E3"/>
    <w:rsid w:val="00A64D33"/>
    <w:rsid w:val="00A64F46"/>
    <w:rsid w:val="00A64F63"/>
    <w:rsid w:val="00A6523C"/>
    <w:rsid w:val="00A65BD9"/>
    <w:rsid w:val="00A65C59"/>
    <w:rsid w:val="00A6637D"/>
    <w:rsid w:val="00A66676"/>
    <w:rsid w:val="00A66802"/>
    <w:rsid w:val="00A6726D"/>
    <w:rsid w:val="00A67F9F"/>
    <w:rsid w:val="00A702A6"/>
    <w:rsid w:val="00A702FA"/>
    <w:rsid w:val="00A7072D"/>
    <w:rsid w:val="00A707C6"/>
    <w:rsid w:val="00A70E3D"/>
    <w:rsid w:val="00A71222"/>
    <w:rsid w:val="00A71412"/>
    <w:rsid w:val="00A719F1"/>
    <w:rsid w:val="00A71A2C"/>
    <w:rsid w:val="00A72688"/>
    <w:rsid w:val="00A72D82"/>
    <w:rsid w:val="00A73375"/>
    <w:rsid w:val="00A73AA9"/>
    <w:rsid w:val="00A73C6C"/>
    <w:rsid w:val="00A73C87"/>
    <w:rsid w:val="00A7512B"/>
    <w:rsid w:val="00A752F0"/>
    <w:rsid w:val="00A753DA"/>
    <w:rsid w:val="00A75713"/>
    <w:rsid w:val="00A759A5"/>
    <w:rsid w:val="00A75D34"/>
    <w:rsid w:val="00A76416"/>
    <w:rsid w:val="00A76923"/>
    <w:rsid w:val="00A7778A"/>
    <w:rsid w:val="00A777C8"/>
    <w:rsid w:val="00A779CB"/>
    <w:rsid w:val="00A77A58"/>
    <w:rsid w:val="00A800AD"/>
    <w:rsid w:val="00A800DB"/>
    <w:rsid w:val="00A80438"/>
    <w:rsid w:val="00A80640"/>
    <w:rsid w:val="00A80F2A"/>
    <w:rsid w:val="00A81241"/>
    <w:rsid w:val="00A8127E"/>
    <w:rsid w:val="00A824DB"/>
    <w:rsid w:val="00A8312F"/>
    <w:rsid w:val="00A835D5"/>
    <w:rsid w:val="00A838D8"/>
    <w:rsid w:val="00A84365"/>
    <w:rsid w:val="00A844A1"/>
    <w:rsid w:val="00A847B1"/>
    <w:rsid w:val="00A84FDE"/>
    <w:rsid w:val="00A856E7"/>
    <w:rsid w:val="00A857CE"/>
    <w:rsid w:val="00A85E25"/>
    <w:rsid w:val="00A85FD4"/>
    <w:rsid w:val="00A86811"/>
    <w:rsid w:val="00A868B7"/>
    <w:rsid w:val="00A8746E"/>
    <w:rsid w:val="00A87C20"/>
    <w:rsid w:val="00A919D5"/>
    <w:rsid w:val="00A921D7"/>
    <w:rsid w:val="00A9229B"/>
    <w:rsid w:val="00A92622"/>
    <w:rsid w:val="00A92630"/>
    <w:rsid w:val="00A9264B"/>
    <w:rsid w:val="00A92E38"/>
    <w:rsid w:val="00A932BB"/>
    <w:rsid w:val="00A9330B"/>
    <w:rsid w:val="00A93764"/>
    <w:rsid w:val="00A937AC"/>
    <w:rsid w:val="00A93E5B"/>
    <w:rsid w:val="00A94152"/>
    <w:rsid w:val="00A94600"/>
    <w:rsid w:val="00A94991"/>
    <w:rsid w:val="00A95333"/>
    <w:rsid w:val="00A95CB9"/>
    <w:rsid w:val="00A9612D"/>
    <w:rsid w:val="00A965C9"/>
    <w:rsid w:val="00A9741E"/>
    <w:rsid w:val="00A97AF0"/>
    <w:rsid w:val="00AA08BE"/>
    <w:rsid w:val="00AA09D4"/>
    <w:rsid w:val="00AA0C7F"/>
    <w:rsid w:val="00AA10F1"/>
    <w:rsid w:val="00AA145B"/>
    <w:rsid w:val="00AA147D"/>
    <w:rsid w:val="00AA1482"/>
    <w:rsid w:val="00AA1572"/>
    <w:rsid w:val="00AA177D"/>
    <w:rsid w:val="00AA1CFC"/>
    <w:rsid w:val="00AA1EF3"/>
    <w:rsid w:val="00AA20B8"/>
    <w:rsid w:val="00AA23A0"/>
    <w:rsid w:val="00AA2555"/>
    <w:rsid w:val="00AA27EE"/>
    <w:rsid w:val="00AA2F61"/>
    <w:rsid w:val="00AA2F7F"/>
    <w:rsid w:val="00AA334F"/>
    <w:rsid w:val="00AA3C23"/>
    <w:rsid w:val="00AA4034"/>
    <w:rsid w:val="00AA4165"/>
    <w:rsid w:val="00AA434D"/>
    <w:rsid w:val="00AA4688"/>
    <w:rsid w:val="00AA48CB"/>
    <w:rsid w:val="00AA4AEB"/>
    <w:rsid w:val="00AA4CA3"/>
    <w:rsid w:val="00AA4F85"/>
    <w:rsid w:val="00AA518B"/>
    <w:rsid w:val="00AA5852"/>
    <w:rsid w:val="00AA78EB"/>
    <w:rsid w:val="00AB0701"/>
    <w:rsid w:val="00AB1385"/>
    <w:rsid w:val="00AB1DDF"/>
    <w:rsid w:val="00AB1EBA"/>
    <w:rsid w:val="00AB24CC"/>
    <w:rsid w:val="00AB257B"/>
    <w:rsid w:val="00AB2CE3"/>
    <w:rsid w:val="00AB334A"/>
    <w:rsid w:val="00AB36B1"/>
    <w:rsid w:val="00AB3886"/>
    <w:rsid w:val="00AB3CAE"/>
    <w:rsid w:val="00AB3CC7"/>
    <w:rsid w:val="00AB4658"/>
    <w:rsid w:val="00AB4FB0"/>
    <w:rsid w:val="00AB52BC"/>
    <w:rsid w:val="00AB5BD7"/>
    <w:rsid w:val="00AB600B"/>
    <w:rsid w:val="00AB6268"/>
    <w:rsid w:val="00AB63D0"/>
    <w:rsid w:val="00AB69D6"/>
    <w:rsid w:val="00AB72CC"/>
    <w:rsid w:val="00AC0440"/>
    <w:rsid w:val="00AC0B11"/>
    <w:rsid w:val="00AC0C34"/>
    <w:rsid w:val="00AC0CF8"/>
    <w:rsid w:val="00AC0DDE"/>
    <w:rsid w:val="00AC1385"/>
    <w:rsid w:val="00AC243F"/>
    <w:rsid w:val="00AC2C7F"/>
    <w:rsid w:val="00AC3136"/>
    <w:rsid w:val="00AC328D"/>
    <w:rsid w:val="00AC32D0"/>
    <w:rsid w:val="00AC38AF"/>
    <w:rsid w:val="00AC3D6D"/>
    <w:rsid w:val="00AC4F80"/>
    <w:rsid w:val="00AC56A7"/>
    <w:rsid w:val="00AC57C2"/>
    <w:rsid w:val="00AC5BEF"/>
    <w:rsid w:val="00AC5FDA"/>
    <w:rsid w:val="00AC6C05"/>
    <w:rsid w:val="00AC6F87"/>
    <w:rsid w:val="00AC71E7"/>
    <w:rsid w:val="00AC77BC"/>
    <w:rsid w:val="00AD09F7"/>
    <w:rsid w:val="00AD1692"/>
    <w:rsid w:val="00AD1922"/>
    <w:rsid w:val="00AD1BC0"/>
    <w:rsid w:val="00AD2652"/>
    <w:rsid w:val="00AD2DEB"/>
    <w:rsid w:val="00AD39AC"/>
    <w:rsid w:val="00AD4586"/>
    <w:rsid w:val="00AD4B97"/>
    <w:rsid w:val="00AD4D5E"/>
    <w:rsid w:val="00AD4EC9"/>
    <w:rsid w:val="00AD50FD"/>
    <w:rsid w:val="00AD5312"/>
    <w:rsid w:val="00AD53CA"/>
    <w:rsid w:val="00AD53E0"/>
    <w:rsid w:val="00AD5769"/>
    <w:rsid w:val="00AD6045"/>
    <w:rsid w:val="00AD70F6"/>
    <w:rsid w:val="00AD731A"/>
    <w:rsid w:val="00AD78B7"/>
    <w:rsid w:val="00AD7B02"/>
    <w:rsid w:val="00AD7B7C"/>
    <w:rsid w:val="00AD7B95"/>
    <w:rsid w:val="00AD7BC8"/>
    <w:rsid w:val="00AE001B"/>
    <w:rsid w:val="00AE076F"/>
    <w:rsid w:val="00AE0B58"/>
    <w:rsid w:val="00AE1F51"/>
    <w:rsid w:val="00AE204B"/>
    <w:rsid w:val="00AE2165"/>
    <w:rsid w:val="00AE2C03"/>
    <w:rsid w:val="00AE3B98"/>
    <w:rsid w:val="00AE3BC7"/>
    <w:rsid w:val="00AE3CAF"/>
    <w:rsid w:val="00AE4171"/>
    <w:rsid w:val="00AE42ED"/>
    <w:rsid w:val="00AE4305"/>
    <w:rsid w:val="00AE4493"/>
    <w:rsid w:val="00AE47B6"/>
    <w:rsid w:val="00AE47BF"/>
    <w:rsid w:val="00AE4C84"/>
    <w:rsid w:val="00AE5095"/>
    <w:rsid w:val="00AE5FCC"/>
    <w:rsid w:val="00AE643F"/>
    <w:rsid w:val="00AE656F"/>
    <w:rsid w:val="00AE6613"/>
    <w:rsid w:val="00AE6B7A"/>
    <w:rsid w:val="00AE7217"/>
    <w:rsid w:val="00AE7875"/>
    <w:rsid w:val="00AE7F1A"/>
    <w:rsid w:val="00AF0624"/>
    <w:rsid w:val="00AF0B9C"/>
    <w:rsid w:val="00AF1188"/>
    <w:rsid w:val="00AF14B0"/>
    <w:rsid w:val="00AF22B9"/>
    <w:rsid w:val="00AF2DB1"/>
    <w:rsid w:val="00AF3A3C"/>
    <w:rsid w:val="00AF3AA1"/>
    <w:rsid w:val="00AF3E46"/>
    <w:rsid w:val="00AF40B0"/>
    <w:rsid w:val="00AF4851"/>
    <w:rsid w:val="00AF4F92"/>
    <w:rsid w:val="00AF5536"/>
    <w:rsid w:val="00AF585C"/>
    <w:rsid w:val="00AF58BC"/>
    <w:rsid w:val="00AF5C31"/>
    <w:rsid w:val="00AF5D3A"/>
    <w:rsid w:val="00AF5DC4"/>
    <w:rsid w:val="00AF5E12"/>
    <w:rsid w:val="00AF5F84"/>
    <w:rsid w:val="00AF612D"/>
    <w:rsid w:val="00AF661C"/>
    <w:rsid w:val="00AF762D"/>
    <w:rsid w:val="00AF7C4D"/>
    <w:rsid w:val="00AF7E6F"/>
    <w:rsid w:val="00B0061E"/>
    <w:rsid w:val="00B0067A"/>
    <w:rsid w:val="00B009B9"/>
    <w:rsid w:val="00B00A9B"/>
    <w:rsid w:val="00B00C7D"/>
    <w:rsid w:val="00B01C79"/>
    <w:rsid w:val="00B02271"/>
    <w:rsid w:val="00B024B6"/>
    <w:rsid w:val="00B025F0"/>
    <w:rsid w:val="00B03316"/>
    <w:rsid w:val="00B03884"/>
    <w:rsid w:val="00B03E24"/>
    <w:rsid w:val="00B04C29"/>
    <w:rsid w:val="00B05264"/>
    <w:rsid w:val="00B05918"/>
    <w:rsid w:val="00B0599D"/>
    <w:rsid w:val="00B05B0D"/>
    <w:rsid w:val="00B05DAF"/>
    <w:rsid w:val="00B05E29"/>
    <w:rsid w:val="00B0628C"/>
    <w:rsid w:val="00B06346"/>
    <w:rsid w:val="00B06379"/>
    <w:rsid w:val="00B06755"/>
    <w:rsid w:val="00B06998"/>
    <w:rsid w:val="00B06CC5"/>
    <w:rsid w:val="00B0729B"/>
    <w:rsid w:val="00B076FB"/>
    <w:rsid w:val="00B078B7"/>
    <w:rsid w:val="00B10265"/>
    <w:rsid w:val="00B10572"/>
    <w:rsid w:val="00B10D56"/>
    <w:rsid w:val="00B10DAE"/>
    <w:rsid w:val="00B11041"/>
    <w:rsid w:val="00B116DB"/>
    <w:rsid w:val="00B11742"/>
    <w:rsid w:val="00B11A96"/>
    <w:rsid w:val="00B11BE2"/>
    <w:rsid w:val="00B1298A"/>
    <w:rsid w:val="00B129A8"/>
    <w:rsid w:val="00B12D0D"/>
    <w:rsid w:val="00B12EAA"/>
    <w:rsid w:val="00B13741"/>
    <w:rsid w:val="00B137F4"/>
    <w:rsid w:val="00B14034"/>
    <w:rsid w:val="00B14214"/>
    <w:rsid w:val="00B142FD"/>
    <w:rsid w:val="00B14A5C"/>
    <w:rsid w:val="00B15530"/>
    <w:rsid w:val="00B1597E"/>
    <w:rsid w:val="00B15B78"/>
    <w:rsid w:val="00B15D43"/>
    <w:rsid w:val="00B160CD"/>
    <w:rsid w:val="00B16D9B"/>
    <w:rsid w:val="00B16DC2"/>
    <w:rsid w:val="00B16E97"/>
    <w:rsid w:val="00B171E7"/>
    <w:rsid w:val="00B1738C"/>
    <w:rsid w:val="00B17BC9"/>
    <w:rsid w:val="00B202EB"/>
    <w:rsid w:val="00B20507"/>
    <w:rsid w:val="00B205DD"/>
    <w:rsid w:val="00B206AD"/>
    <w:rsid w:val="00B2079C"/>
    <w:rsid w:val="00B207DA"/>
    <w:rsid w:val="00B20A31"/>
    <w:rsid w:val="00B20D98"/>
    <w:rsid w:val="00B20FC4"/>
    <w:rsid w:val="00B21EA9"/>
    <w:rsid w:val="00B22097"/>
    <w:rsid w:val="00B22691"/>
    <w:rsid w:val="00B22EE0"/>
    <w:rsid w:val="00B22F86"/>
    <w:rsid w:val="00B22F88"/>
    <w:rsid w:val="00B23190"/>
    <w:rsid w:val="00B23F50"/>
    <w:rsid w:val="00B244B4"/>
    <w:rsid w:val="00B24576"/>
    <w:rsid w:val="00B250F1"/>
    <w:rsid w:val="00B25CAA"/>
    <w:rsid w:val="00B25EF4"/>
    <w:rsid w:val="00B2699F"/>
    <w:rsid w:val="00B2751C"/>
    <w:rsid w:val="00B27715"/>
    <w:rsid w:val="00B27C86"/>
    <w:rsid w:val="00B27E70"/>
    <w:rsid w:val="00B27F0C"/>
    <w:rsid w:val="00B3070E"/>
    <w:rsid w:val="00B3072C"/>
    <w:rsid w:val="00B307B8"/>
    <w:rsid w:val="00B30CE0"/>
    <w:rsid w:val="00B31AA0"/>
    <w:rsid w:val="00B31AE2"/>
    <w:rsid w:val="00B326DB"/>
    <w:rsid w:val="00B3349A"/>
    <w:rsid w:val="00B33CF2"/>
    <w:rsid w:val="00B343A6"/>
    <w:rsid w:val="00B3467F"/>
    <w:rsid w:val="00B349BF"/>
    <w:rsid w:val="00B35156"/>
    <w:rsid w:val="00B3521A"/>
    <w:rsid w:val="00B35443"/>
    <w:rsid w:val="00B35615"/>
    <w:rsid w:val="00B35957"/>
    <w:rsid w:val="00B35980"/>
    <w:rsid w:val="00B36113"/>
    <w:rsid w:val="00B362F6"/>
    <w:rsid w:val="00B36FBB"/>
    <w:rsid w:val="00B3718B"/>
    <w:rsid w:val="00B3728E"/>
    <w:rsid w:val="00B37A78"/>
    <w:rsid w:val="00B4012B"/>
    <w:rsid w:val="00B405CC"/>
    <w:rsid w:val="00B409A1"/>
    <w:rsid w:val="00B40D3F"/>
    <w:rsid w:val="00B40FF6"/>
    <w:rsid w:val="00B41582"/>
    <w:rsid w:val="00B41978"/>
    <w:rsid w:val="00B41BF3"/>
    <w:rsid w:val="00B41D24"/>
    <w:rsid w:val="00B420A8"/>
    <w:rsid w:val="00B42494"/>
    <w:rsid w:val="00B42500"/>
    <w:rsid w:val="00B42596"/>
    <w:rsid w:val="00B42A69"/>
    <w:rsid w:val="00B42C62"/>
    <w:rsid w:val="00B42CB9"/>
    <w:rsid w:val="00B42CC5"/>
    <w:rsid w:val="00B42E9F"/>
    <w:rsid w:val="00B42FF7"/>
    <w:rsid w:val="00B4327E"/>
    <w:rsid w:val="00B434D8"/>
    <w:rsid w:val="00B43E5F"/>
    <w:rsid w:val="00B44020"/>
    <w:rsid w:val="00B44335"/>
    <w:rsid w:val="00B4475E"/>
    <w:rsid w:val="00B44AD8"/>
    <w:rsid w:val="00B4552F"/>
    <w:rsid w:val="00B45F33"/>
    <w:rsid w:val="00B461D4"/>
    <w:rsid w:val="00B468A3"/>
    <w:rsid w:val="00B46A31"/>
    <w:rsid w:val="00B46F2D"/>
    <w:rsid w:val="00B46F45"/>
    <w:rsid w:val="00B472E1"/>
    <w:rsid w:val="00B47773"/>
    <w:rsid w:val="00B47FAD"/>
    <w:rsid w:val="00B50052"/>
    <w:rsid w:val="00B5055E"/>
    <w:rsid w:val="00B50784"/>
    <w:rsid w:val="00B50FAD"/>
    <w:rsid w:val="00B50FC7"/>
    <w:rsid w:val="00B51939"/>
    <w:rsid w:val="00B51B3F"/>
    <w:rsid w:val="00B51CA5"/>
    <w:rsid w:val="00B520A2"/>
    <w:rsid w:val="00B521FF"/>
    <w:rsid w:val="00B52BFE"/>
    <w:rsid w:val="00B52FFE"/>
    <w:rsid w:val="00B53490"/>
    <w:rsid w:val="00B53834"/>
    <w:rsid w:val="00B53A61"/>
    <w:rsid w:val="00B53DB2"/>
    <w:rsid w:val="00B541DD"/>
    <w:rsid w:val="00B54472"/>
    <w:rsid w:val="00B55453"/>
    <w:rsid w:val="00B555E5"/>
    <w:rsid w:val="00B557F3"/>
    <w:rsid w:val="00B55864"/>
    <w:rsid w:val="00B55F91"/>
    <w:rsid w:val="00B55FA7"/>
    <w:rsid w:val="00B56E95"/>
    <w:rsid w:val="00B57032"/>
    <w:rsid w:val="00B578F6"/>
    <w:rsid w:val="00B57B74"/>
    <w:rsid w:val="00B6031E"/>
    <w:rsid w:val="00B604DE"/>
    <w:rsid w:val="00B61A00"/>
    <w:rsid w:val="00B61C32"/>
    <w:rsid w:val="00B61E80"/>
    <w:rsid w:val="00B6214D"/>
    <w:rsid w:val="00B62273"/>
    <w:rsid w:val="00B623C1"/>
    <w:rsid w:val="00B62649"/>
    <w:rsid w:val="00B632D9"/>
    <w:rsid w:val="00B634E0"/>
    <w:rsid w:val="00B6359F"/>
    <w:rsid w:val="00B63F3E"/>
    <w:rsid w:val="00B63FD1"/>
    <w:rsid w:val="00B6405B"/>
    <w:rsid w:val="00B657C3"/>
    <w:rsid w:val="00B65F7C"/>
    <w:rsid w:val="00B65FFC"/>
    <w:rsid w:val="00B66022"/>
    <w:rsid w:val="00B6650A"/>
    <w:rsid w:val="00B666C1"/>
    <w:rsid w:val="00B66CF2"/>
    <w:rsid w:val="00B66F64"/>
    <w:rsid w:val="00B673D1"/>
    <w:rsid w:val="00B67CC6"/>
    <w:rsid w:val="00B67F94"/>
    <w:rsid w:val="00B7018C"/>
    <w:rsid w:val="00B702AB"/>
    <w:rsid w:val="00B707E0"/>
    <w:rsid w:val="00B70C56"/>
    <w:rsid w:val="00B70CB7"/>
    <w:rsid w:val="00B71007"/>
    <w:rsid w:val="00B71572"/>
    <w:rsid w:val="00B71630"/>
    <w:rsid w:val="00B717A6"/>
    <w:rsid w:val="00B71E6A"/>
    <w:rsid w:val="00B7206C"/>
    <w:rsid w:val="00B725BB"/>
    <w:rsid w:val="00B72782"/>
    <w:rsid w:val="00B72AEB"/>
    <w:rsid w:val="00B72B93"/>
    <w:rsid w:val="00B72CD9"/>
    <w:rsid w:val="00B73070"/>
    <w:rsid w:val="00B732A8"/>
    <w:rsid w:val="00B73409"/>
    <w:rsid w:val="00B7376E"/>
    <w:rsid w:val="00B73A30"/>
    <w:rsid w:val="00B74278"/>
    <w:rsid w:val="00B74AFA"/>
    <w:rsid w:val="00B75011"/>
    <w:rsid w:val="00B75268"/>
    <w:rsid w:val="00B75480"/>
    <w:rsid w:val="00B75ACD"/>
    <w:rsid w:val="00B75B1E"/>
    <w:rsid w:val="00B75B9E"/>
    <w:rsid w:val="00B75D0C"/>
    <w:rsid w:val="00B7713E"/>
    <w:rsid w:val="00B77ACD"/>
    <w:rsid w:val="00B80537"/>
    <w:rsid w:val="00B80881"/>
    <w:rsid w:val="00B812D8"/>
    <w:rsid w:val="00B81324"/>
    <w:rsid w:val="00B814B5"/>
    <w:rsid w:val="00B82324"/>
    <w:rsid w:val="00B83034"/>
    <w:rsid w:val="00B831AC"/>
    <w:rsid w:val="00B838BB"/>
    <w:rsid w:val="00B838ED"/>
    <w:rsid w:val="00B83E9A"/>
    <w:rsid w:val="00B84073"/>
    <w:rsid w:val="00B8411B"/>
    <w:rsid w:val="00B8416D"/>
    <w:rsid w:val="00B84365"/>
    <w:rsid w:val="00B84620"/>
    <w:rsid w:val="00B849C0"/>
    <w:rsid w:val="00B84B1E"/>
    <w:rsid w:val="00B84CE9"/>
    <w:rsid w:val="00B85DCB"/>
    <w:rsid w:val="00B85F1E"/>
    <w:rsid w:val="00B87842"/>
    <w:rsid w:val="00B878EE"/>
    <w:rsid w:val="00B903FF"/>
    <w:rsid w:val="00B9069B"/>
    <w:rsid w:val="00B906D7"/>
    <w:rsid w:val="00B90DC6"/>
    <w:rsid w:val="00B90DCA"/>
    <w:rsid w:val="00B90E03"/>
    <w:rsid w:val="00B91A35"/>
    <w:rsid w:val="00B91F6C"/>
    <w:rsid w:val="00B920DF"/>
    <w:rsid w:val="00B9212E"/>
    <w:rsid w:val="00B9278C"/>
    <w:rsid w:val="00B93047"/>
    <w:rsid w:val="00B93CE1"/>
    <w:rsid w:val="00B9421B"/>
    <w:rsid w:val="00B942AC"/>
    <w:rsid w:val="00B942E5"/>
    <w:rsid w:val="00B94B63"/>
    <w:rsid w:val="00B95034"/>
    <w:rsid w:val="00B95A12"/>
    <w:rsid w:val="00B96506"/>
    <w:rsid w:val="00B965C9"/>
    <w:rsid w:val="00B96815"/>
    <w:rsid w:val="00B9695C"/>
    <w:rsid w:val="00B96BB1"/>
    <w:rsid w:val="00B96C1B"/>
    <w:rsid w:val="00B97956"/>
    <w:rsid w:val="00B979DD"/>
    <w:rsid w:val="00B97BB9"/>
    <w:rsid w:val="00BA048A"/>
    <w:rsid w:val="00BA0817"/>
    <w:rsid w:val="00BA0BFA"/>
    <w:rsid w:val="00BA0E96"/>
    <w:rsid w:val="00BA1FE9"/>
    <w:rsid w:val="00BA2028"/>
    <w:rsid w:val="00BA287F"/>
    <w:rsid w:val="00BA2BE5"/>
    <w:rsid w:val="00BA2F06"/>
    <w:rsid w:val="00BA31AC"/>
    <w:rsid w:val="00BA3211"/>
    <w:rsid w:val="00BA3989"/>
    <w:rsid w:val="00BA456C"/>
    <w:rsid w:val="00BA4940"/>
    <w:rsid w:val="00BA498A"/>
    <w:rsid w:val="00BA49D9"/>
    <w:rsid w:val="00BA4E51"/>
    <w:rsid w:val="00BA5368"/>
    <w:rsid w:val="00BA55AA"/>
    <w:rsid w:val="00BA5B64"/>
    <w:rsid w:val="00BA6109"/>
    <w:rsid w:val="00BA68F3"/>
    <w:rsid w:val="00BA6C73"/>
    <w:rsid w:val="00BA6CA1"/>
    <w:rsid w:val="00BA6D4B"/>
    <w:rsid w:val="00BA6F02"/>
    <w:rsid w:val="00BA70D0"/>
    <w:rsid w:val="00BA718A"/>
    <w:rsid w:val="00BA79BD"/>
    <w:rsid w:val="00BA7B1F"/>
    <w:rsid w:val="00BB008D"/>
    <w:rsid w:val="00BB0BA5"/>
    <w:rsid w:val="00BB0E16"/>
    <w:rsid w:val="00BB12F3"/>
    <w:rsid w:val="00BB18B3"/>
    <w:rsid w:val="00BB2468"/>
    <w:rsid w:val="00BB2B4D"/>
    <w:rsid w:val="00BB2B67"/>
    <w:rsid w:val="00BB2BA9"/>
    <w:rsid w:val="00BB355F"/>
    <w:rsid w:val="00BB36E7"/>
    <w:rsid w:val="00BB388E"/>
    <w:rsid w:val="00BB39D1"/>
    <w:rsid w:val="00BB3C12"/>
    <w:rsid w:val="00BB3CFC"/>
    <w:rsid w:val="00BB3D97"/>
    <w:rsid w:val="00BB4559"/>
    <w:rsid w:val="00BB4B51"/>
    <w:rsid w:val="00BB5249"/>
    <w:rsid w:val="00BB5384"/>
    <w:rsid w:val="00BB5B91"/>
    <w:rsid w:val="00BB5CFB"/>
    <w:rsid w:val="00BB6128"/>
    <w:rsid w:val="00BB632A"/>
    <w:rsid w:val="00BB69F9"/>
    <w:rsid w:val="00BB70DC"/>
    <w:rsid w:val="00BB72DE"/>
    <w:rsid w:val="00BB7C3B"/>
    <w:rsid w:val="00BB7D55"/>
    <w:rsid w:val="00BB7FCB"/>
    <w:rsid w:val="00BC0B5E"/>
    <w:rsid w:val="00BC153F"/>
    <w:rsid w:val="00BC17CF"/>
    <w:rsid w:val="00BC1CBF"/>
    <w:rsid w:val="00BC1D03"/>
    <w:rsid w:val="00BC218F"/>
    <w:rsid w:val="00BC2753"/>
    <w:rsid w:val="00BC29CE"/>
    <w:rsid w:val="00BC37FB"/>
    <w:rsid w:val="00BC38C5"/>
    <w:rsid w:val="00BC3A5B"/>
    <w:rsid w:val="00BC428F"/>
    <w:rsid w:val="00BC463B"/>
    <w:rsid w:val="00BC4EDC"/>
    <w:rsid w:val="00BC5038"/>
    <w:rsid w:val="00BC5053"/>
    <w:rsid w:val="00BC64B0"/>
    <w:rsid w:val="00BC67B8"/>
    <w:rsid w:val="00BC6D33"/>
    <w:rsid w:val="00BC7ACA"/>
    <w:rsid w:val="00BD024D"/>
    <w:rsid w:val="00BD1B5A"/>
    <w:rsid w:val="00BD1D58"/>
    <w:rsid w:val="00BD1DCA"/>
    <w:rsid w:val="00BD2214"/>
    <w:rsid w:val="00BD22C3"/>
    <w:rsid w:val="00BD2375"/>
    <w:rsid w:val="00BD2451"/>
    <w:rsid w:val="00BD27EF"/>
    <w:rsid w:val="00BD2A69"/>
    <w:rsid w:val="00BD32BA"/>
    <w:rsid w:val="00BD37FB"/>
    <w:rsid w:val="00BD3F6D"/>
    <w:rsid w:val="00BD4112"/>
    <w:rsid w:val="00BD4B13"/>
    <w:rsid w:val="00BD51AD"/>
    <w:rsid w:val="00BD5B8A"/>
    <w:rsid w:val="00BD62B7"/>
    <w:rsid w:val="00BD641A"/>
    <w:rsid w:val="00BD6441"/>
    <w:rsid w:val="00BD64ED"/>
    <w:rsid w:val="00BD71B5"/>
    <w:rsid w:val="00BD7318"/>
    <w:rsid w:val="00BD77B8"/>
    <w:rsid w:val="00BD7E48"/>
    <w:rsid w:val="00BE0558"/>
    <w:rsid w:val="00BE09EC"/>
    <w:rsid w:val="00BE123E"/>
    <w:rsid w:val="00BE12F3"/>
    <w:rsid w:val="00BE1B34"/>
    <w:rsid w:val="00BE2292"/>
    <w:rsid w:val="00BE2554"/>
    <w:rsid w:val="00BE256D"/>
    <w:rsid w:val="00BE2C5D"/>
    <w:rsid w:val="00BE2E01"/>
    <w:rsid w:val="00BE2E50"/>
    <w:rsid w:val="00BE2EB8"/>
    <w:rsid w:val="00BE3243"/>
    <w:rsid w:val="00BE3267"/>
    <w:rsid w:val="00BE3DA3"/>
    <w:rsid w:val="00BE4579"/>
    <w:rsid w:val="00BE465B"/>
    <w:rsid w:val="00BE4B92"/>
    <w:rsid w:val="00BE4DBE"/>
    <w:rsid w:val="00BE4FF1"/>
    <w:rsid w:val="00BE57C2"/>
    <w:rsid w:val="00BE58DC"/>
    <w:rsid w:val="00BE5A92"/>
    <w:rsid w:val="00BE5AE8"/>
    <w:rsid w:val="00BE5F7D"/>
    <w:rsid w:val="00BE61E0"/>
    <w:rsid w:val="00BE637A"/>
    <w:rsid w:val="00BE6447"/>
    <w:rsid w:val="00BE6E64"/>
    <w:rsid w:val="00BE736B"/>
    <w:rsid w:val="00BE7399"/>
    <w:rsid w:val="00BE78A3"/>
    <w:rsid w:val="00BE7F86"/>
    <w:rsid w:val="00BF0BA1"/>
    <w:rsid w:val="00BF0E87"/>
    <w:rsid w:val="00BF1C74"/>
    <w:rsid w:val="00BF24FE"/>
    <w:rsid w:val="00BF280B"/>
    <w:rsid w:val="00BF2A6D"/>
    <w:rsid w:val="00BF2B21"/>
    <w:rsid w:val="00BF2CA8"/>
    <w:rsid w:val="00BF2CDB"/>
    <w:rsid w:val="00BF2D9D"/>
    <w:rsid w:val="00BF2FCA"/>
    <w:rsid w:val="00BF387B"/>
    <w:rsid w:val="00BF3E04"/>
    <w:rsid w:val="00BF3F19"/>
    <w:rsid w:val="00BF4B3E"/>
    <w:rsid w:val="00BF4C25"/>
    <w:rsid w:val="00BF574D"/>
    <w:rsid w:val="00BF5839"/>
    <w:rsid w:val="00BF6736"/>
    <w:rsid w:val="00BF673A"/>
    <w:rsid w:val="00BF675A"/>
    <w:rsid w:val="00BF6AA5"/>
    <w:rsid w:val="00BF71C6"/>
    <w:rsid w:val="00BF7242"/>
    <w:rsid w:val="00BF7812"/>
    <w:rsid w:val="00BF7963"/>
    <w:rsid w:val="00BF7A89"/>
    <w:rsid w:val="00BF7AC4"/>
    <w:rsid w:val="00BF7B13"/>
    <w:rsid w:val="00C00956"/>
    <w:rsid w:val="00C0104A"/>
    <w:rsid w:val="00C01257"/>
    <w:rsid w:val="00C0191E"/>
    <w:rsid w:val="00C0199F"/>
    <w:rsid w:val="00C02FD0"/>
    <w:rsid w:val="00C03242"/>
    <w:rsid w:val="00C03425"/>
    <w:rsid w:val="00C036E4"/>
    <w:rsid w:val="00C049DF"/>
    <w:rsid w:val="00C04B98"/>
    <w:rsid w:val="00C05284"/>
    <w:rsid w:val="00C0622C"/>
    <w:rsid w:val="00C06593"/>
    <w:rsid w:val="00C06BF4"/>
    <w:rsid w:val="00C06E66"/>
    <w:rsid w:val="00C07025"/>
    <w:rsid w:val="00C07062"/>
    <w:rsid w:val="00C07446"/>
    <w:rsid w:val="00C10181"/>
    <w:rsid w:val="00C1043A"/>
    <w:rsid w:val="00C10BF3"/>
    <w:rsid w:val="00C10C8C"/>
    <w:rsid w:val="00C111B2"/>
    <w:rsid w:val="00C112C2"/>
    <w:rsid w:val="00C11C02"/>
    <w:rsid w:val="00C12332"/>
    <w:rsid w:val="00C126F6"/>
    <w:rsid w:val="00C1281A"/>
    <w:rsid w:val="00C12A12"/>
    <w:rsid w:val="00C12B72"/>
    <w:rsid w:val="00C12D5E"/>
    <w:rsid w:val="00C12E4E"/>
    <w:rsid w:val="00C13156"/>
    <w:rsid w:val="00C13164"/>
    <w:rsid w:val="00C13465"/>
    <w:rsid w:val="00C13B17"/>
    <w:rsid w:val="00C143A4"/>
    <w:rsid w:val="00C148D4"/>
    <w:rsid w:val="00C14A48"/>
    <w:rsid w:val="00C14BBA"/>
    <w:rsid w:val="00C14CD2"/>
    <w:rsid w:val="00C15BBC"/>
    <w:rsid w:val="00C15D05"/>
    <w:rsid w:val="00C168E2"/>
    <w:rsid w:val="00C1723C"/>
    <w:rsid w:val="00C1733D"/>
    <w:rsid w:val="00C174B0"/>
    <w:rsid w:val="00C1765C"/>
    <w:rsid w:val="00C17ADB"/>
    <w:rsid w:val="00C17D8C"/>
    <w:rsid w:val="00C17DA7"/>
    <w:rsid w:val="00C17E22"/>
    <w:rsid w:val="00C2039A"/>
    <w:rsid w:val="00C208B3"/>
    <w:rsid w:val="00C20A17"/>
    <w:rsid w:val="00C20B79"/>
    <w:rsid w:val="00C21779"/>
    <w:rsid w:val="00C21B5C"/>
    <w:rsid w:val="00C21E94"/>
    <w:rsid w:val="00C22369"/>
    <w:rsid w:val="00C22714"/>
    <w:rsid w:val="00C22E13"/>
    <w:rsid w:val="00C23161"/>
    <w:rsid w:val="00C23478"/>
    <w:rsid w:val="00C23DE7"/>
    <w:rsid w:val="00C241BD"/>
    <w:rsid w:val="00C24AC1"/>
    <w:rsid w:val="00C252C3"/>
    <w:rsid w:val="00C254FB"/>
    <w:rsid w:val="00C25691"/>
    <w:rsid w:val="00C25932"/>
    <w:rsid w:val="00C25FBD"/>
    <w:rsid w:val="00C2608E"/>
    <w:rsid w:val="00C261F6"/>
    <w:rsid w:val="00C262D7"/>
    <w:rsid w:val="00C262FE"/>
    <w:rsid w:val="00C26F31"/>
    <w:rsid w:val="00C277FC"/>
    <w:rsid w:val="00C278DF"/>
    <w:rsid w:val="00C27CA8"/>
    <w:rsid w:val="00C27F65"/>
    <w:rsid w:val="00C30BD5"/>
    <w:rsid w:val="00C311C0"/>
    <w:rsid w:val="00C314F7"/>
    <w:rsid w:val="00C31771"/>
    <w:rsid w:val="00C31AC8"/>
    <w:rsid w:val="00C31F41"/>
    <w:rsid w:val="00C322C4"/>
    <w:rsid w:val="00C3237A"/>
    <w:rsid w:val="00C325CC"/>
    <w:rsid w:val="00C33840"/>
    <w:rsid w:val="00C33B9C"/>
    <w:rsid w:val="00C344FD"/>
    <w:rsid w:val="00C3476A"/>
    <w:rsid w:val="00C35563"/>
    <w:rsid w:val="00C356F5"/>
    <w:rsid w:val="00C35749"/>
    <w:rsid w:val="00C35863"/>
    <w:rsid w:val="00C358E5"/>
    <w:rsid w:val="00C35DAA"/>
    <w:rsid w:val="00C360B1"/>
    <w:rsid w:val="00C3638D"/>
    <w:rsid w:val="00C36A00"/>
    <w:rsid w:val="00C36E01"/>
    <w:rsid w:val="00C378E9"/>
    <w:rsid w:val="00C37A61"/>
    <w:rsid w:val="00C37BA2"/>
    <w:rsid w:val="00C37C05"/>
    <w:rsid w:val="00C40A98"/>
    <w:rsid w:val="00C415D2"/>
    <w:rsid w:val="00C4188E"/>
    <w:rsid w:val="00C42331"/>
    <w:rsid w:val="00C4267C"/>
    <w:rsid w:val="00C428AB"/>
    <w:rsid w:val="00C42C3F"/>
    <w:rsid w:val="00C42FF8"/>
    <w:rsid w:val="00C4303A"/>
    <w:rsid w:val="00C43083"/>
    <w:rsid w:val="00C43183"/>
    <w:rsid w:val="00C435F6"/>
    <w:rsid w:val="00C43720"/>
    <w:rsid w:val="00C437B9"/>
    <w:rsid w:val="00C437EC"/>
    <w:rsid w:val="00C44495"/>
    <w:rsid w:val="00C44567"/>
    <w:rsid w:val="00C44569"/>
    <w:rsid w:val="00C4496B"/>
    <w:rsid w:val="00C44E65"/>
    <w:rsid w:val="00C450E2"/>
    <w:rsid w:val="00C4524A"/>
    <w:rsid w:val="00C45346"/>
    <w:rsid w:val="00C45476"/>
    <w:rsid w:val="00C454C5"/>
    <w:rsid w:val="00C45AEF"/>
    <w:rsid w:val="00C4697D"/>
    <w:rsid w:val="00C46A6C"/>
    <w:rsid w:val="00C46AFA"/>
    <w:rsid w:val="00C46C46"/>
    <w:rsid w:val="00C476EF"/>
    <w:rsid w:val="00C47C5F"/>
    <w:rsid w:val="00C47DC8"/>
    <w:rsid w:val="00C50197"/>
    <w:rsid w:val="00C51071"/>
    <w:rsid w:val="00C5131E"/>
    <w:rsid w:val="00C515AF"/>
    <w:rsid w:val="00C515EB"/>
    <w:rsid w:val="00C51663"/>
    <w:rsid w:val="00C53467"/>
    <w:rsid w:val="00C5392C"/>
    <w:rsid w:val="00C54646"/>
    <w:rsid w:val="00C54BFF"/>
    <w:rsid w:val="00C5530B"/>
    <w:rsid w:val="00C553A8"/>
    <w:rsid w:val="00C555F7"/>
    <w:rsid w:val="00C556E8"/>
    <w:rsid w:val="00C56BDA"/>
    <w:rsid w:val="00C56ECE"/>
    <w:rsid w:val="00C572B8"/>
    <w:rsid w:val="00C577CC"/>
    <w:rsid w:val="00C57D71"/>
    <w:rsid w:val="00C57DDE"/>
    <w:rsid w:val="00C60408"/>
    <w:rsid w:val="00C6070A"/>
    <w:rsid w:val="00C60A04"/>
    <w:rsid w:val="00C60C84"/>
    <w:rsid w:val="00C61285"/>
    <w:rsid w:val="00C61967"/>
    <w:rsid w:val="00C61A75"/>
    <w:rsid w:val="00C61CCE"/>
    <w:rsid w:val="00C6200C"/>
    <w:rsid w:val="00C62780"/>
    <w:rsid w:val="00C62CEC"/>
    <w:rsid w:val="00C63140"/>
    <w:rsid w:val="00C632D3"/>
    <w:rsid w:val="00C63601"/>
    <w:rsid w:val="00C63B3D"/>
    <w:rsid w:val="00C63B8E"/>
    <w:rsid w:val="00C63FFB"/>
    <w:rsid w:val="00C64153"/>
    <w:rsid w:val="00C642F7"/>
    <w:rsid w:val="00C64334"/>
    <w:rsid w:val="00C64758"/>
    <w:rsid w:val="00C6492D"/>
    <w:rsid w:val="00C64B24"/>
    <w:rsid w:val="00C64B88"/>
    <w:rsid w:val="00C64F6B"/>
    <w:rsid w:val="00C64FD8"/>
    <w:rsid w:val="00C67611"/>
    <w:rsid w:val="00C70A35"/>
    <w:rsid w:val="00C70AC0"/>
    <w:rsid w:val="00C70CE3"/>
    <w:rsid w:val="00C7128E"/>
    <w:rsid w:val="00C721D8"/>
    <w:rsid w:val="00C72601"/>
    <w:rsid w:val="00C72D33"/>
    <w:rsid w:val="00C73757"/>
    <w:rsid w:val="00C73B3E"/>
    <w:rsid w:val="00C744DB"/>
    <w:rsid w:val="00C74F86"/>
    <w:rsid w:val="00C75225"/>
    <w:rsid w:val="00C752F5"/>
    <w:rsid w:val="00C759CC"/>
    <w:rsid w:val="00C75AB5"/>
    <w:rsid w:val="00C76434"/>
    <w:rsid w:val="00C77469"/>
    <w:rsid w:val="00C7798B"/>
    <w:rsid w:val="00C77D25"/>
    <w:rsid w:val="00C8003D"/>
    <w:rsid w:val="00C8006E"/>
    <w:rsid w:val="00C80232"/>
    <w:rsid w:val="00C8098C"/>
    <w:rsid w:val="00C816A5"/>
    <w:rsid w:val="00C8177C"/>
    <w:rsid w:val="00C81AC2"/>
    <w:rsid w:val="00C81D7E"/>
    <w:rsid w:val="00C81E95"/>
    <w:rsid w:val="00C81F1F"/>
    <w:rsid w:val="00C82142"/>
    <w:rsid w:val="00C825A0"/>
    <w:rsid w:val="00C82989"/>
    <w:rsid w:val="00C82B18"/>
    <w:rsid w:val="00C84EAD"/>
    <w:rsid w:val="00C84FE5"/>
    <w:rsid w:val="00C859BA"/>
    <w:rsid w:val="00C85F1D"/>
    <w:rsid w:val="00C863CF"/>
    <w:rsid w:val="00C866EC"/>
    <w:rsid w:val="00C86BDA"/>
    <w:rsid w:val="00C86F6C"/>
    <w:rsid w:val="00C874AA"/>
    <w:rsid w:val="00C87E48"/>
    <w:rsid w:val="00C90AA6"/>
    <w:rsid w:val="00C90DC0"/>
    <w:rsid w:val="00C910E9"/>
    <w:rsid w:val="00C9139C"/>
    <w:rsid w:val="00C91895"/>
    <w:rsid w:val="00C919AB"/>
    <w:rsid w:val="00C920F6"/>
    <w:rsid w:val="00C928C0"/>
    <w:rsid w:val="00C92B1C"/>
    <w:rsid w:val="00C9321A"/>
    <w:rsid w:val="00C93485"/>
    <w:rsid w:val="00C9353B"/>
    <w:rsid w:val="00C9394E"/>
    <w:rsid w:val="00C941E8"/>
    <w:rsid w:val="00C9429D"/>
    <w:rsid w:val="00C94B4E"/>
    <w:rsid w:val="00C94D2D"/>
    <w:rsid w:val="00C95590"/>
    <w:rsid w:val="00C959A9"/>
    <w:rsid w:val="00C95BCB"/>
    <w:rsid w:val="00C95F0B"/>
    <w:rsid w:val="00C9686E"/>
    <w:rsid w:val="00C97133"/>
    <w:rsid w:val="00C972B4"/>
    <w:rsid w:val="00C97539"/>
    <w:rsid w:val="00C97A68"/>
    <w:rsid w:val="00C97DF1"/>
    <w:rsid w:val="00CA0050"/>
    <w:rsid w:val="00CA063D"/>
    <w:rsid w:val="00CA06D1"/>
    <w:rsid w:val="00CA08F3"/>
    <w:rsid w:val="00CA0D94"/>
    <w:rsid w:val="00CA0F86"/>
    <w:rsid w:val="00CA1814"/>
    <w:rsid w:val="00CA1E39"/>
    <w:rsid w:val="00CA235A"/>
    <w:rsid w:val="00CA34D7"/>
    <w:rsid w:val="00CA38E0"/>
    <w:rsid w:val="00CA3F79"/>
    <w:rsid w:val="00CA5430"/>
    <w:rsid w:val="00CA5883"/>
    <w:rsid w:val="00CA6AD1"/>
    <w:rsid w:val="00CA6B74"/>
    <w:rsid w:val="00CA6D00"/>
    <w:rsid w:val="00CA6D09"/>
    <w:rsid w:val="00CA7123"/>
    <w:rsid w:val="00CB0138"/>
    <w:rsid w:val="00CB0BC3"/>
    <w:rsid w:val="00CB181D"/>
    <w:rsid w:val="00CB19BF"/>
    <w:rsid w:val="00CB1C4A"/>
    <w:rsid w:val="00CB223F"/>
    <w:rsid w:val="00CB2CE2"/>
    <w:rsid w:val="00CB33C3"/>
    <w:rsid w:val="00CB3C7D"/>
    <w:rsid w:val="00CB420F"/>
    <w:rsid w:val="00CB5384"/>
    <w:rsid w:val="00CB5DF8"/>
    <w:rsid w:val="00CB6540"/>
    <w:rsid w:val="00CB66C1"/>
    <w:rsid w:val="00CB6819"/>
    <w:rsid w:val="00CB69FE"/>
    <w:rsid w:val="00CB6CAF"/>
    <w:rsid w:val="00CB7339"/>
    <w:rsid w:val="00CB787B"/>
    <w:rsid w:val="00CC0217"/>
    <w:rsid w:val="00CC0AED"/>
    <w:rsid w:val="00CC1315"/>
    <w:rsid w:val="00CC1456"/>
    <w:rsid w:val="00CC1E64"/>
    <w:rsid w:val="00CC2AD0"/>
    <w:rsid w:val="00CC2C55"/>
    <w:rsid w:val="00CC31AA"/>
    <w:rsid w:val="00CC34A8"/>
    <w:rsid w:val="00CC3652"/>
    <w:rsid w:val="00CC39DF"/>
    <w:rsid w:val="00CC3D2A"/>
    <w:rsid w:val="00CC3EFE"/>
    <w:rsid w:val="00CC4335"/>
    <w:rsid w:val="00CC4693"/>
    <w:rsid w:val="00CC470C"/>
    <w:rsid w:val="00CC4B09"/>
    <w:rsid w:val="00CC4C23"/>
    <w:rsid w:val="00CC53FB"/>
    <w:rsid w:val="00CC5660"/>
    <w:rsid w:val="00CC605C"/>
    <w:rsid w:val="00CC6146"/>
    <w:rsid w:val="00CC61FD"/>
    <w:rsid w:val="00CC6528"/>
    <w:rsid w:val="00CC6AC9"/>
    <w:rsid w:val="00CC73B3"/>
    <w:rsid w:val="00CD0866"/>
    <w:rsid w:val="00CD1128"/>
    <w:rsid w:val="00CD170D"/>
    <w:rsid w:val="00CD19C0"/>
    <w:rsid w:val="00CD216B"/>
    <w:rsid w:val="00CD2677"/>
    <w:rsid w:val="00CD2FDF"/>
    <w:rsid w:val="00CD3DB4"/>
    <w:rsid w:val="00CD405E"/>
    <w:rsid w:val="00CD40A7"/>
    <w:rsid w:val="00CD40ED"/>
    <w:rsid w:val="00CD45A5"/>
    <w:rsid w:val="00CD5A50"/>
    <w:rsid w:val="00CD5AA8"/>
    <w:rsid w:val="00CD61AD"/>
    <w:rsid w:val="00CD6363"/>
    <w:rsid w:val="00CD644F"/>
    <w:rsid w:val="00CD6731"/>
    <w:rsid w:val="00CD717C"/>
    <w:rsid w:val="00CE0BC1"/>
    <w:rsid w:val="00CE1491"/>
    <w:rsid w:val="00CE1BF5"/>
    <w:rsid w:val="00CE21DE"/>
    <w:rsid w:val="00CE2864"/>
    <w:rsid w:val="00CE2C44"/>
    <w:rsid w:val="00CE3466"/>
    <w:rsid w:val="00CE3BC7"/>
    <w:rsid w:val="00CE49BC"/>
    <w:rsid w:val="00CE5374"/>
    <w:rsid w:val="00CE57CE"/>
    <w:rsid w:val="00CE5F47"/>
    <w:rsid w:val="00CE64AF"/>
    <w:rsid w:val="00CE6BDC"/>
    <w:rsid w:val="00CE6D73"/>
    <w:rsid w:val="00CE7377"/>
    <w:rsid w:val="00CE73EF"/>
    <w:rsid w:val="00CE7669"/>
    <w:rsid w:val="00CE773F"/>
    <w:rsid w:val="00CE77C3"/>
    <w:rsid w:val="00CE7DA6"/>
    <w:rsid w:val="00CE7F59"/>
    <w:rsid w:val="00CF0040"/>
    <w:rsid w:val="00CF01D5"/>
    <w:rsid w:val="00CF0AED"/>
    <w:rsid w:val="00CF0B70"/>
    <w:rsid w:val="00CF10FA"/>
    <w:rsid w:val="00CF15BC"/>
    <w:rsid w:val="00CF1E05"/>
    <w:rsid w:val="00CF269F"/>
    <w:rsid w:val="00CF2AB0"/>
    <w:rsid w:val="00CF2B2E"/>
    <w:rsid w:val="00CF3135"/>
    <w:rsid w:val="00CF3275"/>
    <w:rsid w:val="00CF3295"/>
    <w:rsid w:val="00CF3340"/>
    <w:rsid w:val="00CF349B"/>
    <w:rsid w:val="00CF34D0"/>
    <w:rsid w:val="00CF38CD"/>
    <w:rsid w:val="00CF4543"/>
    <w:rsid w:val="00CF479E"/>
    <w:rsid w:val="00CF4A72"/>
    <w:rsid w:val="00CF5180"/>
    <w:rsid w:val="00CF5591"/>
    <w:rsid w:val="00CF59DC"/>
    <w:rsid w:val="00CF5E9D"/>
    <w:rsid w:val="00CF60B9"/>
    <w:rsid w:val="00CF6416"/>
    <w:rsid w:val="00CF6781"/>
    <w:rsid w:val="00CF6C7E"/>
    <w:rsid w:val="00CF6D5E"/>
    <w:rsid w:val="00CF708A"/>
    <w:rsid w:val="00CF7114"/>
    <w:rsid w:val="00CF71D9"/>
    <w:rsid w:val="00CF754D"/>
    <w:rsid w:val="00CF7720"/>
    <w:rsid w:val="00D001E3"/>
    <w:rsid w:val="00D00709"/>
    <w:rsid w:val="00D00A0D"/>
    <w:rsid w:val="00D012FA"/>
    <w:rsid w:val="00D013C1"/>
    <w:rsid w:val="00D015D3"/>
    <w:rsid w:val="00D0167D"/>
    <w:rsid w:val="00D01A90"/>
    <w:rsid w:val="00D02094"/>
    <w:rsid w:val="00D02A88"/>
    <w:rsid w:val="00D02C91"/>
    <w:rsid w:val="00D02DBB"/>
    <w:rsid w:val="00D02DEF"/>
    <w:rsid w:val="00D032C5"/>
    <w:rsid w:val="00D03335"/>
    <w:rsid w:val="00D03370"/>
    <w:rsid w:val="00D033CD"/>
    <w:rsid w:val="00D03C0D"/>
    <w:rsid w:val="00D03EB7"/>
    <w:rsid w:val="00D0405F"/>
    <w:rsid w:val="00D04294"/>
    <w:rsid w:val="00D047C3"/>
    <w:rsid w:val="00D04E95"/>
    <w:rsid w:val="00D05B2C"/>
    <w:rsid w:val="00D05BD3"/>
    <w:rsid w:val="00D0622C"/>
    <w:rsid w:val="00D07B67"/>
    <w:rsid w:val="00D10CC6"/>
    <w:rsid w:val="00D1104E"/>
    <w:rsid w:val="00D113F0"/>
    <w:rsid w:val="00D1146E"/>
    <w:rsid w:val="00D11973"/>
    <w:rsid w:val="00D11996"/>
    <w:rsid w:val="00D11ABD"/>
    <w:rsid w:val="00D11C5D"/>
    <w:rsid w:val="00D126E7"/>
    <w:rsid w:val="00D1273E"/>
    <w:rsid w:val="00D12947"/>
    <w:rsid w:val="00D1308C"/>
    <w:rsid w:val="00D13589"/>
    <w:rsid w:val="00D136AD"/>
    <w:rsid w:val="00D13BFF"/>
    <w:rsid w:val="00D13C1F"/>
    <w:rsid w:val="00D13D83"/>
    <w:rsid w:val="00D14272"/>
    <w:rsid w:val="00D143F8"/>
    <w:rsid w:val="00D14B60"/>
    <w:rsid w:val="00D15964"/>
    <w:rsid w:val="00D15A21"/>
    <w:rsid w:val="00D15F67"/>
    <w:rsid w:val="00D16481"/>
    <w:rsid w:val="00D16577"/>
    <w:rsid w:val="00D1679D"/>
    <w:rsid w:val="00D16906"/>
    <w:rsid w:val="00D16978"/>
    <w:rsid w:val="00D16EF4"/>
    <w:rsid w:val="00D17110"/>
    <w:rsid w:val="00D1766F"/>
    <w:rsid w:val="00D176C5"/>
    <w:rsid w:val="00D1788C"/>
    <w:rsid w:val="00D179B3"/>
    <w:rsid w:val="00D215A2"/>
    <w:rsid w:val="00D2164B"/>
    <w:rsid w:val="00D2168A"/>
    <w:rsid w:val="00D2177D"/>
    <w:rsid w:val="00D21A4F"/>
    <w:rsid w:val="00D21CB7"/>
    <w:rsid w:val="00D21E52"/>
    <w:rsid w:val="00D2286F"/>
    <w:rsid w:val="00D2299E"/>
    <w:rsid w:val="00D22D2C"/>
    <w:rsid w:val="00D23CE0"/>
    <w:rsid w:val="00D243A0"/>
    <w:rsid w:val="00D24ECC"/>
    <w:rsid w:val="00D256DB"/>
    <w:rsid w:val="00D25EF9"/>
    <w:rsid w:val="00D26583"/>
    <w:rsid w:val="00D2659F"/>
    <w:rsid w:val="00D26703"/>
    <w:rsid w:val="00D2681B"/>
    <w:rsid w:val="00D30153"/>
    <w:rsid w:val="00D301D8"/>
    <w:rsid w:val="00D30498"/>
    <w:rsid w:val="00D30622"/>
    <w:rsid w:val="00D307B7"/>
    <w:rsid w:val="00D30B1A"/>
    <w:rsid w:val="00D31205"/>
    <w:rsid w:val="00D3162C"/>
    <w:rsid w:val="00D322BF"/>
    <w:rsid w:val="00D3267E"/>
    <w:rsid w:val="00D32F77"/>
    <w:rsid w:val="00D33F8A"/>
    <w:rsid w:val="00D3444F"/>
    <w:rsid w:val="00D3449F"/>
    <w:rsid w:val="00D34862"/>
    <w:rsid w:val="00D34E5D"/>
    <w:rsid w:val="00D35840"/>
    <w:rsid w:val="00D3591E"/>
    <w:rsid w:val="00D35B16"/>
    <w:rsid w:val="00D35C38"/>
    <w:rsid w:val="00D35EE1"/>
    <w:rsid w:val="00D365BC"/>
    <w:rsid w:val="00D36608"/>
    <w:rsid w:val="00D36A3D"/>
    <w:rsid w:val="00D36C56"/>
    <w:rsid w:val="00D3741F"/>
    <w:rsid w:val="00D37FEA"/>
    <w:rsid w:val="00D40157"/>
    <w:rsid w:val="00D40A16"/>
    <w:rsid w:val="00D40E87"/>
    <w:rsid w:val="00D412E3"/>
    <w:rsid w:val="00D413E1"/>
    <w:rsid w:val="00D415E6"/>
    <w:rsid w:val="00D41F75"/>
    <w:rsid w:val="00D427D3"/>
    <w:rsid w:val="00D42ABF"/>
    <w:rsid w:val="00D42F61"/>
    <w:rsid w:val="00D43489"/>
    <w:rsid w:val="00D438F8"/>
    <w:rsid w:val="00D439FF"/>
    <w:rsid w:val="00D43E18"/>
    <w:rsid w:val="00D43E25"/>
    <w:rsid w:val="00D443E3"/>
    <w:rsid w:val="00D4457A"/>
    <w:rsid w:val="00D44C71"/>
    <w:rsid w:val="00D44D8E"/>
    <w:rsid w:val="00D44E9F"/>
    <w:rsid w:val="00D45031"/>
    <w:rsid w:val="00D4504A"/>
    <w:rsid w:val="00D4548F"/>
    <w:rsid w:val="00D454C8"/>
    <w:rsid w:val="00D455C7"/>
    <w:rsid w:val="00D45675"/>
    <w:rsid w:val="00D456CB"/>
    <w:rsid w:val="00D45E4D"/>
    <w:rsid w:val="00D46392"/>
    <w:rsid w:val="00D46FA3"/>
    <w:rsid w:val="00D47565"/>
    <w:rsid w:val="00D47652"/>
    <w:rsid w:val="00D47AC4"/>
    <w:rsid w:val="00D47D1F"/>
    <w:rsid w:val="00D5049E"/>
    <w:rsid w:val="00D50584"/>
    <w:rsid w:val="00D506FD"/>
    <w:rsid w:val="00D50819"/>
    <w:rsid w:val="00D5172E"/>
    <w:rsid w:val="00D52A26"/>
    <w:rsid w:val="00D5399C"/>
    <w:rsid w:val="00D53E2D"/>
    <w:rsid w:val="00D5456D"/>
    <w:rsid w:val="00D54657"/>
    <w:rsid w:val="00D551C5"/>
    <w:rsid w:val="00D55D98"/>
    <w:rsid w:val="00D56810"/>
    <w:rsid w:val="00D56C35"/>
    <w:rsid w:val="00D5706F"/>
    <w:rsid w:val="00D57AE6"/>
    <w:rsid w:val="00D57B5D"/>
    <w:rsid w:val="00D601D1"/>
    <w:rsid w:val="00D60BEC"/>
    <w:rsid w:val="00D60C0D"/>
    <w:rsid w:val="00D612E9"/>
    <w:rsid w:val="00D614E2"/>
    <w:rsid w:val="00D61DC5"/>
    <w:rsid w:val="00D61EA0"/>
    <w:rsid w:val="00D61FA2"/>
    <w:rsid w:val="00D61FB9"/>
    <w:rsid w:val="00D62F8D"/>
    <w:rsid w:val="00D6313A"/>
    <w:rsid w:val="00D635FA"/>
    <w:rsid w:val="00D63795"/>
    <w:rsid w:val="00D63CF5"/>
    <w:rsid w:val="00D64153"/>
    <w:rsid w:val="00D657E6"/>
    <w:rsid w:val="00D65919"/>
    <w:rsid w:val="00D65C06"/>
    <w:rsid w:val="00D66832"/>
    <w:rsid w:val="00D66B2C"/>
    <w:rsid w:val="00D673F5"/>
    <w:rsid w:val="00D67425"/>
    <w:rsid w:val="00D6745B"/>
    <w:rsid w:val="00D6788D"/>
    <w:rsid w:val="00D7038B"/>
    <w:rsid w:val="00D7050E"/>
    <w:rsid w:val="00D708C8"/>
    <w:rsid w:val="00D715B3"/>
    <w:rsid w:val="00D715CE"/>
    <w:rsid w:val="00D71EB5"/>
    <w:rsid w:val="00D721C6"/>
    <w:rsid w:val="00D72392"/>
    <w:rsid w:val="00D72892"/>
    <w:rsid w:val="00D72BA4"/>
    <w:rsid w:val="00D735D2"/>
    <w:rsid w:val="00D737F0"/>
    <w:rsid w:val="00D73ECB"/>
    <w:rsid w:val="00D74040"/>
    <w:rsid w:val="00D74AFB"/>
    <w:rsid w:val="00D74CE6"/>
    <w:rsid w:val="00D75739"/>
    <w:rsid w:val="00D76163"/>
    <w:rsid w:val="00D7662B"/>
    <w:rsid w:val="00D76A3B"/>
    <w:rsid w:val="00D76A9B"/>
    <w:rsid w:val="00D77320"/>
    <w:rsid w:val="00D80859"/>
    <w:rsid w:val="00D80E68"/>
    <w:rsid w:val="00D81587"/>
    <w:rsid w:val="00D81893"/>
    <w:rsid w:val="00D81935"/>
    <w:rsid w:val="00D81DED"/>
    <w:rsid w:val="00D82E7E"/>
    <w:rsid w:val="00D8304F"/>
    <w:rsid w:val="00D83056"/>
    <w:rsid w:val="00D83220"/>
    <w:rsid w:val="00D83265"/>
    <w:rsid w:val="00D8331C"/>
    <w:rsid w:val="00D834C1"/>
    <w:rsid w:val="00D83EBB"/>
    <w:rsid w:val="00D83F14"/>
    <w:rsid w:val="00D844A3"/>
    <w:rsid w:val="00D8451E"/>
    <w:rsid w:val="00D84B16"/>
    <w:rsid w:val="00D86101"/>
    <w:rsid w:val="00D86299"/>
    <w:rsid w:val="00D868CC"/>
    <w:rsid w:val="00D86993"/>
    <w:rsid w:val="00D86C3E"/>
    <w:rsid w:val="00D87080"/>
    <w:rsid w:val="00D874EF"/>
    <w:rsid w:val="00D87D55"/>
    <w:rsid w:val="00D87EB5"/>
    <w:rsid w:val="00D90482"/>
    <w:rsid w:val="00D9054C"/>
    <w:rsid w:val="00D905B7"/>
    <w:rsid w:val="00D90F87"/>
    <w:rsid w:val="00D914F1"/>
    <w:rsid w:val="00D917AA"/>
    <w:rsid w:val="00D91FBE"/>
    <w:rsid w:val="00D921A7"/>
    <w:rsid w:val="00D92D85"/>
    <w:rsid w:val="00D92F74"/>
    <w:rsid w:val="00D93E65"/>
    <w:rsid w:val="00D9403B"/>
    <w:rsid w:val="00D946EB"/>
    <w:rsid w:val="00D94807"/>
    <w:rsid w:val="00D948B8"/>
    <w:rsid w:val="00D9541B"/>
    <w:rsid w:val="00D9560A"/>
    <w:rsid w:val="00D958B7"/>
    <w:rsid w:val="00D95BB6"/>
    <w:rsid w:val="00D95CCC"/>
    <w:rsid w:val="00D95E64"/>
    <w:rsid w:val="00D96201"/>
    <w:rsid w:val="00D96225"/>
    <w:rsid w:val="00D965F0"/>
    <w:rsid w:val="00D96EF5"/>
    <w:rsid w:val="00D975F5"/>
    <w:rsid w:val="00D97D22"/>
    <w:rsid w:val="00D97DAE"/>
    <w:rsid w:val="00DA0366"/>
    <w:rsid w:val="00DA03D2"/>
    <w:rsid w:val="00DA0613"/>
    <w:rsid w:val="00DA0A6A"/>
    <w:rsid w:val="00DA1201"/>
    <w:rsid w:val="00DA1C0A"/>
    <w:rsid w:val="00DA2967"/>
    <w:rsid w:val="00DA2C9B"/>
    <w:rsid w:val="00DA3373"/>
    <w:rsid w:val="00DA3D18"/>
    <w:rsid w:val="00DA42B5"/>
    <w:rsid w:val="00DA43D9"/>
    <w:rsid w:val="00DA486B"/>
    <w:rsid w:val="00DA4971"/>
    <w:rsid w:val="00DA4FD7"/>
    <w:rsid w:val="00DA52A9"/>
    <w:rsid w:val="00DA59BE"/>
    <w:rsid w:val="00DA609E"/>
    <w:rsid w:val="00DA7704"/>
    <w:rsid w:val="00DA7E21"/>
    <w:rsid w:val="00DB066D"/>
    <w:rsid w:val="00DB2804"/>
    <w:rsid w:val="00DB28A6"/>
    <w:rsid w:val="00DB2FA0"/>
    <w:rsid w:val="00DB351D"/>
    <w:rsid w:val="00DB35EC"/>
    <w:rsid w:val="00DB3A2F"/>
    <w:rsid w:val="00DB3CD9"/>
    <w:rsid w:val="00DB45CB"/>
    <w:rsid w:val="00DB46D8"/>
    <w:rsid w:val="00DB56A1"/>
    <w:rsid w:val="00DB57F2"/>
    <w:rsid w:val="00DB5B37"/>
    <w:rsid w:val="00DB5F55"/>
    <w:rsid w:val="00DB62DB"/>
    <w:rsid w:val="00DB63A5"/>
    <w:rsid w:val="00DB7324"/>
    <w:rsid w:val="00DC0D63"/>
    <w:rsid w:val="00DC0DCB"/>
    <w:rsid w:val="00DC0F9D"/>
    <w:rsid w:val="00DC1044"/>
    <w:rsid w:val="00DC140F"/>
    <w:rsid w:val="00DC14A5"/>
    <w:rsid w:val="00DC16DA"/>
    <w:rsid w:val="00DC213C"/>
    <w:rsid w:val="00DC21B2"/>
    <w:rsid w:val="00DC2B60"/>
    <w:rsid w:val="00DC324C"/>
    <w:rsid w:val="00DC3E1A"/>
    <w:rsid w:val="00DC3EDC"/>
    <w:rsid w:val="00DC4A22"/>
    <w:rsid w:val="00DC4CA8"/>
    <w:rsid w:val="00DC4FC4"/>
    <w:rsid w:val="00DC4FF7"/>
    <w:rsid w:val="00DC65DE"/>
    <w:rsid w:val="00DC6EE9"/>
    <w:rsid w:val="00DC71FE"/>
    <w:rsid w:val="00DC760D"/>
    <w:rsid w:val="00DC76B1"/>
    <w:rsid w:val="00DC772C"/>
    <w:rsid w:val="00DC77C3"/>
    <w:rsid w:val="00DC7B20"/>
    <w:rsid w:val="00DC7B57"/>
    <w:rsid w:val="00DD0029"/>
    <w:rsid w:val="00DD03E8"/>
    <w:rsid w:val="00DD0697"/>
    <w:rsid w:val="00DD07CA"/>
    <w:rsid w:val="00DD1095"/>
    <w:rsid w:val="00DD1B0E"/>
    <w:rsid w:val="00DD27DB"/>
    <w:rsid w:val="00DD32BE"/>
    <w:rsid w:val="00DD35DA"/>
    <w:rsid w:val="00DD3C73"/>
    <w:rsid w:val="00DD4AAB"/>
    <w:rsid w:val="00DD4F58"/>
    <w:rsid w:val="00DD52C8"/>
    <w:rsid w:val="00DD5416"/>
    <w:rsid w:val="00DD5698"/>
    <w:rsid w:val="00DD5DCF"/>
    <w:rsid w:val="00DD68CC"/>
    <w:rsid w:val="00DD6BF2"/>
    <w:rsid w:val="00DD72D0"/>
    <w:rsid w:val="00DD74D9"/>
    <w:rsid w:val="00DE0034"/>
    <w:rsid w:val="00DE08FA"/>
    <w:rsid w:val="00DE0E14"/>
    <w:rsid w:val="00DE0F95"/>
    <w:rsid w:val="00DE1691"/>
    <w:rsid w:val="00DE1D51"/>
    <w:rsid w:val="00DE1EE8"/>
    <w:rsid w:val="00DE2808"/>
    <w:rsid w:val="00DE28B9"/>
    <w:rsid w:val="00DE2C44"/>
    <w:rsid w:val="00DE2F4F"/>
    <w:rsid w:val="00DE30AF"/>
    <w:rsid w:val="00DE3A32"/>
    <w:rsid w:val="00DE3EB0"/>
    <w:rsid w:val="00DE3F91"/>
    <w:rsid w:val="00DE41C2"/>
    <w:rsid w:val="00DE45CF"/>
    <w:rsid w:val="00DE468A"/>
    <w:rsid w:val="00DE4AFC"/>
    <w:rsid w:val="00DE5563"/>
    <w:rsid w:val="00DE6632"/>
    <w:rsid w:val="00DE6BA3"/>
    <w:rsid w:val="00DE74FD"/>
    <w:rsid w:val="00DE7BD0"/>
    <w:rsid w:val="00DF0215"/>
    <w:rsid w:val="00DF0863"/>
    <w:rsid w:val="00DF108A"/>
    <w:rsid w:val="00DF109B"/>
    <w:rsid w:val="00DF120E"/>
    <w:rsid w:val="00DF1D5A"/>
    <w:rsid w:val="00DF2AC8"/>
    <w:rsid w:val="00DF2DFD"/>
    <w:rsid w:val="00DF3302"/>
    <w:rsid w:val="00DF3F8F"/>
    <w:rsid w:val="00DF4430"/>
    <w:rsid w:val="00DF56FE"/>
    <w:rsid w:val="00DF5895"/>
    <w:rsid w:val="00DF59A6"/>
    <w:rsid w:val="00DF59F8"/>
    <w:rsid w:val="00DF6CD3"/>
    <w:rsid w:val="00DF7163"/>
    <w:rsid w:val="00DF7737"/>
    <w:rsid w:val="00E00846"/>
    <w:rsid w:val="00E0099B"/>
    <w:rsid w:val="00E01369"/>
    <w:rsid w:val="00E01E8D"/>
    <w:rsid w:val="00E0225F"/>
    <w:rsid w:val="00E024CF"/>
    <w:rsid w:val="00E02A27"/>
    <w:rsid w:val="00E02F31"/>
    <w:rsid w:val="00E02FB8"/>
    <w:rsid w:val="00E031A9"/>
    <w:rsid w:val="00E0320A"/>
    <w:rsid w:val="00E033FA"/>
    <w:rsid w:val="00E03934"/>
    <w:rsid w:val="00E03E74"/>
    <w:rsid w:val="00E03E8B"/>
    <w:rsid w:val="00E04049"/>
    <w:rsid w:val="00E041D9"/>
    <w:rsid w:val="00E04475"/>
    <w:rsid w:val="00E04A52"/>
    <w:rsid w:val="00E04ED1"/>
    <w:rsid w:val="00E059EC"/>
    <w:rsid w:val="00E05F0A"/>
    <w:rsid w:val="00E06D66"/>
    <w:rsid w:val="00E07033"/>
    <w:rsid w:val="00E07636"/>
    <w:rsid w:val="00E07A25"/>
    <w:rsid w:val="00E07B5B"/>
    <w:rsid w:val="00E07CA4"/>
    <w:rsid w:val="00E10395"/>
    <w:rsid w:val="00E1058B"/>
    <w:rsid w:val="00E1062D"/>
    <w:rsid w:val="00E10962"/>
    <w:rsid w:val="00E10B4A"/>
    <w:rsid w:val="00E111CC"/>
    <w:rsid w:val="00E11631"/>
    <w:rsid w:val="00E1217E"/>
    <w:rsid w:val="00E121A4"/>
    <w:rsid w:val="00E1238E"/>
    <w:rsid w:val="00E123CF"/>
    <w:rsid w:val="00E124D4"/>
    <w:rsid w:val="00E125A9"/>
    <w:rsid w:val="00E12BDB"/>
    <w:rsid w:val="00E12F7F"/>
    <w:rsid w:val="00E1329E"/>
    <w:rsid w:val="00E133DA"/>
    <w:rsid w:val="00E1369C"/>
    <w:rsid w:val="00E137A0"/>
    <w:rsid w:val="00E13A68"/>
    <w:rsid w:val="00E13B13"/>
    <w:rsid w:val="00E13BE0"/>
    <w:rsid w:val="00E14065"/>
    <w:rsid w:val="00E14104"/>
    <w:rsid w:val="00E1481B"/>
    <w:rsid w:val="00E14DA3"/>
    <w:rsid w:val="00E151B6"/>
    <w:rsid w:val="00E151E9"/>
    <w:rsid w:val="00E1536A"/>
    <w:rsid w:val="00E156CA"/>
    <w:rsid w:val="00E15AB6"/>
    <w:rsid w:val="00E15B24"/>
    <w:rsid w:val="00E15B75"/>
    <w:rsid w:val="00E15C49"/>
    <w:rsid w:val="00E15E3F"/>
    <w:rsid w:val="00E1627E"/>
    <w:rsid w:val="00E163DB"/>
    <w:rsid w:val="00E1692B"/>
    <w:rsid w:val="00E16930"/>
    <w:rsid w:val="00E16AE4"/>
    <w:rsid w:val="00E16CF9"/>
    <w:rsid w:val="00E1757A"/>
    <w:rsid w:val="00E17850"/>
    <w:rsid w:val="00E17AD4"/>
    <w:rsid w:val="00E17BDF"/>
    <w:rsid w:val="00E205A7"/>
    <w:rsid w:val="00E20DDB"/>
    <w:rsid w:val="00E2101E"/>
    <w:rsid w:val="00E211C5"/>
    <w:rsid w:val="00E21346"/>
    <w:rsid w:val="00E215C6"/>
    <w:rsid w:val="00E21762"/>
    <w:rsid w:val="00E2180E"/>
    <w:rsid w:val="00E231B7"/>
    <w:rsid w:val="00E233C6"/>
    <w:rsid w:val="00E23ACC"/>
    <w:rsid w:val="00E23E10"/>
    <w:rsid w:val="00E24E52"/>
    <w:rsid w:val="00E2513C"/>
    <w:rsid w:val="00E264EB"/>
    <w:rsid w:val="00E266FE"/>
    <w:rsid w:val="00E26910"/>
    <w:rsid w:val="00E26BC5"/>
    <w:rsid w:val="00E2713C"/>
    <w:rsid w:val="00E272A3"/>
    <w:rsid w:val="00E272B4"/>
    <w:rsid w:val="00E27373"/>
    <w:rsid w:val="00E2737C"/>
    <w:rsid w:val="00E273EA"/>
    <w:rsid w:val="00E275FA"/>
    <w:rsid w:val="00E27A70"/>
    <w:rsid w:val="00E27E57"/>
    <w:rsid w:val="00E305C0"/>
    <w:rsid w:val="00E30725"/>
    <w:rsid w:val="00E3084E"/>
    <w:rsid w:val="00E309A5"/>
    <w:rsid w:val="00E310B2"/>
    <w:rsid w:val="00E310DD"/>
    <w:rsid w:val="00E3144A"/>
    <w:rsid w:val="00E31476"/>
    <w:rsid w:val="00E315AE"/>
    <w:rsid w:val="00E315EF"/>
    <w:rsid w:val="00E31974"/>
    <w:rsid w:val="00E3207A"/>
    <w:rsid w:val="00E32132"/>
    <w:rsid w:val="00E32385"/>
    <w:rsid w:val="00E32475"/>
    <w:rsid w:val="00E32A64"/>
    <w:rsid w:val="00E32C35"/>
    <w:rsid w:val="00E32F81"/>
    <w:rsid w:val="00E334BD"/>
    <w:rsid w:val="00E337C3"/>
    <w:rsid w:val="00E339F8"/>
    <w:rsid w:val="00E34249"/>
    <w:rsid w:val="00E34B2E"/>
    <w:rsid w:val="00E34B84"/>
    <w:rsid w:val="00E34E8B"/>
    <w:rsid w:val="00E34FD8"/>
    <w:rsid w:val="00E34FDC"/>
    <w:rsid w:val="00E35021"/>
    <w:rsid w:val="00E35301"/>
    <w:rsid w:val="00E35508"/>
    <w:rsid w:val="00E3571A"/>
    <w:rsid w:val="00E35EC8"/>
    <w:rsid w:val="00E35F51"/>
    <w:rsid w:val="00E36B9A"/>
    <w:rsid w:val="00E36E14"/>
    <w:rsid w:val="00E36E83"/>
    <w:rsid w:val="00E36EF4"/>
    <w:rsid w:val="00E372E7"/>
    <w:rsid w:val="00E37677"/>
    <w:rsid w:val="00E378BE"/>
    <w:rsid w:val="00E37A52"/>
    <w:rsid w:val="00E37A71"/>
    <w:rsid w:val="00E40195"/>
    <w:rsid w:val="00E40314"/>
    <w:rsid w:val="00E40961"/>
    <w:rsid w:val="00E40B94"/>
    <w:rsid w:val="00E40FDE"/>
    <w:rsid w:val="00E416A7"/>
    <w:rsid w:val="00E41763"/>
    <w:rsid w:val="00E42B06"/>
    <w:rsid w:val="00E43564"/>
    <w:rsid w:val="00E436C3"/>
    <w:rsid w:val="00E4378A"/>
    <w:rsid w:val="00E43BB4"/>
    <w:rsid w:val="00E44101"/>
    <w:rsid w:val="00E442E6"/>
    <w:rsid w:val="00E446C0"/>
    <w:rsid w:val="00E44CD5"/>
    <w:rsid w:val="00E44DD8"/>
    <w:rsid w:val="00E45001"/>
    <w:rsid w:val="00E452DA"/>
    <w:rsid w:val="00E45C00"/>
    <w:rsid w:val="00E45D32"/>
    <w:rsid w:val="00E45DA2"/>
    <w:rsid w:val="00E45E30"/>
    <w:rsid w:val="00E4655B"/>
    <w:rsid w:val="00E46707"/>
    <w:rsid w:val="00E46A19"/>
    <w:rsid w:val="00E46A5C"/>
    <w:rsid w:val="00E46F36"/>
    <w:rsid w:val="00E46FBB"/>
    <w:rsid w:val="00E46FF2"/>
    <w:rsid w:val="00E4770D"/>
    <w:rsid w:val="00E47C26"/>
    <w:rsid w:val="00E47ED7"/>
    <w:rsid w:val="00E5049E"/>
    <w:rsid w:val="00E505DB"/>
    <w:rsid w:val="00E5076D"/>
    <w:rsid w:val="00E50B2B"/>
    <w:rsid w:val="00E50F20"/>
    <w:rsid w:val="00E51023"/>
    <w:rsid w:val="00E5189A"/>
    <w:rsid w:val="00E5200C"/>
    <w:rsid w:val="00E52154"/>
    <w:rsid w:val="00E52296"/>
    <w:rsid w:val="00E522AC"/>
    <w:rsid w:val="00E5282C"/>
    <w:rsid w:val="00E528F4"/>
    <w:rsid w:val="00E52A94"/>
    <w:rsid w:val="00E52C0B"/>
    <w:rsid w:val="00E52FED"/>
    <w:rsid w:val="00E53104"/>
    <w:rsid w:val="00E5347B"/>
    <w:rsid w:val="00E53C2F"/>
    <w:rsid w:val="00E53EF6"/>
    <w:rsid w:val="00E54564"/>
    <w:rsid w:val="00E54993"/>
    <w:rsid w:val="00E54CEE"/>
    <w:rsid w:val="00E55AA6"/>
    <w:rsid w:val="00E55C05"/>
    <w:rsid w:val="00E567FA"/>
    <w:rsid w:val="00E56B27"/>
    <w:rsid w:val="00E572AF"/>
    <w:rsid w:val="00E57C52"/>
    <w:rsid w:val="00E57CD7"/>
    <w:rsid w:val="00E57F44"/>
    <w:rsid w:val="00E602D8"/>
    <w:rsid w:val="00E60646"/>
    <w:rsid w:val="00E60C09"/>
    <w:rsid w:val="00E61429"/>
    <w:rsid w:val="00E61B3B"/>
    <w:rsid w:val="00E61D9F"/>
    <w:rsid w:val="00E6216B"/>
    <w:rsid w:val="00E621FA"/>
    <w:rsid w:val="00E6256E"/>
    <w:rsid w:val="00E629D6"/>
    <w:rsid w:val="00E62A7B"/>
    <w:rsid w:val="00E62DA5"/>
    <w:rsid w:val="00E6357F"/>
    <w:rsid w:val="00E63B7E"/>
    <w:rsid w:val="00E64922"/>
    <w:rsid w:val="00E64E54"/>
    <w:rsid w:val="00E6500D"/>
    <w:rsid w:val="00E65153"/>
    <w:rsid w:val="00E652CE"/>
    <w:rsid w:val="00E652EF"/>
    <w:rsid w:val="00E65593"/>
    <w:rsid w:val="00E65F70"/>
    <w:rsid w:val="00E66631"/>
    <w:rsid w:val="00E66657"/>
    <w:rsid w:val="00E667C4"/>
    <w:rsid w:val="00E66830"/>
    <w:rsid w:val="00E66F3B"/>
    <w:rsid w:val="00E67961"/>
    <w:rsid w:val="00E67BBC"/>
    <w:rsid w:val="00E67D01"/>
    <w:rsid w:val="00E70381"/>
    <w:rsid w:val="00E70396"/>
    <w:rsid w:val="00E70641"/>
    <w:rsid w:val="00E70829"/>
    <w:rsid w:val="00E70E15"/>
    <w:rsid w:val="00E71181"/>
    <w:rsid w:val="00E712D1"/>
    <w:rsid w:val="00E7243F"/>
    <w:rsid w:val="00E724DB"/>
    <w:rsid w:val="00E73611"/>
    <w:rsid w:val="00E73A9E"/>
    <w:rsid w:val="00E73ECA"/>
    <w:rsid w:val="00E74EEF"/>
    <w:rsid w:val="00E751DE"/>
    <w:rsid w:val="00E75284"/>
    <w:rsid w:val="00E768D5"/>
    <w:rsid w:val="00E76A44"/>
    <w:rsid w:val="00E773D3"/>
    <w:rsid w:val="00E77636"/>
    <w:rsid w:val="00E77B35"/>
    <w:rsid w:val="00E77D68"/>
    <w:rsid w:val="00E800B3"/>
    <w:rsid w:val="00E803F0"/>
    <w:rsid w:val="00E804D5"/>
    <w:rsid w:val="00E80543"/>
    <w:rsid w:val="00E8077A"/>
    <w:rsid w:val="00E809C4"/>
    <w:rsid w:val="00E80D23"/>
    <w:rsid w:val="00E81F8C"/>
    <w:rsid w:val="00E83580"/>
    <w:rsid w:val="00E83616"/>
    <w:rsid w:val="00E83A12"/>
    <w:rsid w:val="00E83C7A"/>
    <w:rsid w:val="00E8404C"/>
    <w:rsid w:val="00E8420A"/>
    <w:rsid w:val="00E8448F"/>
    <w:rsid w:val="00E85487"/>
    <w:rsid w:val="00E85785"/>
    <w:rsid w:val="00E85D68"/>
    <w:rsid w:val="00E85E6A"/>
    <w:rsid w:val="00E85E96"/>
    <w:rsid w:val="00E85F61"/>
    <w:rsid w:val="00E8630E"/>
    <w:rsid w:val="00E86399"/>
    <w:rsid w:val="00E86A65"/>
    <w:rsid w:val="00E875EA"/>
    <w:rsid w:val="00E875ED"/>
    <w:rsid w:val="00E8775E"/>
    <w:rsid w:val="00E87DCD"/>
    <w:rsid w:val="00E87DE9"/>
    <w:rsid w:val="00E90A1D"/>
    <w:rsid w:val="00E9150C"/>
    <w:rsid w:val="00E91586"/>
    <w:rsid w:val="00E919DE"/>
    <w:rsid w:val="00E91B9A"/>
    <w:rsid w:val="00E91C3F"/>
    <w:rsid w:val="00E91D3B"/>
    <w:rsid w:val="00E91EC8"/>
    <w:rsid w:val="00E926B5"/>
    <w:rsid w:val="00E92B8C"/>
    <w:rsid w:val="00E92BD1"/>
    <w:rsid w:val="00E92F88"/>
    <w:rsid w:val="00E9344F"/>
    <w:rsid w:val="00E935D9"/>
    <w:rsid w:val="00E93CC0"/>
    <w:rsid w:val="00E93E3A"/>
    <w:rsid w:val="00E94687"/>
    <w:rsid w:val="00E94852"/>
    <w:rsid w:val="00E94ABD"/>
    <w:rsid w:val="00E94C1B"/>
    <w:rsid w:val="00E94F44"/>
    <w:rsid w:val="00E9544C"/>
    <w:rsid w:val="00E95526"/>
    <w:rsid w:val="00E9562D"/>
    <w:rsid w:val="00E9695A"/>
    <w:rsid w:val="00E96F66"/>
    <w:rsid w:val="00E96F87"/>
    <w:rsid w:val="00E9713C"/>
    <w:rsid w:val="00E97253"/>
    <w:rsid w:val="00E975A7"/>
    <w:rsid w:val="00E97DD1"/>
    <w:rsid w:val="00E97E13"/>
    <w:rsid w:val="00EA08EE"/>
    <w:rsid w:val="00EA0911"/>
    <w:rsid w:val="00EA11B2"/>
    <w:rsid w:val="00EA19FF"/>
    <w:rsid w:val="00EA1D50"/>
    <w:rsid w:val="00EA2929"/>
    <w:rsid w:val="00EA2B76"/>
    <w:rsid w:val="00EA2F2D"/>
    <w:rsid w:val="00EA30B9"/>
    <w:rsid w:val="00EA3942"/>
    <w:rsid w:val="00EA3C44"/>
    <w:rsid w:val="00EA3FA7"/>
    <w:rsid w:val="00EA48C8"/>
    <w:rsid w:val="00EA49C3"/>
    <w:rsid w:val="00EA4E61"/>
    <w:rsid w:val="00EA548D"/>
    <w:rsid w:val="00EA5838"/>
    <w:rsid w:val="00EA6694"/>
    <w:rsid w:val="00EA67ED"/>
    <w:rsid w:val="00EA6809"/>
    <w:rsid w:val="00EA6954"/>
    <w:rsid w:val="00EA6F69"/>
    <w:rsid w:val="00EA7159"/>
    <w:rsid w:val="00EA76AC"/>
    <w:rsid w:val="00EA77B4"/>
    <w:rsid w:val="00EA78A1"/>
    <w:rsid w:val="00EA78D8"/>
    <w:rsid w:val="00EA7DC2"/>
    <w:rsid w:val="00EB001D"/>
    <w:rsid w:val="00EB0233"/>
    <w:rsid w:val="00EB079A"/>
    <w:rsid w:val="00EB07B6"/>
    <w:rsid w:val="00EB0EB1"/>
    <w:rsid w:val="00EB0F93"/>
    <w:rsid w:val="00EB1894"/>
    <w:rsid w:val="00EB1AA0"/>
    <w:rsid w:val="00EB1FAE"/>
    <w:rsid w:val="00EB2701"/>
    <w:rsid w:val="00EB31AA"/>
    <w:rsid w:val="00EB37BF"/>
    <w:rsid w:val="00EB3DB8"/>
    <w:rsid w:val="00EB4183"/>
    <w:rsid w:val="00EB456E"/>
    <w:rsid w:val="00EB4735"/>
    <w:rsid w:val="00EB4A4E"/>
    <w:rsid w:val="00EB5013"/>
    <w:rsid w:val="00EB5198"/>
    <w:rsid w:val="00EB5B42"/>
    <w:rsid w:val="00EB6025"/>
    <w:rsid w:val="00EB6413"/>
    <w:rsid w:val="00EB64A6"/>
    <w:rsid w:val="00EB6ED6"/>
    <w:rsid w:val="00EB72E2"/>
    <w:rsid w:val="00EB76D7"/>
    <w:rsid w:val="00EB7CE0"/>
    <w:rsid w:val="00EB7EB7"/>
    <w:rsid w:val="00EC017F"/>
    <w:rsid w:val="00EC026E"/>
    <w:rsid w:val="00EC0AF8"/>
    <w:rsid w:val="00EC0F61"/>
    <w:rsid w:val="00EC0F6B"/>
    <w:rsid w:val="00EC1274"/>
    <w:rsid w:val="00EC1A4E"/>
    <w:rsid w:val="00EC1E84"/>
    <w:rsid w:val="00EC26C1"/>
    <w:rsid w:val="00EC2B70"/>
    <w:rsid w:val="00EC401A"/>
    <w:rsid w:val="00EC4188"/>
    <w:rsid w:val="00EC44A1"/>
    <w:rsid w:val="00EC481D"/>
    <w:rsid w:val="00EC4BED"/>
    <w:rsid w:val="00EC5289"/>
    <w:rsid w:val="00EC59C8"/>
    <w:rsid w:val="00EC59FE"/>
    <w:rsid w:val="00EC6611"/>
    <w:rsid w:val="00EC6C98"/>
    <w:rsid w:val="00EC6D24"/>
    <w:rsid w:val="00EC73DB"/>
    <w:rsid w:val="00EC73EF"/>
    <w:rsid w:val="00EC74D1"/>
    <w:rsid w:val="00EC7B72"/>
    <w:rsid w:val="00EC7D32"/>
    <w:rsid w:val="00EC7E56"/>
    <w:rsid w:val="00EC7F9C"/>
    <w:rsid w:val="00ED0152"/>
    <w:rsid w:val="00ED0357"/>
    <w:rsid w:val="00ED0BCD"/>
    <w:rsid w:val="00ED10CE"/>
    <w:rsid w:val="00ED20F9"/>
    <w:rsid w:val="00ED28DB"/>
    <w:rsid w:val="00ED37E7"/>
    <w:rsid w:val="00ED3959"/>
    <w:rsid w:val="00ED4472"/>
    <w:rsid w:val="00ED4F8B"/>
    <w:rsid w:val="00ED57E0"/>
    <w:rsid w:val="00ED71FF"/>
    <w:rsid w:val="00ED77A3"/>
    <w:rsid w:val="00ED7E09"/>
    <w:rsid w:val="00EE0CED"/>
    <w:rsid w:val="00EE0D1D"/>
    <w:rsid w:val="00EE0DA9"/>
    <w:rsid w:val="00EE157B"/>
    <w:rsid w:val="00EE24DC"/>
    <w:rsid w:val="00EE28F1"/>
    <w:rsid w:val="00EE2BA4"/>
    <w:rsid w:val="00EE320F"/>
    <w:rsid w:val="00EE37A6"/>
    <w:rsid w:val="00EE38A7"/>
    <w:rsid w:val="00EE39CE"/>
    <w:rsid w:val="00EE3E27"/>
    <w:rsid w:val="00EE3EAE"/>
    <w:rsid w:val="00EE5121"/>
    <w:rsid w:val="00EE5395"/>
    <w:rsid w:val="00EE57AA"/>
    <w:rsid w:val="00EE57F1"/>
    <w:rsid w:val="00EE62AB"/>
    <w:rsid w:val="00EE63C3"/>
    <w:rsid w:val="00EE6597"/>
    <w:rsid w:val="00EE6F1D"/>
    <w:rsid w:val="00EE7546"/>
    <w:rsid w:val="00EE75FB"/>
    <w:rsid w:val="00EE7B06"/>
    <w:rsid w:val="00EF052A"/>
    <w:rsid w:val="00EF08BA"/>
    <w:rsid w:val="00EF091C"/>
    <w:rsid w:val="00EF152E"/>
    <w:rsid w:val="00EF1547"/>
    <w:rsid w:val="00EF1CD1"/>
    <w:rsid w:val="00EF2059"/>
    <w:rsid w:val="00EF20A7"/>
    <w:rsid w:val="00EF24D2"/>
    <w:rsid w:val="00EF2C67"/>
    <w:rsid w:val="00EF37FC"/>
    <w:rsid w:val="00EF3E0E"/>
    <w:rsid w:val="00EF4190"/>
    <w:rsid w:val="00EF41A1"/>
    <w:rsid w:val="00EF42F1"/>
    <w:rsid w:val="00EF466B"/>
    <w:rsid w:val="00EF4816"/>
    <w:rsid w:val="00EF4953"/>
    <w:rsid w:val="00EF4B0E"/>
    <w:rsid w:val="00EF5147"/>
    <w:rsid w:val="00EF5374"/>
    <w:rsid w:val="00EF59A6"/>
    <w:rsid w:val="00EF5DF8"/>
    <w:rsid w:val="00EF6523"/>
    <w:rsid w:val="00EF6BF4"/>
    <w:rsid w:val="00EF72CF"/>
    <w:rsid w:val="00EF78FA"/>
    <w:rsid w:val="00EF79DE"/>
    <w:rsid w:val="00F00118"/>
    <w:rsid w:val="00F008A2"/>
    <w:rsid w:val="00F00C58"/>
    <w:rsid w:val="00F00EF0"/>
    <w:rsid w:val="00F0154B"/>
    <w:rsid w:val="00F01591"/>
    <w:rsid w:val="00F01822"/>
    <w:rsid w:val="00F01D7B"/>
    <w:rsid w:val="00F023CB"/>
    <w:rsid w:val="00F02E94"/>
    <w:rsid w:val="00F0387F"/>
    <w:rsid w:val="00F048C9"/>
    <w:rsid w:val="00F04B67"/>
    <w:rsid w:val="00F052B9"/>
    <w:rsid w:val="00F05483"/>
    <w:rsid w:val="00F059DA"/>
    <w:rsid w:val="00F05EAB"/>
    <w:rsid w:val="00F05F94"/>
    <w:rsid w:val="00F06038"/>
    <w:rsid w:val="00F06735"/>
    <w:rsid w:val="00F06A6F"/>
    <w:rsid w:val="00F06C55"/>
    <w:rsid w:val="00F07B9A"/>
    <w:rsid w:val="00F07BB5"/>
    <w:rsid w:val="00F10B30"/>
    <w:rsid w:val="00F10F02"/>
    <w:rsid w:val="00F1195D"/>
    <w:rsid w:val="00F11ACC"/>
    <w:rsid w:val="00F11C3E"/>
    <w:rsid w:val="00F12982"/>
    <w:rsid w:val="00F12CB4"/>
    <w:rsid w:val="00F12EB4"/>
    <w:rsid w:val="00F13447"/>
    <w:rsid w:val="00F1367E"/>
    <w:rsid w:val="00F139C4"/>
    <w:rsid w:val="00F14589"/>
    <w:rsid w:val="00F15A86"/>
    <w:rsid w:val="00F16292"/>
    <w:rsid w:val="00F162F5"/>
    <w:rsid w:val="00F1661E"/>
    <w:rsid w:val="00F16843"/>
    <w:rsid w:val="00F1695C"/>
    <w:rsid w:val="00F171B5"/>
    <w:rsid w:val="00F17911"/>
    <w:rsid w:val="00F17C23"/>
    <w:rsid w:val="00F17DE2"/>
    <w:rsid w:val="00F20390"/>
    <w:rsid w:val="00F205C3"/>
    <w:rsid w:val="00F20F34"/>
    <w:rsid w:val="00F21393"/>
    <w:rsid w:val="00F21835"/>
    <w:rsid w:val="00F21918"/>
    <w:rsid w:val="00F2197E"/>
    <w:rsid w:val="00F2202F"/>
    <w:rsid w:val="00F22427"/>
    <w:rsid w:val="00F225CF"/>
    <w:rsid w:val="00F226E2"/>
    <w:rsid w:val="00F22AFD"/>
    <w:rsid w:val="00F23448"/>
    <w:rsid w:val="00F23605"/>
    <w:rsid w:val="00F23864"/>
    <w:rsid w:val="00F23A6D"/>
    <w:rsid w:val="00F24384"/>
    <w:rsid w:val="00F24865"/>
    <w:rsid w:val="00F24C99"/>
    <w:rsid w:val="00F262C8"/>
    <w:rsid w:val="00F263D0"/>
    <w:rsid w:val="00F26DFB"/>
    <w:rsid w:val="00F27A04"/>
    <w:rsid w:val="00F27C7E"/>
    <w:rsid w:val="00F27EF6"/>
    <w:rsid w:val="00F300C0"/>
    <w:rsid w:val="00F30350"/>
    <w:rsid w:val="00F307B7"/>
    <w:rsid w:val="00F309FD"/>
    <w:rsid w:val="00F30B3C"/>
    <w:rsid w:val="00F30DCB"/>
    <w:rsid w:val="00F31B06"/>
    <w:rsid w:val="00F31BF4"/>
    <w:rsid w:val="00F321D2"/>
    <w:rsid w:val="00F32D74"/>
    <w:rsid w:val="00F32D84"/>
    <w:rsid w:val="00F32F41"/>
    <w:rsid w:val="00F32F8A"/>
    <w:rsid w:val="00F33133"/>
    <w:rsid w:val="00F3336A"/>
    <w:rsid w:val="00F33E39"/>
    <w:rsid w:val="00F347A3"/>
    <w:rsid w:val="00F34881"/>
    <w:rsid w:val="00F35BF7"/>
    <w:rsid w:val="00F36241"/>
    <w:rsid w:val="00F366E6"/>
    <w:rsid w:val="00F36C27"/>
    <w:rsid w:val="00F36F07"/>
    <w:rsid w:val="00F37274"/>
    <w:rsid w:val="00F37547"/>
    <w:rsid w:val="00F37856"/>
    <w:rsid w:val="00F40026"/>
    <w:rsid w:val="00F404C5"/>
    <w:rsid w:val="00F40C0F"/>
    <w:rsid w:val="00F41101"/>
    <w:rsid w:val="00F41329"/>
    <w:rsid w:val="00F413E4"/>
    <w:rsid w:val="00F41452"/>
    <w:rsid w:val="00F4168D"/>
    <w:rsid w:val="00F41F49"/>
    <w:rsid w:val="00F429F0"/>
    <w:rsid w:val="00F42BC0"/>
    <w:rsid w:val="00F434AF"/>
    <w:rsid w:val="00F4438F"/>
    <w:rsid w:val="00F4450A"/>
    <w:rsid w:val="00F44A08"/>
    <w:rsid w:val="00F4505D"/>
    <w:rsid w:val="00F45252"/>
    <w:rsid w:val="00F45702"/>
    <w:rsid w:val="00F4577C"/>
    <w:rsid w:val="00F45B71"/>
    <w:rsid w:val="00F46BFF"/>
    <w:rsid w:val="00F477A3"/>
    <w:rsid w:val="00F47CB2"/>
    <w:rsid w:val="00F47DB7"/>
    <w:rsid w:val="00F50637"/>
    <w:rsid w:val="00F50D2E"/>
    <w:rsid w:val="00F50E7A"/>
    <w:rsid w:val="00F519FD"/>
    <w:rsid w:val="00F52216"/>
    <w:rsid w:val="00F52514"/>
    <w:rsid w:val="00F526F8"/>
    <w:rsid w:val="00F52E84"/>
    <w:rsid w:val="00F52F49"/>
    <w:rsid w:val="00F53826"/>
    <w:rsid w:val="00F539D1"/>
    <w:rsid w:val="00F53A17"/>
    <w:rsid w:val="00F53B9E"/>
    <w:rsid w:val="00F544C7"/>
    <w:rsid w:val="00F54785"/>
    <w:rsid w:val="00F5488A"/>
    <w:rsid w:val="00F54E0D"/>
    <w:rsid w:val="00F55499"/>
    <w:rsid w:val="00F55561"/>
    <w:rsid w:val="00F5588C"/>
    <w:rsid w:val="00F55F52"/>
    <w:rsid w:val="00F56BE0"/>
    <w:rsid w:val="00F57181"/>
    <w:rsid w:val="00F578E3"/>
    <w:rsid w:val="00F57D5B"/>
    <w:rsid w:val="00F6056B"/>
    <w:rsid w:val="00F60641"/>
    <w:rsid w:val="00F61087"/>
    <w:rsid w:val="00F610A0"/>
    <w:rsid w:val="00F612C0"/>
    <w:rsid w:val="00F6159D"/>
    <w:rsid w:val="00F621FD"/>
    <w:rsid w:val="00F6257D"/>
    <w:rsid w:val="00F62FD6"/>
    <w:rsid w:val="00F63293"/>
    <w:rsid w:val="00F63DC5"/>
    <w:rsid w:val="00F63ECF"/>
    <w:rsid w:val="00F63F8C"/>
    <w:rsid w:val="00F64B70"/>
    <w:rsid w:val="00F64E72"/>
    <w:rsid w:val="00F6577F"/>
    <w:rsid w:val="00F6596C"/>
    <w:rsid w:val="00F66448"/>
    <w:rsid w:val="00F665B6"/>
    <w:rsid w:val="00F66994"/>
    <w:rsid w:val="00F66F76"/>
    <w:rsid w:val="00F67886"/>
    <w:rsid w:val="00F678E2"/>
    <w:rsid w:val="00F67AD6"/>
    <w:rsid w:val="00F70222"/>
    <w:rsid w:val="00F7071B"/>
    <w:rsid w:val="00F708A9"/>
    <w:rsid w:val="00F71123"/>
    <w:rsid w:val="00F71329"/>
    <w:rsid w:val="00F718C5"/>
    <w:rsid w:val="00F71A83"/>
    <w:rsid w:val="00F71D01"/>
    <w:rsid w:val="00F72909"/>
    <w:rsid w:val="00F72DC4"/>
    <w:rsid w:val="00F73072"/>
    <w:rsid w:val="00F73C92"/>
    <w:rsid w:val="00F73FDE"/>
    <w:rsid w:val="00F73FF4"/>
    <w:rsid w:val="00F74358"/>
    <w:rsid w:val="00F7459C"/>
    <w:rsid w:val="00F751D3"/>
    <w:rsid w:val="00F7547E"/>
    <w:rsid w:val="00F75D6C"/>
    <w:rsid w:val="00F75FC0"/>
    <w:rsid w:val="00F764F4"/>
    <w:rsid w:val="00F76DF2"/>
    <w:rsid w:val="00F76EE8"/>
    <w:rsid w:val="00F76EF5"/>
    <w:rsid w:val="00F7725C"/>
    <w:rsid w:val="00F77AA9"/>
    <w:rsid w:val="00F77E59"/>
    <w:rsid w:val="00F8033A"/>
    <w:rsid w:val="00F80524"/>
    <w:rsid w:val="00F805CA"/>
    <w:rsid w:val="00F8135A"/>
    <w:rsid w:val="00F8168B"/>
    <w:rsid w:val="00F817FA"/>
    <w:rsid w:val="00F82711"/>
    <w:rsid w:val="00F82C13"/>
    <w:rsid w:val="00F83795"/>
    <w:rsid w:val="00F83972"/>
    <w:rsid w:val="00F83BD1"/>
    <w:rsid w:val="00F83F74"/>
    <w:rsid w:val="00F8464D"/>
    <w:rsid w:val="00F846B0"/>
    <w:rsid w:val="00F847B3"/>
    <w:rsid w:val="00F84982"/>
    <w:rsid w:val="00F84B39"/>
    <w:rsid w:val="00F85196"/>
    <w:rsid w:val="00F862C4"/>
    <w:rsid w:val="00F86A5E"/>
    <w:rsid w:val="00F87162"/>
    <w:rsid w:val="00F87F1B"/>
    <w:rsid w:val="00F90785"/>
    <w:rsid w:val="00F908A6"/>
    <w:rsid w:val="00F915EA"/>
    <w:rsid w:val="00F9191D"/>
    <w:rsid w:val="00F91AE6"/>
    <w:rsid w:val="00F926FC"/>
    <w:rsid w:val="00F92707"/>
    <w:rsid w:val="00F928DF"/>
    <w:rsid w:val="00F92D87"/>
    <w:rsid w:val="00F92E6D"/>
    <w:rsid w:val="00F93459"/>
    <w:rsid w:val="00F946AB"/>
    <w:rsid w:val="00F947CF"/>
    <w:rsid w:val="00F948D3"/>
    <w:rsid w:val="00F949A9"/>
    <w:rsid w:val="00F94A0E"/>
    <w:rsid w:val="00F94A16"/>
    <w:rsid w:val="00F9528B"/>
    <w:rsid w:val="00F9575A"/>
    <w:rsid w:val="00F95D52"/>
    <w:rsid w:val="00F96040"/>
    <w:rsid w:val="00F9609C"/>
    <w:rsid w:val="00F96129"/>
    <w:rsid w:val="00F96189"/>
    <w:rsid w:val="00F968D2"/>
    <w:rsid w:val="00F969DF"/>
    <w:rsid w:val="00F96CF3"/>
    <w:rsid w:val="00F977DC"/>
    <w:rsid w:val="00F97F50"/>
    <w:rsid w:val="00FA0E2D"/>
    <w:rsid w:val="00FA11BF"/>
    <w:rsid w:val="00FA12FD"/>
    <w:rsid w:val="00FA1666"/>
    <w:rsid w:val="00FA1C76"/>
    <w:rsid w:val="00FA1CBD"/>
    <w:rsid w:val="00FA1DC5"/>
    <w:rsid w:val="00FA1E62"/>
    <w:rsid w:val="00FA200B"/>
    <w:rsid w:val="00FA25D0"/>
    <w:rsid w:val="00FA2A59"/>
    <w:rsid w:val="00FA3171"/>
    <w:rsid w:val="00FA3217"/>
    <w:rsid w:val="00FA32B3"/>
    <w:rsid w:val="00FA3394"/>
    <w:rsid w:val="00FA3B74"/>
    <w:rsid w:val="00FA3C05"/>
    <w:rsid w:val="00FA3DB3"/>
    <w:rsid w:val="00FA4554"/>
    <w:rsid w:val="00FA4624"/>
    <w:rsid w:val="00FA47C6"/>
    <w:rsid w:val="00FA4B36"/>
    <w:rsid w:val="00FA4F2B"/>
    <w:rsid w:val="00FA5121"/>
    <w:rsid w:val="00FA5136"/>
    <w:rsid w:val="00FA52DB"/>
    <w:rsid w:val="00FA5409"/>
    <w:rsid w:val="00FA5BAC"/>
    <w:rsid w:val="00FA5CC5"/>
    <w:rsid w:val="00FA6323"/>
    <w:rsid w:val="00FA669B"/>
    <w:rsid w:val="00FA75B9"/>
    <w:rsid w:val="00FA7B6B"/>
    <w:rsid w:val="00FA7C80"/>
    <w:rsid w:val="00FB0048"/>
    <w:rsid w:val="00FB0811"/>
    <w:rsid w:val="00FB0B75"/>
    <w:rsid w:val="00FB0D05"/>
    <w:rsid w:val="00FB0F0F"/>
    <w:rsid w:val="00FB10DB"/>
    <w:rsid w:val="00FB1214"/>
    <w:rsid w:val="00FB1AD9"/>
    <w:rsid w:val="00FB2551"/>
    <w:rsid w:val="00FB27EF"/>
    <w:rsid w:val="00FB27FD"/>
    <w:rsid w:val="00FB35D6"/>
    <w:rsid w:val="00FB37B0"/>
    <w:rsid w:val="00FB3919"/>
    <w:rsid w:val="00FB3FA8"/>
    <w:rsid w:val="00FB43BB"/>
    <w:rsid w:val="00FB45F4"/>
    <w:rsid w:val="00FB4B87"/>
    <w:rsid w:val="00FB534F"/>
    <w:rsid w:val="00FB5C5D"/>
    <w:rsid w:val="00FB5FE6"/>
    <w:rsid w:val="00FB600E"/>
    <w:rsid w:val="00FB6281"/>
    <w:rsid w:val="00FB62EE"/>
    <w:rsid w:val="00FB6369"/>
    <w:rsid w:val="00FB686C"/>
    <w:rsid w:val="00FB6F9E"/>
    <w:rsid w:val="00FB7205"/>
    <w:rsid w:val="00FB798C"/>
    <w:rsid w:val="00FB7B45"/>
    <w:rsid w:val="00FB7C93"/>
    <w:rsid w:val="00FC0233"/>
    <w:rsid w:val="00FC0299"/>
    <w:rsid w:val="00FC0596"/>
    <w:rsid w:val="00FC08CD"/>
    <w:rsid w:val="00FC094E"/>
    <w:rsid w:val="00FC0B64"/>
    <w:rsid w:val="00FC0BA7"/>
    <w:rsid w:val="00FC0FE8"/>
    <w:rsid w:val="00FC109A"/>
    <w:rsid w:val="00FC116D"/>
    <w:rsid w:val="00FC1519"/>
    <w:rsid w:val="00FC16C6"/>
    <w:rsid w:val="00FC19F0"/>
    <w:rsid w:val="00FC1A33"/>
    <w:rsid w:val="00FC1A4E"/>
    <w:rsid w:val="00FC1B67"/>
    <w:rsid w:val="00FC2048"/>
    <w:rsid w:val="00FC25DA"/>
    <w:rsid w:val="00FC298D"/>
    <w:rsid w:val="00FC2E2E"/>
    <w:rsid w:val="00FC2F0B"/>
    <w:rsid w:val="00FC33AA"/>
    <w:rsid w:val="00FC33DA"/>
    <w:rsid w:val="00FC386F"/>
    <w:rsid w:val="00FC40DD"/>
    <w:rsid w:val="00FC498A"/>
    <w:rsid w:val="00FC52EB"/>
    <w:rsid w:val="00FC5F0B"/>
    <w:rsid w:val="00FC6264"/>
    <w:rsid w:val="00FC63AA"/>
    <w:rsid w:val="00FC64FC"/>
    <w:rsid w:val="00FC6766"/>
    <w:rsid w:val="00FC6821"/>
    <w:rsid w:val="00FC6EBA"/>
    <w:rsid w:val="00FC753F"/>
    <w:rsid w:val="00FC7622"/>
    <w:rsid w:val="00FC7678"/>
    <w:rsid w:val="00FC7C16"/>
    <w:rsid w:val="00FD027C"/>
    <w:rsid w:val="00FD0C70"/>
    <w:rsid w:val="00FD0E20"/>
    <w:rsid w:val="00FD0E7D"/>
    <w:rsid w:val="00FD10D6"/>
    <w:rsid w:val="00FD1599"/>
    <w:rsid w:val="00FD15B0"/>
    <w:rsid w:val="00FD1A2A"/>
    <w:rsid w:val="00FD1F17"/>
    <w:rsid w:val="00FD2125"/>
    <w:rsid w:val="00FD286F"/>
    <w:rsid w:val="00FD2A61"/>
    <w:rsid w:val="00FD2AE0"/>
    <w:rsid w:val="00FD2B0D"/>
    <w:rsid w:val="00FD32D0"/>
    <w:rsid w:val="00FD3448"/>
    <w:rsid w:val="00FD354C"/>
    <w:rsid w:val="00FD384D"/>
    <w:rsid w:val="00FD3A22"/>
    <w:rsid w:val="00FD3AB1"/>
    <w:rsid w:val="00FD3E15"/>
    <w:rsid w:val="00FD4043"/>
    <w:rsid w:val="00FD45AA"/>
    <w:rsid w:val="00FD5015"/>
    <w:rsid w:val="00FD5140"/>
    <w:rsid w:val="00FD5245"/>
    <w:rsid w:val="00FD5DCB"/>
    <w:rsid w:val="00FD6641"/>
    <w:rsid w:val="00FD66C5"/>
    <w:rsid w:val="00FD7290"/>
    <w:rsid w:val="00FD74BE"/>
    <w:rsid w:val="00FD7547"/>
    <w:rsid w:val="00FE035D"/>
    <w:rsid w:val="00FE13B2"/>
    <w:rsid w:val="00FE188F"/>
    <w:rsid w:val="00FE1956"/>
    <w:rsid w:val="00FE1C8F"/>
    <w:rsid w:val="00FE215B"/>
    <w:rsid w:val="00FE2985"/>
    <w:rsid w:val="00FE2D21"/>
    <w:rsid w:val="00FE301D"/>
    <w:rsid w:val="00FE322F"/>
    <w:rsid w:val="00FE3263"/>
    <w:rsid w:val="00FE3F62"/>
    <w:rsid w:val="00FE3F85"/>
    <w:rsid w:val="00FE4068"/>
    <w:rsid w:val="00FE4946"/>
    <w:rsid w:val="00FE499F"/>
    <w:rsid w:val="00FE4CD4"/>
    <w:rsid w:val="00FE4F02"/>
    <w:rsid w:val="00FE5408"/>
    <w:rsid w:val="00FE5933"/>
    <w:rsid w:val="00FE5A92"/>
    <w:rsid w:val="00FE5D48"/>
    <w:rsid w:val="00FE61D9"/>
    <w:rsid w:val="00FE7278"/>
    <w:rsid w:val="00FE77FF"/>
    <w:rsid w:val="00FF0106"/>
    <w:rsid w:val="00FF0360"/>
    <w:rsid w:val="00FF048E"/>
    <w:rsid w:val="00FF05CC"/>
    <w:rsid w:val="00FF0A7E"/>
    <w:rsid w:val="00FF0C43"/>
    <w:rsid w:val="00FF0E71"/>
    <w:rsid w:val="00FF0F4A"/>
    <w:rsid w:val="00FF13B0"/>
    <w:rsid w:val="00FF162F"/>
    <w:rsid w:val="00FF2067"/>
    <w:rsid w:val="00FF27C9"/>
    <w:rsid w:val="00FF2A9C"/>
    <w:rsid w:val="00FF339B"/>
    <w:rsid w:val="00FF3CE9"/>
    <w:rsid w:val="00FF3DE8"/>
    <w:rsid w:val="00FF409B"/>
    <w:rsid w:val="00FF4247"/>
    <w:rsid w:val="00FF4460"/>
    <w:rsid w:val="00FF4757"/>
    <w:rsid w:val="00FF4996"/>
    <w:rsid w:val="00FF4BBD"/>
    <w:rsid w:val="00FF5352"/>
    <w:rsid w:val="00FF558E"/>
    <w:rsid w:val="00FF5778"/>
    <w:rsid w:val="00FF5FB0"/>
    <w:rsid w:val="00FF6376"/>
    <w:rsid w:val="00FF6BDC"/>
    <w:rsid w:val="00FF7746"/>
    <w:rsid w:val="00FF7B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semiHidden="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CCD"/>
    <w:pPr>
      <w:ind w:left="840" w:right="-360"/>
    </w:pPr>
    <w:rPr>
      <w:sz w:val="24"/>
      <w:szCs w:val="24"/>
    </w:rPr>
  </w:style>
  <w:style w:type="paragraph" w:styleId="Heading1">
    <w:name w:val="heading 1"/>
    <w:basedOn w:val="Normal"/>
    <w:next w:val="BodyText"/>
    <w:link w:val="Heading1Char"/>
    <w:uiPriority w:val="99"/>
    <w:qFormat/>
    <w:rsid w:val="00CC2C55"/>
    <w:pPr>
      <w:keepNext/>
      <w:keepLines/>
      <w:spacing w:line="200" w:lineRule="atLeast"/>
      <w:outlineLvl w:val="0"/>
    </w:pPr>
    <w:rPr>
      <w:rFonts w:ascii="Arial" w:hAnsi="Arial" w:cs="Arial"/>
      <w:b/>
      <w:bCs/>
      <w:spacing w:val="-10"/>
      <w:kern w:val="28"/>
      <w:sz w:val="22"/>
      <w:szCs w:val="22"/>
    </w:rPr>
  </w:style>
  <w:style w:type="paragraph" w:styleId="Heading2">
    <w:name w:val="heading 2"/>
    <w:basedOn w:val="Normal"/>
    <w:next w:val="BodyText"/>
    <w:link w:val="Heading2Char"/>
    <w:uiPriority w:val="99"/>
    <w:qFormat/>
    <w:rsid w:val="00CC2C55"/>
    <w:pPr>
      <w:keepNext/>
      <w:keepLines/>
      <w:spacing w:line="200" w:lineRule="atLeast"/>
      <w:outlineLvl w:val="1"/>
    </w:pPr>
    <w:rPr>
      <w:rFonts w:ascii="Arial" w:hAnsi="Arial" w:cs="Arial"/>
      <w:spacing w:val="-10"/>
      <w:kern w:val="28"/>
    </w:rPr>
  </w:style>
  <w:style w:type="paragraph" w:styleId="Heading3">
    <w:name w:val="heading 3"/>
    <w:basedOn w:val="Normal"/>
    <w:next w:val="BodyText"/>
    <w:link w:val="Heading3Char"/>
    <w:uiPriority w:val="99"/>
    <w:qFormat/>
    <w:rsid w:val="00CC2C55"/>
    <w:pPr>
      <w:keepNext/>
      <w:keepLines/>
      <w:spacing w:before="220" w:after="220" w:line="220" w:lineRule="atLeast"/>
      <w:outlineLvl w:val="2"/>
    </w:pPr>
    <w:rPr>
      <w:i/>
      <w:iCs/>
      <w:spacing w:val="-5"/>
      <w:kern w:val="28"/>
    </w:rPr>
  </w:style>
  <w:style w:type="paragraph" w:styleId="Heading4">
    <w:name w:val="heading 4"/>
    <w:basedOn w:val="Normal"/>
    <w:next w:val="BodyText"/>
    <w:link w:val="Heading4Char"/>
    <w:uiPriority w:val="99"/>
    <w:qFormat/>
    <w:rsid w:val="00CC2C55"/>
    <w:pPr>
      <w:keepNext/>
      <w:keepLines/>
      <w:spacing w:line="220" w:lineRule="atLeast"/>
      <w:outlineLvl w:val="3"/>
    </w:pPr>
    <w:rPr>
      <w:i/>
      <w:iCs/>
      <w:spacing w:val="-2"/>
      <w:kern w:val="28"/>
    </w:rPr>
  </w:style>
  <w:style w:type="paragraph" w:styleId="Heading5">
    <w:name w:val="heading 5"/>
    <w:basedOn w:val="Normal"/>
    <w:next w:val="BodyText"/>
    <w:link w:val="Heading5Char"/>
    <w:uiPriority w:val="99"/>
    <w:qFormat/>
    <w:rsid w:val="00CC2C55"/>
    <w:pPr>
      <w:keepNext/>
      <w:keepLines/>
      <w:spacing w:line="220" w:lineRule="atLeast"/>
      <w:ind w:left="1440"/>
      <w:outlineLvl w:val="4"/>
    </w:pPr>
    <w:rPr>
      <w:i/>
      <w:iCs/>
      <w:spacing w:val="-2"/>
      <w:kern w:val="28"/>
    </w:rPr>
  </w:style>
  <w:style w:type="paragraph" w:styleId="Heading6">
    <w:name w:val="heading 6"/>
    <w:basedOn w:val="Normal"/>
    <w:next w:val="Normal"/>
    <w:link w:val="Heading6Char"/>
    <w:uiPriority w:val="99"/>
    <w:qFormat/>
    <w:rsid w:val="00942D70"/>
    <w:pPr>
      <w:keepNext/>
      <w:jc w:val="both"/>
      <w:outlineLvl w:val="5"/>
    </w:pPr>
    <w:rPr>
      <w:b/>
      <w:bCs/>
      <w:color w:val="FF0000"/>
    </w:rPr>
  </w:style>
  <w:style w:type="paragraph" w:styleId="Heading9">
    <w:name w:val="heading 9"/>
    <w:basedOn w:val="Normal"/>
    <w:next w:val="Normal"/>
    <w:link w:val="Heading9Char"/>
    <w:uiPriority w:val="99"/>
    <w:qFormat/>
    <w:rsid w:val="00065A4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0F1B"/>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4F0F1B"/>
    <w:rPr>
      <w:rFonts w:ascii="Cambria" w:hAnsi="Cambria" w:cs="Cambria"/>
      <w:b/>
      <w:bCs/>
      <w:i/>
      <w:iCs/>
      <w:sz w:val="28"/>
      <w:szCs w:val="28"/>
    </w:rPr>
  </w:style>
  <w:style w:type="character" w:customStyle="1" w:styleId="Heading3Char">
    <w:name w:val="Heading 3 Char"/>
    <w:basedOn w:val="DefaultParagraphFont"/>
    <w:link w:val="Heading3"/>
    <w:uiPriority w:val="99"/>
    <w:locked/>
    <w:rsid w:val="004F0F1B"/>
    <w:rPr>
      <w:rFonts w:ascii="Cambria" w:hAnsi="Cambria" w:cs="Cambria"/>
      <w:b/>
      <w:bCs/>
      <w:sz w:val="26"/>
      <w:szCs w:val="26"/>
    </w:rPr>
  </w:style>
  <w:style w:type="character" w:customStyle="1" w:styleId="Heading4Char">
    <w:name w:val="Heading 4 Char"/>
    <w:basedOn w:val="DefaultParagraphFont"/>
    <w:link w:val="Heading4"/>
    <w:uiPriority w:val="99"/>
    <w:locked/>
    <w:rsid w:val="004F0F1B"/>
    <w:rPr>
      <w:rFonts w:ascii="Calibri" w:hAnsi="Calibri" w:cs="Calibri"/>
      <w:b/>
      <w:bCs/>
      <w:sz w:val="28"/>
      <w:szCs w:val="28"/>
    </w:rPr>
  </w:style>
  <w:style w:type="character" w:customStyle="1" w:styleId="Heading5Char">
    <w:name w:val="Heading 5 Char"/>
    <w:basedOn w:val="DefaultParagraphFont"/>
    <w:link w:val="Heading5"/>
    <w:uiPriority w:val="99"/>
    <w:locked/>
    <w:rsid w:val="004F0F1B"/>
    <w:rPr>
      <w:rFonts w:ascii="Calibri" w:hAnsi="Calibri" w:cs="Calibri"/>
      <w:b/>
      <w:bCs/>
      <w:i/>
      <w:iCs/>
      <w:sz w:val="26"/>
      <w:szCs w:val="26"/>
    </w:rPr>
  </w:style>
  <w:style w:type="character" w:customStyle="1" w:styleId="Heading6Char">
    <w:name w:val="Heading 6 Char"/>
    <w:basedOn w:val="DefaultParagraphFont"/>
    <w:link w:val="Heading6"/>
    <w:uiPriority w:val="99"/>
    <w:locked/>
    <w:rsid w:val="004F0F1B"/>
    <w:rPr>
      <w:rFonts w:ascii="Calibri" w:hAnsi="Calibri" w:cs="Calibri"/>
      <w:b/>
      <w:bCs/>
    </w:rPr>
  </w:style>
  <w:style w:type="character" w:customStyle="1" w:styleId="Heading9Char">
    <w:name w:val="Heading 9 Char"/>
    <w:basedOn w:val="DefaultParagraphFont"/>
    <w:link w:val="Heading9"/>
    <w:uiPriority w:val="99"/>
    <w:locked/>
    <w:rsid w:val="004F0F1B"/>
    <w:rPr>
      <w:rFonts w:ascii="Cambria" w:hAnsi="Cambria" w:cs="Cambria"/>
    </w:rPr>
  </w:style>
  <w:style w:type="paragraph" w:styleId="BodyText">
    <w:name w:val="Body Text"/>
    <w:basedOn w:val="Normal"/>
    <w:link w:val="BodyTextChar"/>
    <w:rsid w:val="00CC2C55"/>
    <w:pPr>
      <w:spacing w:after="220" w:line="220" w:lineRule="atLeast"/>
    </w:pPr>
  </w:style>
  <w:style w:type="character" w:customStyle="1" w:styleId="BodyTextChar">
    <w:name w:val="Body Text Char"/>
    <w:basedOn w:val="DefaultParagraphFont"/>
    <w:link w:val="BodyText"/>
    <w:locked/>
    <w:rsid w:val="004F0F1B"/>
    <w:rPr>
      <w:sz w:val="20"/>
      <w:szCs w:val="20"/>
    </w:rPr>
  </w:style>
  <w:style w:type="paragraph" w:styleId="Closing">
    <w:name w:val="Closing"/>
    <w:basedOn w:val="Normal"/>
    <w:link w:val="ClosingChar"/>
    <w:uiPriority w:val="99"/>
    <w:rsid w:val="00CC2C55"/>
    <w:pPr>
      <w:spacing w:line="220" w:lineRule="atLeast"/>
    </w:pPr>
  </w:style>
  <w:style w:type="character" w:customStyle="1" w:styleId="ClosingChar">
    <w:name w:val="Closing Char"/>
    <w:basedOn w:val="DefaultParagraphFont"/>
    <w:link w:val="Closing"/>
    <w:uiPriority w:val="99"/>
    <w:locked/>
    <w:rsid w:val="004F0F1B"/>
    <w:rPr>
      <w:sz w:val="20"/>
      <w:szCs w:val="20"/>
    </w:rPr>
  </w:style>
  <w:style w:type="paragraph" w:customStyle="1" w:styleId="CompanyName">
    <w:name w:val="Company Name"/>
    <w:basedOn w:val="Normal"/>
    <w:uiPriority w:val="99"/>
    <w:rsid w:val="00CC2C55"/>
    <w:pPr>
      <w:keepLines/>
      <w:framePr w:w="2640" w:h="1133" w:wrap="notBeside" w:vAnchor="page" w:hAnchor="page" w:x="8821" w:y="673" w:anchorLock="1"/>
      <w:spacing w:line="200" w:lineRule="atLeast"/>
      <w:ind w:right="-120"/>
    </w:pPr>
    <w:rPr>
      <w:sz w:val="16"/>
      <w:szCs w:val="16"/>
    </w:rPr>
  </w:style>
  <w:style w:type="paragraph" w:customStyle="1" w:styleId="DocumentLabel">
    <w:name w:val="Document Label"/>
    <w:next w:val="Normal"/>
    <w:uiPriority w:val="99"/>
    <w:rsid w:val="00CC2C55"/>
    <w:pPr>
      <w:spacing w:before="140" w:after="540" w:line="600" w:lineRule="atLeast"/>
      <w:ind w:left="840"/>
    </w:pPr>
    <w:rPr>
      <w:spacing w:val="-38"/>
      <w:sz w:val="60"/>
      <w:szCs w:val="60"/>
    </w:rPr>
  </w:style>
  <w:style w:type="paragraph" w:customStyle="1" w:styleId="Enclosure">
    <w:name w:val="Enclosure"/>
    <w:basedOn w:val="BodyText"/>
    <w:next w:val="Normal"/>
    <w:uiPriority w:val="99"/>
    <w:rsid w:val="00CC2C55"/>
    <w:pPr>
      <w:keepLines/>
      <w:spacing w:before="220"/>
    </w:pPr>
  </w:style>
  <w:style w:type="paragraph" w:customStyle="1" w:styleId="HeaderBase">
    <w:name w:val="Header Base"/>
    <w:basedOn w:val="Normal"/>
    <w:uiPriority w:val="99"/>
    <w:rsid w:val="00CC2C55"/>
    <w:pPr>
      <w:keepLines/>
      <w:tabs>
        <w:tab w:val="left" w:pos="-1080"/>
        <w:tab w:val="center" w:pos="4320"/>
        <w:tab w:val="right" w:pos="9480"/>
      </w:tabs>
      <w:ind w:left="-1080" w:right="-840"/>
    </w:pPr>
    <w:rPr>
      <w:rFonts w:ascii="Arial" w:hAnsi="Arial" w:cs="Arial"/>
    </w:rPr>
  </w:style>
  <w:style w:type="paragraph" w:styleId="Footer">
    <w:name w:val="footer"/>
    <w:basedOn w:val="HeaderBase"/>
    <w:link w:val="FooterChar"/>
    <w:uiPriority w:val="99"/>
    <w:rsid w:val="00CC2C55"/>
    <w:pPr>
      <w:spacing w:before="420"/>
      <w:ind w:right="-1080"/>
    </w:pPr>
    <w:rPr>
      <w:b/>
      <w:bCs/>
    </w:rPr>
  </w:style>
  <w:style w:type="character" w:customStyle="1" w:styleId="FooterChar">
    <w:name w:val="Footer Char"/>
    <w:basedOn w:val="DefaultParagraphFont"/>
    <w:link w:val="Footer"/>
    <w:uiPriority w:val="99"/>
    <w:locked/>
    <w:rsid w:val="004F0F1B"/>
    <w:rPr>
      <w:sz w:val="20"/>
      <w:szCs w:val="20"/>
    </w:rPr>
  </w:style>
  <w:style w:type="paragraph" w:styleId="Header">
    <w:name w:val="header"/>
    <w:basedOn w:val="HeaderBase"/>
    <w:link w:val="HeaderChar"/>
    <w:uiPriority w:val="99"/>
    <w:rsid w:val="00CC2C55"/>
    <w:pPr>
      <w:ind w:right="-1080"/>
    </w:pPr>
    <w:rPr>
      <w:i/>
      <w:iCs/>
    </w:rPr>
  </w:style>
  <w:style w:type="character" w:customStyle="1" w:styleId="HeaderChar">
    <w:name w:val="Header Char"/>
    <w:basedOn w:val="DefaultParagraphFont"/>
    <w:link w:val="Header"/>
    <w:uiPriority w:val="99"/>
    <w:locked/>
    <w:rsid w:val="004F0F1B"/>
    <w:rPr>
      <w:sz w:val="20"/>
      <w:szCs w:val="20"/>
    </w:rPr>
  </w:style>
  <w:style w:type="paragraph" w:customStyle="1" w:styleId="HeadingBase">
    <w:name w:val="Heading Base"/>
    <w:basedOn w:val="BodyText"/>
    <w:next w:val="BodyText"/>
    <w:uiPriority w:val="99"/>
    <w:rsid w:val="00CC2C55"/>
    <w:pPr>
      <w:keepNext/>
      <w:keepLines/>
      <w:spacing w:after="0"/>
    </w:pPr>
    <w:rPr>
      <w:rFonts w:ascii="Arial" w:hAnsi="Arial" w:cs="Arial"/>
      <w:spacing w:val="-10"/>
      <w:kern w:val="28"/>
      <w:sz w:val="18"/>
      <w:szCs w:val="18"/>
    </w:rPr>
  </w:style>
  <w:style w:type="paragraph" w:styleId="MessageHeader">
    <w:name w:val="Message Header"/>
    <w:basedOn w:val="BodyText"/>
    <w:link w:val="MessageHeaderChar"/>
    <w:uiPriority w:val="99"/>
    <w:rsid w:val="00CC2C55"/>
    <w:pPr>
      <w:keepLines/>
      <w:spacing w:after="0" w:line="415" w:lineRule="atLeast"/>
      <w:ind w:left="1560" w:hanging="720"/>
    </w:pPr>
  </w:style>
  <w:style w:type="character" w:customStyle="1" w:styleId="MessageHeaderChar">
    <w:name w:val="Message Header Char"/>
    <w:basedOn w:val="DefaultParagraphFont"/>
    <w:link w:val="MessageHeader"/>
    <w:uiPriority w:val="99"/>
    <w:locked/>
    <w:rsid w:val="004F0F1B"/>
    <w:rPr>
      <w:rFonts w:ascii="Cambria" w:hAnsi="Cambria" w:cs="Cambria"/>
      <w:sz w:val="24"/>
      <w:szCs w:val="24"/>
      <w:shd w:val="pct20" w:color="auto" w:fill="auto"/>
    </w:rPr>
  </w:style>
  <w:style w:type="paragraph" w:customStyle="1" w:styleId="MessageHeaderFirst">
    <w:name w:val="Message Header First"/>
    <w:basedOn w:val="MessageHeader"/>
    <w:next w:val="MessageHeader"/>
    <w:uiPriority w:val="99"/>
    <w:rsid w:val="00CC2C55"/>
  </w:style>
  <w:style w:type="character" w:customStyle="1" w:styleId="MessageHeaderLabel">
    <w:name w:val="Message Header Label"/>
    <w:uiPriority w:val="99"/>
    <w:rsid w:val="00CC2C55"/>
    <w:rPr>
      <w:rFonts w:ascii="Arial" w:hAnsi="Arial" w:cs="Arial"/>
      <w:b/>
      <w:bCs/>
      <w:spacing w:val="-4"/>
      <w:sz w:val="18"/>
      <w:szCs w:val="18"/>
      <w:vertAlign w:val="baseline"/>
    </w:rPr>
  </w:style>
  <w:style w:type="paragraph" w:customStyle="1" w:styleId="MessageHeaderLast">
    <w:name w:val="Message Header Last"/>
    <w:basedOn w:val="MessageHeader"/>
    <w:next w:val="BodyText"/>
    <w:uiPriority w:val="99"/>
    <w:rsid w:val="00CC2C55"/>
    <w:pPr>
      <w:pBdr>
        <w:bottom w:val="single" w:sz="6" w:space="22" w:color="auto"/>
      </w:pBdr>
      <w:spacing w:after="400"/>
    </w:pPr>
  </w:style>
  <w:style w:type="paragraph" w:styleId="NormalIndent">
    <w:name w:val="Normal Indent"/>
    <w:basedOn w:val="Normal"/>
    <w:uiPriority w:val="99"/>
    <w:rsid w:val="00CC2C55"/>
    <w:pPr>
      <w:ind w:left="1440"/>
    </w:pPr>
  </w:style>
  <w:style w:type="character" w:styleId="PageNumber">
    <w:name w:val="page number"/>
    <w:basedOn w:val="DefaultParagraphFont"/>
    <w:uiPriority w:val="99"/>
    <w:rsid w:val="00CC2C55"/>
  </w:style>
  <w:style w:type="paragraph" w:customStyle="1" w:styleId="ReturnAddress">
    <w:name w:val="Return Address"/>
    <w:basedOn w:val="Normal"/>
    <w:uiPriority w:val="99"/>
    <w:rsid w:val="00CC2C55"/>
    <w:pPr>
      <w:keepLines/>
      <w:framePr w:w="2635" w:h="1138" w:wrap="notBeside" w:vAnchor="page" w:hAnchor="margin" w:xAlign="right" w:y="678" w:anchorLock="1"/>
      <w:spacing w:line="200" w:lineRule="atLeast"/>
      <w:ind w:left="0" w:right="-120"/>
    </w:pPr>
    <w:rPr>
      <w:sz w:val="16"/>
      <w:szCs w:val="16"/>
    </w:rPr>
  </w:style>
  <w:style w:type="paragraph" w:styleId="Signature">
    <w:name w:val="Signature"/>
    <w:basedOn w:val="BodyText"/>
    <w:link w:val="SignatureChar"/>
    <w:uiPriority w:val="99"/>
    <w:rsid w:val="00CC2C55"/>
    <w:pPr>
      <w:keepNext/>
      <w:keepLines/>
      <w:spacing w:before="660" w:after="0"/>
    </w:pPr>
  </w:style>
  <w:style w:type="character" w:customStyle="1" w:styleId="SignatureChar">
    <w:name w:val="Signature Char"/>
    <w:basedOn w:val="DefaultParagraphFont"/>
    <w:link w:val="Signature"/>
    <w:uiPriority w:val="99"/>
    <w:locked/>
    <w:rsid w:val="004F0F1B"/>
    <w:rPr>
      <w:sz w:val="20"/>
      <w:szCs w:val="20"/>
    </w:rPr>
  </w:style>
  <w:style w:type="paragraph" w:customStyle="1" w:styleId="SignatureJobTitle">
    <w:name w:val="Signature Job Title"/>
    <w:basedOn w:val="Signature"/>
    <w:next w:val="Normal"/>
    <w:uiPriority w:val="99"/>
    <w:rsid w:val="00CC2C55"/>
    <w:pPr>
      <w:spacing w:before="0"/>
      <w:ind w:right="0"/>
    </w:pPr>
  </w:style>
  <w:style w:type="paragraph" w:customStyle="1" w:styleId="SignatureName">
    <w:name w:val="Signature Name"/>
    <w:basedOn w:val="Signature"/>
    <w:next w:val="SignatureJobTitle"/>
    <w:uiPriority w:val="99"/>
    <w:rsid w:val="00CC2C55"/>
    <w:pPr>
      <w:spacing w:before="720"/>
    </w:pPr>
  </w:style>
  <w:style w:type="paragraph" w:customStyle="1" w:styleId="Slogan">
    <w:name w:val="Slogan"/>
    <w:basedOn w:val="Normal"/>
    <w:uiPriority w:val="99"/>
    <w:rsid w:val="00CC2C55"/>
    <w:pPr>
      <w:framePr w:w="5170" w:h="1800" w:hRule="exact" w:hSpace="187" w:vSpace="187" w:wrap="auto" w:vAnchor="page" w:hAnchor="page" w:x="966" w:yAlign="bottom" w:anchorLock="1"/>
      <w:ind w:left="0" w:right="0"/>
    </w:pPr>
    <w:rPr>
      <w:rFonts w:ascii="Impact" w:hAnsi="Impact" w:cs="Impact"/>
      <w:caps/>
      <w:color w:val="FFFFFF"/>
      <w:spacing w:val="20"/>
      <w:position w:val="12"/>
      <w:sz w:val="48"/>
      <w:szCs w:val="48"/>
    </w:rPr>
  </w:style>
  <w:style w:type="character" w:styleId="Hyperlink">
    <w:name w:val="Hyperlink"/>
    <w:basedOn w:val="DefaultParagraphFont"/>
    <w:uiPriority w:val="99"/>
    <w:rsid w:val="00CC2C55"/>
    <w:rPr>
      <w:color w:val="0000FF"/>
      <w:u w:val="single"/>
    </w:rPr>
  </w:style>
  <w:style w:type="paragraph" w:styleId="BodyText2">
    <w:name w:val="Body Text 2"/>
    <w:basedOn w:val="Normal"/>
    <w:link w:val="BodyText2Char"/>
    <w:uiPriority w:val="99"/>
    <w:rsid w:val="00942D70"/>
    <w:pPr>
      <w:ind w:left="0"/>
      <w:jc w:val="center"/>
    </w:pPr>
    <w:rPr>
      <w:b/>
      <w:bCs/>
    </w:rPr>
  </w:style>
  <w:style w:type="character" w:customStyle="1" w:styleId="BodyText2Char">
    <w:name w:val="Body Text 2 Char"/>
    <w:basedOn w:val="DefaultParagraphFont"/>
    <w:link w:val="BodyText2"/>
    <w:uiPriority w:val="99"/>
    <w:locked/>
    <w:rsid w:val="004F0F1B"/>
    <w:rPr>
      <w:sz w:val="20"/>
      <w:szCs w:val="20"/>
    </w:rPr>
  </w:style>
  <w:style w:type="paragraph" w:styleId="BodyTextIndent">
    <w:name w:val="Body Text Indent"/>
    <w:basedOn w:val="Normal"/>
    <w:link w:val="BodyTextIndentChar"/>
    <w:uiPriority w:val="99"/>
    <w:rsid w:val="00942D70"/>
    <w:pPr>
      <w:ind w:left="0" w:firstLine="720"/>
      <w:jc w:val="both"/>
    </w:pPr>
    <w:rPr>
      <w:b/>
      <w:bCs/>
    </w:rPr>
  </w:style>
  <w:style w:type="character" w:customStyle="1" w:styleId="BodyTextIndentChar">
    <w:name w:val="Body Text Indent Char"/>
    <w:basedOn w:val="DefaultParagraphFont"/>
    <w:link w:val="BodyTextIndent"/>
    <w:uiPriority w:val="99"/>
    <w:locked/>
    <w:rsid w:val="004F0F1B"/>
    <w:rPr>
      <w:sz w:val="20"/>
      <w:szCs w:val="20"/>
    </w:rPr>
  </w:style>
  <w:style w:type="paragraph" w:styleId="BodyTextIndent2">
    <w:name w:val="Body Text Indent 2"/>
    <w:basedOn w:val="Normal"/>
    <w:link w:val="BodyTextIndent2Char"/>
    <w:uiPriority w:val="99"/>
    <w:rsid w:val="00942D70"/>
    <w:pPr>
      <w:ind w:left="0" w:firstLine="720"/>
      <w:jc w:val="both"/>
    </w:pPr>
  </w:style>
  <w:style w:type="character" w:customStyle="1" w:styleId="BodyTextIndent2Char">
    <w:name w:val="Body Text Indent 2 Char"/>
    <w:basedOn w:val="DefaultParagraphFont"/>
    <w:link w:val="BodyTextIndent2"/>
    <w:uiPriority w:val="99"/>
    <w:locked/>
    <w:rsid w:val="004F0F1B"/>
    <w:rPr>
      <w:sz w:val="20"/>
      <w:szCs w:val="20"/>
    </w:rPr>
  </w:style>
  <w:style w:type="paragraph" w:styleId="BodyTextIndent3">
    <w:name w:val="Body Text Indent 3"/>
    <w:basedOn w:val="Normal"/>
    <w:link w:val="BodyTextIndent3Char"/>
    <w:uiPriority w:val="99"/>
    <w:rsid w:val="00942D70"/>
    <w:pPr>
      <w:ind w:left="0" w:firstLine="720"/>
    </w:pPr>
  </w:style>
  <w:style w:type="character" w:customStyle="1" w:styleId="BodyTextIndent3Char">
    <w:name w:val="Body Text Indent 3 Char"/>
    <w:basedOn w:val="DefaultParagraphFont"/>
    <w:link w:val="BodyTextIndent3"/>
    <w:uiPriority w:val="99"/>
    <w:locked/>
    <w:rsid w:val="004F0F1B"/>
    <w:rPr>
      <w:sz w:val="16"/>
      <w:szCs w:val="16"/>
    </w:rPr>
  </w:style>
  <w:style w:type="paragraph" w:styleId="BodyText3">
    <w:name w:val="Body Text 3"/>
    <w:basedOn w:val="Normal"/>
    <w:link w:val="BodyText3Char"/>
    <w:uiPriority w:val="99"/>
    <w:rsid w:val="00065A4F"/>
    <w:pPr>
      <w:spacing w:after="120"/>
    </w:pPr>
    <w:rPr>
      <w:sz w:val="16"/>
      <w:szCs w:val="16"/>
    </w:rPr>
  </w:style>
  <w:style w:type="character" w:customStyle="1" w:styleId="BodyText3Char">
    <w:name w:val="Body Text 3 Char"/>
    <w:basedOn w:val="DefaultParagraphFont"/>
    <w:link w:val="BodyText3"/>
    <w:uiPriority w:val="99"/>
    <w:locked/>
    <w:rsid w:val="004F0F1B"/>
    <w:rPr>
      <w:sz w:val="16"/>
      <w:szCs w:val="16"/>
    </w:rPr>
  </w:style>
  <w:style w:type="paragraph" w:styleId="DocumentMap">
    <w:name w:val="Document Map"/>
    <w:basedOn w:val="Normal"/>
    <w:link w:val="DocumentMapChar"/>
    <w:uiPriority w:val="99"/>
    <w:semiHidden/>
    <w:rsid w:val="00346F1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675B7"/>
    <w:rPr>
      <w:sz w:val="2"/>
      <w:szCs w:val="2"/>
    </w:rPr>
  </w:style>
  <w:style w:type="paragraph" w:styleId="BalloonText">
    <w:name w:val="Balloon Text"/>
    <w:basedOn w:val="Normal"/>
    <w:link w:val="BalloonTextChar"/>
    <w:uiPriority w:val="99"/>
    <w:semiHidden/>
    <w:unhideWhenUsed/>
    <w:rsid w:val="00FB27FD"/>
    <w:rPr>
      <w:rFonts w:ascii="Tahoma" w:hAnsi="Tahoma" w:cs="Tahoma"/>
      <w:sz w:val="16"/>
      <w:szCs w:val="16"/>
    </w:rPr>
  </w:style>
  <w:style w:type="character" w:customStyle="1" w:styleId="BalloonTextChar">
    <w:name w:val="Balloon Text Char"/>
    <w:basedOn w:val="DefaultParagraphFont"/>
    <w:link w:val="BalloonText"/>
    <w:uiPriority w:val="99"/>
    <w:semiHidden/>
    <w:rsid w:val="00FB27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7874415">
      <w:bodyDiv w:val="1"/>
      <w:marLeft w:val="0"/>
      <w:marRight w:val="0"/>
      <w:marTop w:val="0"/>
      <w:marBottom w:val="0"/>
      <w:divBdr>
        <w:top w:val="none" w:sz="0" w:space="0" w:color="auto"/>
        <w:left w:val="none" w:sz="0" w:space="0" w:color="auto"/>
        <w:bottom w:val="none" w:sz="0" w:space="0" w:color="auto"/>
        <w:right w:val="none" w:sz="0" w:space="0" w:color="auto"/>
      </w:divBdr>
    </w:div>
    <w:div w:id="1631325607">
      <w:marLeft w:val="0"/>
      <w:marRight w:val="0"/>
      <w:marTop w:val="0"/>
      <w:marBottom w:val="0"/>
      <w:divBdr>
        <w:top w:val="none" w:sz="0" w:space="0" w:color="auto"/>
        <w:left w:val="none" w:sz="0" w:space="0" w:color="auto"/>
        <w:bottom w:val="none" w:sz="0" w:space="0" w:color="auto"/>
        <w:right w:val="none" w:sz="0" w:space="0" w:color="auto"/>
      </w:divBdr>
    </w:div>
    <w:div w:id="169692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emf"/><Relationship Id="rId42" Type="http://schemas.openxmlformats.org/officeDocument/2006/relationships/image" Target="media/image35.emf"/><Relationship Id="rId63" Type="http://schemas.openxmlformats.org/officeDocument/2006/relationships/image" Target="media/image56.emf"/><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emf"/><Relationship Id="rId170" Type="http://schemas.openxmlformats.org/officeDocument/2006/relationships/image" Target="media/image163.emf"/><Relationship Id="rId191" Type="http://schemas.openxmlformats.org/officeDocument/2006/relationships/image" Target="media/image184.emf"/><Relationship Id="rId205" Type="http://schemas.openxmlformats.org/officeDocument/2006/relationships/image" Target="media/image198.emf"/><Relationship Id="rId226" Type="http://schemas.openxmlformats.org/officeDocument/2006/relationships/image" Target="media/image219.emf"/><Relationship Id="rId247" Type="http://schemas.openxmlformats.org/officeDocument/2006/relationships/image" Target="media/image240.emf"/><Relationship Id="rId107" Type="http://schemas.openxmlformats.org/officeDocument/2006/relationships/image" Target="media/image100.emf"/><Relationship Id="rId268" Type="http://schemas.openxmlformats.org/officeDocument/2006/relationships/image" Target="media/image261.emf"/><Relationship Id="rId11" Type="http://schemas.openxmlformats.org/officeDocument/2006/relationships/image" Target="media/image4.emf"/><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emf"/><Relationship Id="rId5" Type="http://schemas.openxmlformats.org/officeDocument/2006/relationships/webSettings" Target="webSettings.xml"/><Relationship Id="rId95" Type="http://schemas.openxmlformats.org/officeDocument/2006/relationships/image" Target="media/image88.emf"/><Relationship Id="rId160" Type="http://schemas.openxmlformats.org/officeDocument/2006/relationships/image" Target="media/image153.emf"/><Relationship Id="rId181" Type="http://schemas.openxmlformats.org/officeDocument/2006/relationships/image" Target="media/image174.emf"/><Relationship Id="rId216" Type="http://schemas.openxmlformats.org/officeDocument/2006/relationships/image" Target="media/image209.emf"/><Relationship Id="rId237" Type="http://schemas.openxmlformats.org/officeDocument/2006/relationships/image" Target="media/image230.emf"/><Relationship Id="rId258" Type="http://schemas.openxmlformats.org/officeDocument/2006/relationships/image" Target="media/image251.emf"/><Relationship Id="rId279" Type="http://schemas.openxmlformats.org/officeDocument/2006/relationships/image" Target="media/image272.emf"/><Relationship Id="rId22" Type="http://schemas.openxmlformats.org/officeDocument/2006/relationships/image" Target="media/image15.emf"/><Relationship Id="rId43" Type="http://schemas.openxmlformats.org/officeDocument/2006/relationships/image" Target="media/image36.emf"/><Relationship Id="rId64" Type="http://schemas.openxmlformats.org/officeDocument/2006/relationships/image" Target="media/image57.emf"/><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emf"/><Relationship Id="rId150" Type="http://schemas.openxmlformats.org/officeDocument/2006/relationships/image" Target="media/image143.emf"/><Relationship Id="rId171" Type="http://schemas.openxmlformats.org/officeDocument/2006/relationships/image" Target="media/image164.emf"/><Relationship Id="rId192" Type="http://schemas.openxmlformats.org/officeDocument/2006/relationships/image" Target="media/image185.emf"/><Relationship Id="rId206" Type="http://schemas.openxmlformats.org/officeDocument/2006/relationships/image" Target="media/image199.emf"/><Relationship Id="rId227" Type="http://schemas.openxmlformats.org/officeDocument/2006/relationships/image" Target="media/image220.emf"/><Relationship Id="rId248" Type="http://schemas.openxmlformats.org/officeDocument/2006/relationships/image" Target="media/image241.emf"/><Relationship Id="rId269" Type="http://schemas.openxmlformats.org/officeDocument/2006/relationships/image" Target="media/image262.emf"/><Relationship Id="rId12" Type="http://schemas.openxmlformats.org/officeDocument/2006/relationships/image" Target="media/image5.emf"/><Relationship Id="rId33" Type="http://schemas.openxmlformats.org/officeDocument/2006/relationships/image" Target="media/image26.emf"/><Relationship Id="rId108" Type="http://schemas.openxmlformats.org/officeDocument/2006/relationships/image" Target="media/image101.emf"/><Relationship Id="rId129" Type="http://schemas.openxmlformats.org/officeDocument/2006/relationships/image" Target="media/image122.emf"/><Relationship Id="rId280" Type="http://schemas.openxmlformats.org/officeDocument/2006/relationships/image" Target="media/image273.emf"/><Relationship Id="rId54" Type="http://schemas.openxmlformats.org/officeDocument/2006/relationships/image" Target="media/image47.emf"/><Relationship Id="rId75" Type="http://schemas.openxmlformats.org/officeDocument/2006/relationships/image" Target="media/image68.emf"/><Relationship Id="rId96" Type="http://schemas.openxmlformats.org/officeDocument/2006/relationships/image" Target="media/image89.emf"/><Relationship Id="rId140" Type="http://schemas.openxmlformats.org/officeDocument/2006/relationships/image" Target="media/image133.emf"/><Relationship Id="rId161" Type="http://schemas.openxmlformats.org/officeDocument/2006/relationships/image" Target="media/image154.emf"/><Relationship Id="rId182" Type="http://schemas.openxmlformats.org/officeDocument/2006/relationships/image" Target="media/image175.emf"/><Relationship Id="rId217" Type="http://schemas.openxmlformats.org/officeDocument/2006/relationships/image" Target="media/image210.emf"/><Relationship Id="rId6" Type="http://schemas.openxmlformats.org/officeDocument/2006/relationships/footnotes" Target="footnotes.xml"/><Relationship Id="rId238" Type="http://schemas.openxmlformats.org/officeDocument/2006/relationships/image" Target="media/image231.emf"/><Relationship Id="rId259" Type="http://schemas.openxmlformats.org/officeDocument/2006/relationships/image" Target="media/image252.emf"/><Relationship Id="rId23" Type="http://schemas.openxmlformats.org/officeDocument/2006/relationships/image" Target="media/image16.emf"/><Relationship Id="rId119" Type="http://schemas.openxmlformats.org/officeDocument/2006/relationships/image" Target="media/image112.emf"/><Relationship Id="rId270" Type="http://schemas.openxmlformats.org/officeDocument/2006/relationships/image" Target="media/image263.emf"/><Relationship Id="rId44" Type="http://schemas.openxmlformats.org/officeDocument/2006/relationships/image" Target="media/image37.emf"/><Relationship Id="rId65" Type="http://schemas.openxmlformats.org/officeDocument/2006/relationships/image" Target="media/image58.emf"/><Relationship Id="rId86" Type="http://schemas.openxmlformats.org/officeDocument/2006/relationships/image" Target="media/image79.emf"/><Relationship Id="rId130" Type="http://schemas.openxmlformats.org/officeDocument/2006/relationships/image" Target="media/image123.emf"/><Relationship Id="rId151" Type="http://schemas.openxmlformats.org/officeDocument/2006/relationships/image" Target="media/image144.emf"/><Relationship Id="rId172" Type="http://schemas.openxmlformats.org/officeDocument/2006/relationships/image" Target="media/image165.emf"/><Relationship Id="rId193" Type="http://schemas.openxmlformats.org/officeDocument/2006/relationships/image" Target="media/image186.emf"/><Relationship Id="rId207" Type="http://schemas.openxmlformats.org/officeDocument/2006/relationships/image" Target="media/image200.emf"/><Relationship Id="rId228" Type="http://schemas.openxmlformats.org/officeDocument/2006/relationships/image" Target="media/image221.emf"/><Relationship Id="rId249" Type="http://schemas.openxmlformats.org/officeDocument/2006/relationships/image" Target="media/image24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109" Type="http://schemas.openxmlformats.org/officeDocument/2006/relationships/image" Target="media/image102.emf"/><Relationship Id="rId260" Type="http://schemas.openxmlformats.org/officeDocument/2006/relationships/image" Target="media/image253.emf"/><Relationship Id="rId265" Type="http://schemas.openxmlformats.org/officeDocument/2006/relationships/image" Target="media/image258.emf"/><Relationship Id="rId281" Type="http://schemas.openxmlformats.org/officeDocument/2006/relationships/chart" Target="charts/chart1.xml"/><Relationship Id="rId286" Type="http://schemas.openxmlformats.org/officeDocument/2006/relationships/fontTable" Target="fontTable.xml"/><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emf"/><Relationship Id="rId146" Type="http://schemas.openxmlformats.org/officeDocument/2006/relationships/image" Target="media/image139.emf"/><Relationship Id="rId167" Type="http://schemas.openxmlformats.org/officeDocument/2006/relationships/image" Target="media/image160.emf"/><Relationship Id="rId188" Type="http://schemas.openxmlformats.org/officeDocument/2006/relationships/image" Target="media/image181.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162" Type="http://schemas.openxmlformats.org/officeDocument/2006/relationships/image" Target="media/image155.emf"/><Relationship Id="rId183" Type="http://schemas.openxmlformats.org/officeDocument/2006/relationships/image" Target="media/image176.emf"/><Relationship Id="rId213" Type="http://schemas.openxmlformats.org/officeDocument/2006/relationships/image" Target="media/image206.emf"/><Relationship Id="rId218" Type="http://schemas.openxmlformats.org/officeDocument/2006/relationships/image" Target="media/image211.emf"/><Relationship Id="rId234" Type="http://schemas.openxmlformats.org/officeDocument/2006/relationships/image" Target="media/image227.emf"/><Relationship Id="rId239" Type="http://schemas.openxmlformats.org/officeDocument/2006/relationships/image" Target="media/image232.emf"/><Relationship Id="rId2" Type="http://schemas.openxmlformats.org/officeDocument/2006/relationships/numbering" Target="numbering.xml"/><Relationship Id="rId29" Type="http://schemas.openxmlformats.org/officeDocument/2006/relationships/image" Target="media/image22.emf"/><Relationship Id="rId250" Type="http://schemas.openxmlformats.org/officeDocument/2006/relationships/image" Target="media/image243.emf"/><Relationship Id="rId255" Type="http://schemas.openxmlformats.org/officeDocument/2006/relationships/image" Target="media/image248.emf"/><Relationship Id="rId271" Type="http://schemas.openxmlformats.org/officeDocument/2006/relationships/image" Target="media/image264.emf"/><Relationship Id="rId276" Type="http://schemas.openxmlformats.org/officeDocument/2006/relationships/image" Target="media/image269.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emf"/><Relationship Id="rId61" Type="http://schemas.openxmlformats.org/officeDocument/2006/relationships/image" Target="media/image54.emf"/><Relationship Id="rId82" Type="http://schemas.openxmlformats.org/officeDocument/2006/relationships/image" Target="media/image75.emf"/><Relationship Id="rId152" Type="http://schemas.openxmlformats.org/officeDocument/2006/relationships/image" Target="media/image145.emf"/><Relationship Id="rId173" Type="http://schemas.openxmlformats.org/officeDocument/2006/relationships/image" Target="media/image166.emf"/><Relationship Id="rId194" Type="http://schemas.openxmlformats.org/officeDocument/2006/relationships/image" Target="media/image187.emf"/><Relationship Id="rId199" Type="http://schemas.openxmlformats.org/officeDocument/2006/relationships/image" Target="media/image192.emf"/><Relationship Id="rId203" Type="http://schemas.openxmlformats.org/officeDocument/2006/relationships/image" Target="media/image196.emf"/><Relationship Id="rId208" Type="http://schemas.openxmlformats.org/officeDocument/2006/relationships/image" Target="media/image201.emf"/><Relationship Id="rId229" Type="http://schemas.openxmlformats.org/officeDocument/2006/relationships/image" Target="media/image222.emf"/><Relationship Id="rId19" Type="http://schemas.openxmlformats.org/officeDocument/2006/relationships/image" Target="media/image12.emf"/><Relationship Id="rId224" Type="http://schemas.openxmlformats.org/officeDocument/2006/relationships/image" Target="media/image217.emf"/><Relationship Id="rId240" Type="http://schemas.openxmlformats.org/officeDocument/2006/relationships/image" Target="media/image233.emf"/><Relationship Id="rId245" Type="http://schemas.openxmlformats.org/officeDocument/2006/relationships/image" Target="media/image238.emf"/><Relationship Id="rId261" Type="http://schemas.openxmlformats.org/officeDocument/2006/relationships/image" Target="media/image254.emf"/><Relationship Id="rId266" Type="http://schemas.openxmlformats.org/officeDocument/2006/relationships/image" Target="media/image259.emf"/><Relationship Id="rId287" Type="http://schemas.openxmlformats.org/officeDocument/2006/relationships/theme" Target="theme/theme1.xml"/><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282" Type="http://schemas.openxmlformats.org/officeDocument/2006/relationships/image" Target="media/image274.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184" Type="http://schemas.openxmlformats.org/officeDocument/2006/relationships/image" Target="media/image177.emf"/><Relationship Id="rId189" Type="http://schemas.openxmlformats.org/officeDocument/2006/relationships/image" Target="media/image182.emf"/><Relationship Id="rId219" Type="http://schemas.openxmlformats.org/officeDocument/2006/relationships/image" Target="media/image212.emf"/><Relationship Id="rId3" Type="http://schemas.openxmlformats.org/officeDocument/2006/relationships/styles" Target="styles.xml"/><Relationship Id="rId214" Type="http://schemas.openxmlformats.org/officeDocument/2006/relationships/image" Target="media/image207.emf"/><Relationship Id="rId230" Type="http://schemas.openxmlformats.org/officeDocument/2006/relationships/image" Target="media/image223.emf"/><Relationship Id="rId235" Type="http://schemas.openxmlformats.org/officeDocument/2006/relationships/image" Target="media/image228.emf"/><Relationship Id="rId251" Type="http://schemas.openxmlformats.org/officeDocument/2006/relationships/image" Target="media/image244.emf"/><Relationship Id="rId256" Type="http://schemas.openxmlformats.org/officeDocument/2006/relationships/image" Target="media/image249.emf"/><Relationship Id="rId277" Type="http://schemas.openxmlformats.org/officeDocument/2006/relationships/image" Target="media/image270.emf"/><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272" Type="http://schemas.openxmlformats.org/officeDocument/2006/relationships/image" Target="media/image265.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emf"/><Relationship Id="rId179" Type="http://schemas.openxmlformats.org/officeDocument/2006/relationships/image" Target="media/image172.emf"/><Relationship Id="rId195" Type="http://schemas.openxmlformats.org/officeDocument/2006/relationships/image" Target="media/image188.emf"/><Relationship Id="rId209" Type="http://schemas.openxmlformats.org/officeDocument/2006/relationships/image" Target="media/image202.emf"/><Relationship Id="rId190" Type="http://schemas.openxmlformats.org/officeDocument/2006/relationships/image" Target="media/image183.emf"/><Relationship Id="rId204" Type="http://schemas.openxmlformats.org/officeDocument/2006/relationships/image" Target="media/image197.emf"/><Relationship Id="rId220" Type="http://schemas.openxmlformats.org/officeDocument/2006/relationships/image" Target="media/image213.emf"/><Relationship Id="rId225" Type="http://schemas.openxmlformats.org/officeDocument/2006/relationships/image" Target="media/image218.emf"/><Relationship Id="rId241" Type="http://schemas.openxmlformats.org/officeDocument/2006/relationships/image" Target="media/image234.emf"/><Relationship Id="rId246" Type="http://schemas.openxmlformats.org/officeDocument/2006/relationships/image" Target="media/image239.emf"/><Relationship Id="rId267" Type="http://schemas.openxmlformats.org/officeDocument/2006/relationships/image" Target="media/image260.emf"/><Relationship Id="rId15" Type="http://schemas.openxmlformats.org/officeDocument/2006/relationships/image" Target="media/image8.emf"/><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emf"/><Relationship Id="rId127" Type="http://schemas.openxmlformats.org/officeDocument/2006/relationships/image" Target="media/image120.emf"/><Relationship Id="rId262" Type="http://schemas.openxmlformats.org/officeDocument/2006/relationships/image" Target="media/image255.emf"/><Relationship Id="rId283" Type="http://schemas.openxmlformats.org/officeDocument/2006/relationships/header" Target="header1.xml"/><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48" Type="http://schemas.openxmlformats.org/officeDocument/2006/relationships/image" Target="media/image141.emf"/><Relationship Id="rId164" Type="http://schemas.openxmlformats.org/officeDocument/2006/relationships/image" Target="media/image157.emf"/><Relationship Id="rId169" Type="http://schemas.openxmlformats.org/officeDocument/2006/relationships/image" Target="media/image162.emf"/><Relationship Id="rId185" Type="http://schemas.openxmlformats.org/officeDocument/2006/relationships/image" Target="media/image178.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73.emf"/><Relationship Id="rId210" Type="http://schemas.openxmlformats.org/officeDocument/2006/relationships/image" Target="media/image203.emf"/><Relationship Id="rId215" Type="http://schemas.openxmlformats.org/officeDocument/2006/relationships/image" Target="media/image208.emf"/><Relationship Id="rId236" Type="http://schemas.openxmlformats.org/officeDocument/2006/relationships/image" Target="media/image229.emf"/><Relationship Id="rId257" Type="http://schemas.openxmlformats.org/officeDocument/2006/relationships/image" Target="media/image250.emf"/><Relationship Id="rId278" Type="http://schemas.openxmlformats.org/officeDocument/2006/relationships/image" Target="media/image271.emf"/><Relationship Id="rId26" Type="http://schemas.openxmlformats.org/officeDocument/2006/relationships/image" Target="media/image19.emf"/><Relationship Id="rId231" Type="http://schemas.openxmlformats.org/officeDocument/2006/relationships/image" Target="media/image224.emf"/><Relationship Id="rId252" Type="http://schemas.openxmlformats.org/officeDocument/2006/relationships/image" Target="media/image245.emf"/><Relationship Id="rId273" Type="http://schemas.openxmlformats.org/officeDocument/2006/relationships/image" Target="media/image266.emf"/><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emf"/><Relationship Id="rId196" Type="http://schemas.openxmlformats.org/officeDocument/2006/relationships/image" Target="media/image189.emf"/><Relationship Id="rId200" Type="http://schemas.openxmlformats.org/officeDocument/2006/relationships/image" Target="media/image193.emf"/><Relationship Id="rId16" Type="http://schemas.openxmlformats.org/officeDocument/2006/relationships/image" Target="media/image9.emf"/><Relationship Id="rId221" Type="http://schemas.openxmlformats.org/officeDocument/2006/relationships/image" Target="media/image214.emf"/><Relationship Id="rId242" Type="http://schemas.openxmlformats.org/officeDocument/2006/relationships/image" Target="media/image235.emf"/><Relationship Id="rId263" Type="http://schemas.openxmlformats.org/officeDocument/2006/relationships/image" Target="media/image256.emf"/><Relationship Id="rId284" Type="http://schemas.openxmlformats.org/officeDocument/2006/relationships/footer" Target="footer1.xml"/><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emf"/><Relationship Id="rId186" Type="http://schemas.openxmlformats.org/officeDocument/2006/relationships/image" Target="media/image179.emf"/><Relationship Id="rId211" Type="http://schemas.openxmlformats.org/officeDocument/2006/relationships/image" Target="media/image204.emf"/><Relationship Id="rId232" Type="http://schemas.openxmlformats.org/officeDocument/2006/relationships/image" Target="media/image225.emf"/><Relationship Id="rId253" Type="http://schemas.openxmlformats.org/officeDocument/2006/relationships/image" Target="media/image246.emf"/><Relationship Id="rId274" Type="http://schemas.openxmlformats.org/officeDocument/2006/relationships/image" Target="media/image267.emf"/><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emf"/><Relationship Id="rId197" Type="http://schemas.openxmlformats.org/officeDocument/2006/relationships/image" Target="media/image190.emf"/><Relationship Id="rId201" Type="http://schemas.openxmlformats.org/officeDocument/2006/relationships/image" Target="media/image194.emf"/><Relationship Id="rId222" Type="http://schemas.openxmlformats.org/officeDocument/2006/relationships/image" Target="media/image215.emf"/><Relationship Id="rId243" Type="http://schemas.openxmlformats.org/officeDocument/2006/relationships/image" Target="media/image236.emf"/><Relationship Id="rId264" Type="http://schemas.openxmlformats.org/officeDocument/2006/relationships/image" Target="media/image257.emf"/><Relationship Id="rId285" Type="http://schemas.openxmlformats.org/officeDocument/2006/relationships/header" Target="header2.xml"/><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emf"/><Relationship Id="rId166" Type="http://schemas.openxmlformats.org/officeDocument/2006/relationships/image" Target="media/image159.emf"/><Relationship Id="rId187" Type="http://schemas.openxmlformats.org/officeDocument/2006/relationships/image" Target="media/image180.emf"/><Relationship Id="rId1" Type="http://schemas.openxmlformats.org/officeDocument/2006/relationships/customXml" Target="../customXml/item1.xml"/><Relationship Id="rId212" Type="http://schemas.openxmlformats.org/officeDocument/2006/relationships/image" Target="media/image205.emf"/><Relationship Id="rId233" Type="http://schemas.openxmlformats.org/officeDocument/2006/relationships/image" Target="media/image226.emf"/><Relationship Id="rId254" Type="http://schemas.openxmlformats.org/officeDocument/2006/relationships/image" Target="media/image247.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275" Type="http://schemas.openxmlformats.org/officeDocument/2006/relationships/image" Target="media/image268.emf"/><Relationship Id="rId60" Type="http://schemas.openxmlformats.org/officeDocument/2006/relationships/image" Target="media/image53.emf"/><Relationship Id="rId81" Type="http://schemas.openxmlformats.org/officeDocument/2006/relationships/image" Target="media/image74.emf"/><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70.emf"/><Relationship Id="rId198" Type="http://schemas.openxmlformats.org/officeDocument/2006/relationships/image" Target="media/image191.emf"/><Relationship Id="rId202" Type="http://schemas.openxmlformats.org/officeDocument/2006/relationships/image" Target="media/image195.emf"/><Relationship Id="rId223" Type="http://schemas.openxmlformats.org/officeDocument/2006/relationships/image" Target="media/image216.emf"/><Relationship Id="rId244" Type="http://schemas.openxmlformats.org/officeDocument/2006/relationships/image" Target="media/image237.emf"/></Relationships>
</file>

<file path=word/_rels/header2.xml.rels><?xml version="1.0" encoding="UTF-8" standalone="yes"?>
<Relationships xmlns="http://schemas.openxmlformats.org/package/2006/relationships"><Relationship Id="rId2" Type="http://schemas.openxmlformats.org/officeDocument/2006/relationships/image" Target="media/image276.jpeg"/><Relationship Id="rId1" Type="http://schemas.openxmlformats.org/officeDocument/2006/relationships/image" Target="media/image275.png"/></Relationships>
</file>

<file path=word/charts/_rels/chart1.xml.rels><?xml version="1.0" encoding="UTF-8" standalone="yes"?>
<Relationships xmlns="http://schemas.openxmlformats.org/package/2006/relationships"><Relationship Id="rId1" Type="http://schemas.openxmlformats.org/officeDocument/2006/relationships/oleObject" Target="file:///\\192.168.3.200\Zavod\SocijalnaMedicina\KVALITET\Anketa\Anketa%202020\Analiza\Analiza%20pzz%202019\Analiza%20pzz.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s!$G$116</c:f>
              <c:strCache>
                <c:ptCount val="1"/>
                <c:pt idx="0">
                  <c:v>лоше</c:v>
                </c:pt>
              </c:strCache>
            </c:strRef>
          </c:tx>
          <c:dLbls>
            <c:showVal val="1"/>
          </c:dLbls>
          <c:cat>
            <c:multiLvlStrRef>
              <c:f>s!$H$114:$K$115</c:f>
              <c:multiLvlStrCache>
                <c:ptCount val="4"/>
                <c:lvl>
                  <c:pt idx="0">
                    <c:v>Бела Црква</c:v>
                  </c:pt>
                  <c:pt idx="1">
                    <c:v>Вршац</c:v>
                  </c:pt>
                  <c:pt idx="2">
                    <c:v>Ковачица</c:v>
                  </c:pt>
                  <c:pt idx="3">
                    <c:v>Ковин</c:v>
                  </c:pt>
                </c:lvl>
                <c:lvl>
                  <c:pt idx="0">
                    <c:v>Узевши све у обзир, колико сте задовољни здравственом заштитом у овој специјалистичкој служби?</c:v>
                  </c:pt>
                </c:lvl>
              </c:multiLvlStrCache>
            </c:multiLvlStrRef>
          </c:cat>
          <c:val>
            <c:numRef>
              <c:f>s!$H$116:$K$116</c:f>
              <c:numCache>
                <c:formatCode>General</c:formatCode>
                <c:ptCount val="4"/>
                <c:pt idx="0">
                  <c:v>0</c:v>
                </c:pt>
                <c:pt idx="1">
                  <c:v>0</c:v>
                </c:pt>
                <c:pt idx="2">
                  <c:v>0</c:v>
                </c:pt>
                <c:pt idx="3">
                  <c:v>0</c:v>
                </c:pt>
              </c:numCache>
            </c:numRef>
          </c:val>
        </c:ser>
        <c:ser>
          <c:idx val="1"/>
          <c:order val="1"/>
          <c:tx>
            <c:strRef>
              <c:f>s!$G$117</c:f>
              <c:strCache>
                <c:ptCount val="1"/>
                <c:pt idx="0">
                  <c:v>осредње</c:v>
                </c:pt>
              </c:strCache>
            </c:strRef>
          </c:tx>
          <c:dLbls>
            <c:showVal val="1"/>
          </c:dLbls>
          <c:cat>
            <c:multiLvlStrRef>
              <c:f>s!$H$114:$K$115</c:f>
              <c:multiLvlStrCache>
                <c:ptCount val="4"/>
                <c:lvl>
                  <c:pt idx="0">
                    <c:v>Бела Црква</c:v>
                  </c:pt>
                  <c:pt idx="1">
                    <c:v>Вршац</c:v>
                  </c:pt>
                  <c:pt idx="2">
                    <c:v>Ковачица</c:v>
                  </c:pt>
                  <c:pt idx="3">
                    <c:v>Ковин</c:v>
                  </c:pt>
                </c:lvl>
                <c:lvl>
                  <c:pt idx="0">
                    <c:v>Узевши све у обзир, колико сте задовољни здравственом заштитом у овој специјалистичкој служби?</c:v>
                  </c:pt>
                </c:lvl>
              </c:multiLvlStrCache>
            </c:multiLvlStrRef>
          </c:cat>
          <c:val>
            <c:numRef>
              <c:f>s!$H$117:$K$117</c:f>
              <c:numCache>
                <c:formatCode>General</c:formatCode>
                <c:ptCount val="4"/>
                <c:pt idx="0">
                  <c:v>0</c:v>
                </c:pt>
                <c:pt idx="1">
                  <c:v>0</c:v>
                </c:pt>
                <c:pt idx="2">
                  <c:v>0</c:v>
                </c:pt>
                <c:pt idx="3">
                  <c:v>0</c:v>
                </c:pt>
              </c:numCache>
            </c:numRef>
          </c:val>
        </c:ser>
        <c:ser>
          <c:idx val="2"/>
          <c:order val="2"/>
          <c:tx>
            <c:strRef>
              <c:f>s!$G$118</c:f>
              <c:strCache>
                <c:ptCount val="1"/>
                <c:pt idx="0">
                  <c:v>добро</c:v>
                </c:pt>
              </c:strCache>
            </c:strRef>
          </c:tx>
          <c:dLbls>
            <c:showVal val="1"/>
          </c:dLbls>
          <c:cat>
            <c:multiLvlStrRef>
              <c:f>s!$H$114:$K$115</c:f>
              <c:multiLvlStrCache>
                <c:ptCount val="4"/>
                <c:lvl>
                  <c:pt idx="0">
                    <c:v>Бела Црква</c:v>
                  </c:pt>
                  <c:pt idx="1">
                    <c:v>Вршац</c:v>
                  </c:pt>
                  <c:pt idx="2">
                    <c:v>Ковачица</c:v>
                  </c:pt>
                  <c:pt idx="3">
                    <c:v>Ковин</c:v>
                  </c:pt>
                </c:lvl>
                <c:lvl>
                  <c:pt idx="0">
                    <c:v>Узевши све у обзир, колико сте задовољни здравственом заштитом у овој специјалистичкој служби?</c:v>
                  </c:pt>
                </c:lvl>
              </c:multiLvlStrCache>
            </c:multiLvlStrRef>
          </c:cat>
          <c:val>
            <c:numRef>
              <c:f>s!$H$118:$K$118</c:f>
              <c:numCache>
                <c:formatCode>General</c:formatCode>
                <c:ptCount val="4"/>
                <c:pt idx="0">
                  <c:v>100</c:v>
                </c:pt>
                <c:pt idx="1">
                  <c:v>100</c:v>
                </c:pt>
                <c:pt idx="2">
                  <c:v>100</c:v>
                </c:pt>
                <c:pt idx="3">
                  <c:v>100</c:v>
                </c:pt>
              </c:numCache>
            </c:numRef>
          </c:val>
        </c:ser>
        <c:dLbls>
          <c:showVal val="1"/>
        </c:dLbls>
        <c:gapWidth val="75"/>
        <c:axId val="119376896"/>
        <c:axId val="119390976"/>
      </c:barChart>
      <c:catAx>
        <c:axId val="119376896"/>
        <c:scaling>
          <c:orientation val="minMax"/>
        </c:scaling>
        <c:axPos val="b"/>
        <c:majorTickMark val="none"/>
        <c:tickLblPos val="nextTo"/>
        <c:crossAx val="119390976"/>
        <c:crosses val="autoZero"/>
        <c:auto val="1"/>
        <c:lblAlgn val="ctr"/>
        <c:lblOffset val="100"/>
      </c:catAx>
      <c:valAx>
        <c:axId val="119390976"/>
        <c:scaling>
          <c:orientation val="minMax"/>
        </c:scaling>
        <c:axPos val="l"/>
        <c:numFmt formatCode="General" sourceLinked="1"/>
        <c:majorTickMark val="none"/>
        <c:tickLblPos val="nextTo"/>
        <c:crossAx val="119376896"/>
        <c:crosses val="autoZero"/>
        <c:crossBetween val="between"/>
      </c:valAx>
    </c:plotArea>
    <c:legend>
      <c:legendPos val="b"/>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BEE2-3A41-458C-B66C-9B908126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3223</TotalTime>
  <Pages>143</Pages>
  <Words>22296</Words>
  <Characters>120616</Characters>
  <Application>Microsoft Office Word</Application>
  <DocSecurity>0</DocSecurity>
  <Lines>1005</Lines>
  <Paragraphs>285</Paragraphs>
  <ScaleCrop>false</ScaleCrop>
  <HeadingPairs>
    <vt:vector size="2" baseType="variant">
      <vt:variant>
        <vt:lpstr>Title</vt:lpstr>
      </vt:variant>
      <vt:variant>
        <vt:i4>1</vt:i4>
      </vt:variant>
    </vt:vector>
  </HeadingPairs>
  <TitlesOfParts>
    <vt:vector size="1" baseType="lpstr">
      <vt:lpstr>Memo</vt:lpstr>
    </vt:vector>
  </TitlesOfParts>
  <Company>Unknown Organization</Company>
  <LinksUpToDate>false</LinksUpToDate>
  <CharactersWithSpaces>142627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jelenak</dc:creator>
  <cp:lastModifiedBy>jasminas</cp:lastModifiedBy>
  <cp:revision>501</cp:revision>
  <cp:lastPrinted>2021-03-31T11:11:00Z</cp:lastPrinted>
  <dcterms:created xsi:type="dcterms:W3CDTF">2020-04-24T10:49:00Z</dcterms:created>
  <dcterms:modified xsi:type="dcterms:W3CDTF">2021-04-01T06:41:00Z</dcterms:modified>
</cp:coreProperties>
</file>