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83940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r w:rsidRPr="00260A66">
        <w:rPr>
          <w:rFonts w:ascii="Times New Roman" w:hAnsi="Times New Roman" w:cs="Times New Roman"/>
        </w:rPr>
        <w:t>РЕПУБЛИКА СРБИЈА</w:t>
      </w:r>
    </w:p>
    <w:p w14:paraId="0EE924AB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r w:rsidRPr="00260A66">
        <w:rPr>
          <w:rFonts w:ascii="Times New Roman" w:hAnsi="Times New Roman" w:cs="Times New Roman"/>
        </w:rPr>
        <w:t>AП ВОЈВОДИНА</w:t>
      </w:r>
    </w:p>
    <w:p w14:paraId="2130747D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r w:rsidRPr="00260A66">
        <w:rPr>
          <w:rFonts w:ascii="Times New Roman" w:hAnsi="Times New Roman" w:cs="Times New Roman"/>
        </w:rPr>
        <w:t>ЗАВОД ЗА ЈАВНО ЗДРАВЉЕ ПАНЧЕВО</w:t>
      </w:r>
    </w:p>
    <w:p w14:paraId="5AF19402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r w:rsidRPr="00260A66">
        <w:rPr>
          <w:rFonts w:ascii="Times New Roman" w:hAnsi="Times New Roman" w:cs="Times New Roman"/>
        </w:rPr>
        <w:t>ПАНЧЕВО</w:t>
      </w:r>
    </w:p>
    <w:p w14:paraId="00C7FE33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proofErr w:type="spellStart"/>
      <w:r w:rsidRPr="00260A66">
        <w:rPr>
          <w:rFonts w:ascii="Times New Roman" w:hAnsi="Times New Roman" w:cs="Times New Roman"/>
        </w:rPr>
        <w:t>Број</w:t>
      </w:r>
      <w:proofErr w:type="spellEnd"/>
      <w:r w:rsidRPr="00260A66">
        <w:rPr>
          <w:rFonts w:ascii="Times New Roman" w:hAnsi="Times New Roman" w:cs="Times New Roman"/>
        </w:rPr>
        <w:t>: ЈНУ-I/2022</w:t>
      </w:r>
    </w:p>
    <w:p w14:paraId="136FAC78" w14:textId="77777777" w:rsidR="00CA5F43" w:rsidRPr="00260A66" w:rsidRDefault="00CA5F43" w:rsidP="00CA5F4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0A66">
        <w:rPr>
          <w:rFonts w:ascii="Times New Roman" w:hAnsi="Times New Roman" w:cs="Times New Roman"/>
          <w:b/>
          <w:bCs/>
          <w:sz w:val="28"/>
          <w:szCs w:val="28"/>
        </w:rPr>
        <w:t>ОБРАЗАЦ СТРУКТУРЕ ЦЕНЕ ЗА УСЛУГУ ЕТАЛОНИРАЊА ОПРЕМЕ</w:t>
      </w:r>
    </w:p>
    <w:p w14:paraId="3E382514" w14:textId="77777777" w:rsidR="00CA5F43" w:rsidRPr="00260A66" w:rsidRDefault="00CA5F43" w:rsidP="00CA5F4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260A66">
        <w:rPr>
          <w:rFonts w:ascii="Times New Roman" w:hAnsi="Times New Roman" w:cs="Times New Roman"/>
          <w:b/>
          <w:noProof/>
          <w:sz w:val="24"/>
          <w:szCs w:val="24"/>
        </w:rPr>
        <w:t>Партија 1:</w:t>
      </w:r>
      <w:r w:rsidRPr="00260A66">
        <w:rPr>
          <w:rFonts w:ascii="Times New Roman" w:hAnsi="Times New Roman" w:cs="Times New Roman"/>
          <w:noProof/>
          <w:sz w:val="24"/>
          <w:szCs w:val="24"/>
        </w:rPr>
        <w:t xml:space="preserve">  ЕТАЛОНИРАЊЕ </w:t>
      </w:r>
      <w:r w:rsidRPr="00260A66">
        <w:rPr>
          <w:rFonts w:ascii="Times New Roman" w:hAnsi="Times New Roman" w:cs="Times New Roman"/>
          <w:b/>
          <w:noProof/>
          <w:sz w:val="24"/>
          <w:szCs w:val="24"/>
        </w:rPr>
        <w:t>МЕРИЛА ПРОТОКА ВАЗДУХА</w:t>
      </w:r>
    </w:p>
    <w:tbl>
      <w:tblPr>
        <w:tblW w:w="15210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468"/>
        <w:gridCol w:w="1985"/>
        <w:gridCol w:w="1276"/>
        <w:gridCol w:w="3118"/>
        <w:gridCol w:w="1134"/>
        <w:gridCol w:w="851"/>
        <w:gridCol w:w="850"/>
        <w:gridCol w:w="1276"/>
        <w:gridCol w:w="1276"/>
        <w:gridCol w:w="1417"/>
        <w:gridCol w:w="1559"/>
      </w:tblGrid>
      <w:tr w:rsidR="00CA5F43" w:rsidRPr="00260A66" w14:paraId="270F1F32" w14:textId="77777777" w:rsidTr="00CA5F43">
        <w:trPr>
          <w:trHeight w:val="315"/>
        </w:trPr>
        <w:tc>
          <w:tcPr>
            <w:tcW w:w="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0AF33910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2FE0CCDE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b/>
                <w:noProof/>
                <w:lang w:eastAsia="sr-Latn-CS"/>
              </w:rPr>
              <w:t>Партија 1</w:t>
            </w:r>
          </w:p>
        </w:tc>
        <w:tc>
          <w:tcPr>
            <w:tcW w:w="1119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5E202103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 xml:space="preserve">ЕТАЛОНИРАЊЕ </w:t>
            </w:r>
            <w:r w:rsidRPr="00260A66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sr-Latn-CS"/>
              </w:rPr>
              <w:t>МЕРИЛА</w:t>
            </w: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 xml:space="preserve"> </w:t>
            </w:r>
            <w:r w:rsidRPr="00260A66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sr-Latn-CS"/>
              </w:rPr>
              <w:t>ПРОТОКА ВАЗДУХА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19F4B0E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</w:tr>
      <w:tr w:rsidR="00CA5F43" w:rsidRPr="00260A66" w14:paraId="12DB703A" w14:textId="77777777" w:rsidTr="003D2FAB">
        <w:trPr>
          <w:trHeight w:val="629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C831B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r-Latn-CS"/>
              </w:rPr>
              <w:t xml:space="preserve">Р.Б.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8AE504A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r-Latn-CS"/>
              </w:rPr>
              <w:t>НАЗИВ ОПРЕМЕ - УРЕЂАЈА КОЈИ СЕ ЕТАЛОНИРА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4B0A8B" w14:textId="77777777" w:rsidR="00CA5F43" w:rsidRPr="00260A66" w:rsidRDefault="00CA5F43" w:rsidP="00662E5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r-Latn-CS"/>
              </w:rPr>
              <w:t>ПРОИЗВОЂАЧ - МОДЕЛ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3E019F1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r-Latn-CS"/>
              </w:rPr>
              <w:t>КВАЛИТЕТ/СТАНДАРД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74FE2CF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sr-Latn-CS"/>
              </w:rPr>
              <w:t>РАСПОРЕД ЕТАЛОНИРАЊА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CE8C7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 xml:space="preserve">ЈЕДИН. МЕРЕ 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03B025E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КОЛИЧИНА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2D6B587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>ЈЕДИНИЧНА ЦЕНА БЕЗ ПДВ-а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1FECCAB" w14:textId="77777777" w:rsidR="00CA5F43" w:rsidRPr="00260A66" w:rsidRDefault="00CA5F43" w:rsidP="00662E5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>ЈЕДИНИЧНА ЦЕНА СА ПДВ-ом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6FE80AD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>УКУПНО БЕЗ ПДВ-а</w:t>
            </w:r>
            <w:r w:rsidR="003D2FAB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 xml:space="preserve">  (7x8)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C9B74C5" w14:textId="77777777" w:rsidR="00CA5F43" w:rsidRPr="00260A66" w:rsidRDefault="00CA5F43" w:rsidP="003D2F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>УКУПНО СА ПДВ-ом</w:t>
            </w:r>
            <w:r w:rsidR="003D2FAB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 xml:space="preserve">   (7x9)</w:t>
            </w:r>
          </w:p>
        </w:tc>
      </w:tr>
      <w:tr w:rsidR="00CA5F43" w:rsidRPr="00260A66" w14:paraId="7667E6B1" w14:textId="77777777" w:rsidTr="00CA5F43">
        <w:trPr>
          <w:trHeight w:val="17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D1F90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609D86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87D8BA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921025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82229A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76650F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0FF12E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A42796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8F6FF9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C76C11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897C07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11</w:t>
            </w:r>
          </w:p>
        </w:tc>
      </w:tr>
      <w:tr w:rsidR="00CA5F43" w:rsidRPr="00260A66" w14:paraId="3D145CBA" w14:textId="77777777" w:rsidTr="003D2FAB">
        <w:trPr>
          <w:trHeight w:val="871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9FF74" w14:textId="77777777" w:rsidR="00CA5F43" w:rsidRPr="00260A66" w:rsidRDefault="00CA5F43" w:rsidP="003D2FA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99AF07" w14:textId="77777777" w:rsidR="00CA5F43" w:rsidRPr="00260A66" w:rsidRDefault="00CA5F43" w:rsidP="00CA5F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Uređaji</w:t>
            </w:r>
            <w:proofErr w:type="spell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 xml:space="preserve"> za uzorkovanje </w:t>
            </w: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vazduha</w:t>
            </w:r>
            <w:proofErr w:type="spell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0A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</w:t>
            </w: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Osmokanalne</w:t>
            </w:r>
            <w:proofErr w:type="spell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pumpe</w:t>
            </w:r>
            <w:proofErr w:type="spell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 xml:space="preserve">  (</w:t>
            </w:r>
            <w:proofErr w:type="gram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  <w:proofErr w:type="spell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260A6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Četvorokanalne</w:t>
            </w:r>
            <w:proofErr w:type="spell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pumpe</w:t>
            </w:r>
            <w:proofErr w:type="spell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 xml:space="preserve"> (1 </w:t>
            </w: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  <w:proofErr w:type="spell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260A6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Jednokanalne</w:t>
            </w:r>
            <w:proofErr w:type="spell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pume</w:t>
            </w:r>
            <w:proofErr w:type="spell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 xml:space="preserve"> (3 </w:t>
            </w: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  <w:proofErr w:type="spell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DC67A0" w14:textId="77777777" w:rsidR="00CA5F43" w:rsidRPr="00260A66" w:rsidRDefault="00CA5F43" w:rsidP="00CA5F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ProEkos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8034ED" w14:textId="77777777" w:rsidR="00CA5F43" w:rsidRPr="00260A66" w:rsidRDefault="00CA5F43" w:rsidP="003D2F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sz w:val="20"/>
                <w:szCs w:val="20"/>
              </w:rPr>
              <w:t xml:space="preserve">SRPS ISO IEC </w:t>
            </w:r>
            <w:proofErr w:type="gram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 xml:space="preserve">17025;   </w:t>
            </w:r>
            <w:proofErr w:type="gram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Osmokanalne</w:t>
            </w:r>
            <w:proofErr w:type="spell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pumpe</w:t>
            </w:r>
            <w:proofErr w:type="spell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 xml:space="preserve">  (2 </w:t>
            </w: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  <w:proofErr w:type="spell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 xml:space="preserve">) – </w:t>
            </w: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etaliniranje</w:t>
            </w:r>
            <w:proofErr w:type="spell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protoka</w:t>
            </w:r>
            <w:proofErr w:type="spell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tačkama</w:t>
            </w:r>
            <w:proofErr w:type="spell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 xml:space="preserve">:    0,5, 1, 1,5 dm3/min </w:t>
            </w:r>
            <w:r w:rsidRPr="00260A6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Četvorokanalne</w:t>
            </w:r>
            <w:proofErr w:type="spell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pumpe</w:t>
            </w:r>
            <w:proofErr w:type="spell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 xml:space="preserve"> (1 </w:t>
            </w: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  <w:proofErr w:type="spell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 xml:space="preserve">) – </w:t>
            </w: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etaliniranje</w:t>
            </w:r>
            <w:proofErr w:type="spell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protoka</w:t>
            </w:r>
            <w:proofErr w:type="spell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tačkama</w:t>
            </w:r>
            <w:proofErr w:type="spell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 xml:space="preserve">:   0,5, 1, 1,5 dm3/min </w:t>
            </w: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svaki</w:t>
            </w:r>
            <w:proofErr w:type="spell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kanal</w:t>
            </w:r>
            <w:proofErr w:type="spell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ponaosob</w:t>
            </w:r>
            <w:proofErr w:type="spell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Jednokanalne</w:t>
            </w:r>
            <w:proofErr w:type="spell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pume</w:t>
            </w:r>
            <w:proofErr w:type="spell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 xml:space="preserve">   (3 </w:t>
            </w: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  <w:proofErr w:type="spell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 xml:space="preserve">)  – </w:t>
            </w: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etaliniranje</w:t>
            </w:r>
            <w:proofErr w:type="spell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protoka</w:t>
            </w:r>
            <w:proofErr w:type="spell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tačkama</w:t>
            </w:r>
            <w:proofErr w:type="spell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:    0,5, 1, 1,5 dm3/min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7B2CBB" w14:textId="77777777" w:rsidR="00CA5F43" w:rsidRPr="00260A66" w:rsidRDefault="00CA5F43" w:rsidP="00CA5F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Април</w:t>
            </w:r>
            <w:proofErr w:type="spell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Децембар</w:t>
            </w:r>
            <w:proofErr w:type="spell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 xml:space="preserve"> 2022. (</w:t>
            </w: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Хемија</w:t>
            </w:r>
            <w:proofErr w:type="spell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6FEA75" w14:textId="77777777" w:rsidR="00CA5F43" w:rsidRPr="00260A66" w:rsidRDefault="00CA5F43" w:rsidP="00CA5F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27341" w14:textId="77777777" w:rsidR="00CA5F43" w:rsidRPr="00260A66" w:rsidRDefault="00CA5F43" w:rsidP="00CA5F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C5BE7" w14:textId="77777777" w:rsidR="00CA5F43" w:rsidRPr="00260A66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E9E35" w14:textId="77777777" w:rsidR="00CA5F43" w:rsidRPr="00260A66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849AB" w14:textId="77777777" w:rsidR="00CA5F43" w:rsidRPr="00260A66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F0D0D" w14:textId="77777777" w:rsidR="00CA5F43" w:rsidRPr="00260A66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CA5F43" w:rsidRPr="00260A66" w14:paraId="4AA32244" w14:textId="77777777" w:rsidTr="003D2FAB">
        <w:trPr>
          <w:trHeight w:val="17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61D77" w14:textId="77777777" w:rsidR="00CA5F43" w:rsidRPr="00260A66" w:rsidRDefault="00CA5F43" w:rsidP="003D2FA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154C87" w14:textId="3838DF35" w:rsidR="00CA5F43" w:rsidRPr="00260A66" w:rsidRDefault="00CA5F43" w:rsidP="003D2FA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Uzorkivači</w:t>
            </w:r>
            <w:proofErr w:type="spell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 xml:space="preserve"> za </w:t>
            </w: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suspendovane</w:t>
            </w:r>
            <w:proofErr w:type="spell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čestice</w:t>
            </w:r>
            <w:proofErr w:type="spell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260A66">
              <w:rPr>
                <w:rFonts w:ascii="Times New Roman" w:hAnsi="Times New Roman" w:cs="Times New Roman"/>
                <w:sz w:val="20"/>
                <w:szCs w:val="20"/>
              </w:rPr>
              <w:t>iskovolumni</w:t>
            </w:r>
            <w:proofErr w:type="spellEnd"/>
            <w:r w:rsidR="00260A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60A6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260A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260A66">
              <w:rPr>
                <w:rFonts w:ascii="Times New Roman" w:hAnsi="Times New Roman" w:cs="Times New Roman"/>
                <w:sz w:val="20"/>
                <w:szCs w:val="20"/>
              </w:rPr>
              <w:t>srednjevolumni</w:t>
            </w:r>
            <w:proofErr w:type="spellEnd"/>
            <w:r w:rsidR="00260A6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  <w:proofErr w:type="spell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260A6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2598E7" w14:textId="77777777" w:rsidR="00CA5F43" w:rsidRPr="00260A66" w:rsidRDefault="00CA5F43" w:rsidP="00CA5F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Sven </w:t>
            </w:r>
            <w:proofErr w:type="spellStart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Leckel</w:t>
            </w:r>
            <w:proofErr w:type="spellEnd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(</w:t>
            </w:r>
            <w:proofErr w:type="spellStart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niskovolumni</w:t>
            </w:r>
            <w:proofErr w:type="spellEnd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srednjevolumni</w:t>
            </w:r>
            <w:proofErr w:type="spellEnd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A0A60E" w14:textId="78D7B656" w:rsidR="00CA5F43" w:rsidRDefault="00CA5F43" w:rsidP="00CA5F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SRPS ISO IEC 17025;</w:t>
            </w:r>
          </w:p>
          <w:p w14:paraId="067B0964" w14:textId="3923F674" w:rsidR="00A25205" w:rsidRDefault="00A25205" w:rsidP="00CA5F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Niskovolumni</w:t>
            </w:r>
            <w:proofErr w:type="spell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: 1, 1,5 ,2, 2,3 m3/h (1kom)</w:t>
            </w:r>
            <w:r w:rsidRPr="00260A66">
              <w:rPr>
                <w:rFonts w:ascii="Times New Roman" w:hAnsi="Times New Roman" w:cs="Times New Roman"/>
                <w:sz w:val="20"/>
                <w:szCs w:val="20"/>
              </w:rPr>
              <w:br/>
              <w:t>-</w:t>
            </w: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Srednjevolumni</w:t>
            </w:r>
            <w:proofErr w:type="spell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 xml:space="preserve">: 2,3, 2,7, 3,0, 3,5 m3/h (2 </w:t>
            </w: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  <w:proofErr w:type="spell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260A66">
              <w:rPr>
                <w:rFonts w:ascii="Times New Roman" w:hAnsi="Times New Roman" w:cs="Times New Roman"/>
                <w:sz w:val="20"/>
                <w:szCs w:val="20"/>
              </w:rPr>
              <w:br/>
              <w:t>-</w:t>
            </w: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Sekvencijalni</w:t>
            </w:r>
            <w:proofErr w:type="spell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 xml:space="preserve">: 1, 1,5 ,2, 2,3 m3/h (2 </w:t>
            </w: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  <w:proofErr w:type="spell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1D67C929" w14:textId="350F444C" w:rsidR="00A25205" w:rsidRPr="00260A66" w:rsidRDefault="00A25205" w:rsidP="00CA5F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C1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8F3C1D">
              <w:rPr>
                <w:rFonts w:ascii="Times New Roman" w:hAnsi="Times New Roman" w:cs="Times New Roman"/>
                <w:sz w:val="18"/>
                <w:szCs w:val="18"/>
              </w:rPr>
              <w:t>etaloniranje</w:t>
            </w:r>
            <w:proofErr w:type="spellEnd"/>
            <w:r w:rsidRPr="008F3C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F3C1D">
              <w:rPr>
                <w:rFonts w:ascii="Times New Roman" w:hAnsi="Times New Roman" w:cs="Times New Roman"/>
                <w:sz w:val="18"/>
                <w:szCs w:val="18"/>
              </w:rPr>
              <w:t>protoka</w:t>
            </w:r>
            <w:proofErr w:type="spellEnd"/>
            <w:r w:rsidRPr="008F3C1D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8F3C1D">
              <w:rPr>
                <w:rFonts w:ascii="Times New Roman" w:hAnsi="Times New Roman" w:cs="Times New Roman"/>
                <w:sz w:val="18"/>
                <w:szCs w:val="18"/>
              </w:rPr>
              <w:t>pritiska</w:t>
            </w:r>
            <w:proofErr w:type="spellEnd"/>
            <w:r w:rsidRPr="008F3C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F3C1D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 w:rsidRPr="008F3C1D">
              <w:rPr>
                <w:rFonts w:ascii="Times New Roman" w:hAnsi="Times New Roman" w:cs="Times New Roman"/>
                <w:sz w:val="18"/>
                <w:szCs w:val="18"/>
              </w:rPr>
              <w:t xml:space="preserve"> temperature)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9CEB4F" w14:textId="77777777" w:rsidR="00CA5F43" w:rsidRPr="00260A66" w:rsidRDefault="00CA5F43" w:rsidP="00CA5F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Април</w:t>
            </w:r>
            <w:proofErr w:type="spell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Децембар</w:t>
            </w:r>
            <w:proofErr w:type="spell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 xml:space="preserve"> 2022. (</w:t>
            </w:r>
            <w:proofErr w:type="spellStart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Хемија</w:t>
            </w:r>
            <w:proofErr w:type="spellEnd"/>
            <w:r w:rsidRPr="00260A6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FBFF20" w14:textId="77777777" w:rsidR="00CA5F43" w:rsidRPr="00260A66" w:rsidRDefault="00CA5F43" w:rsidP="00CA5F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Koм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776F21" w14:textId="77777777" w:rsidR="00CA5F43" w:rsidRPr="00260A66" w:rsidRDefault="00CA5F43" w:rsidP="00CA5F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F0C3F" w14:textId="77777777" w:rsidR="00CA5F43" w:rsidRPr="00260A66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59CC2" w14:textId="77777777" w:rsidR="00CA5F43" w:rsidRPr="00260A66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BB072" w14:textId="77777777" w:rsidR="00CA5F43" w:rsidRPr="00260A66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CC375" w14:textId="77777777" w:rsidR="00CA5F43" w:rsidRPr="00260A66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CA5F43" w:rsidRPr="00260A66" w14:paraId="70492B65" w14:textId="77777777" w:rsidTr="003D2FAB">
        <w:trPr>
          <w:trHeight w:val="68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65E78" w14:textId="77777777" w:rsidR="00CA5F43" w:rsidRPr="00260A66" w:rsidRDefault="00CA5F43" w:rsidP="003D2FA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4324A5" w14:textId="77777777" w:rsidR="00CA5F43" w:rsidRPr="00260A66" w:rsidRDefault="00CA5F43" w:rsidP="00CA5F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Mass Flow </w:t>
            </w:r>
            <w:proofErr w:type="spellStart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контролер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E19BF1" w14:textId="77777777" w:rsidR="00CA5F43" w:rsidRPr="00260A66" w:rsidRDefault="00CA5F43" w:rsidP="00CA5F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Sierra Instruments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2849C3" w14:textId="77777777" w:rsidR="00CA5F43" w:rsidRPr="00260A66" w:rsidRDefault="00CA5F43" w:rsidP="003D2F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17025; </w:t>
            </w:r>
            <w:proofErr w:type="spellStart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Tačke</w:t>
            </w:r>
            <w:proofErr w:type="spellEnd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etaloniranja</w:t>
            </w:r>
            <w:proofErr w:type="spellEnd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(10, 20, 30, 40 dm3/min)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A2962D" w14:textId="77777777" w:rsidR="00CA5F43" w:rsidRPr="00260A66" w:rsidRDefault="00CA5F43" w:rsidP="00CA5F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Јул</w:t>
            </w:r>
            <w:proofErr w:type="spellEnd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  (</w:t>
            </w:r>
            <w:proofErr w:type="spellStart"/>
            <w:proofErr w:type="gramEnd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Хемија</w:t>
            </w:r>
            <w:proofErr w:type="spellEnd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684278" w14:textId="77777777" w:rsidR="00CA5F43" w:rsidRPr="00260A66" w:rsidRDefault="00CA5F43" w:rsidP="00CA5F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Koм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CAD4D4" w14:textId="77777777" w:rsidR="00CA5F43" w:rsidRPr="00260A66" w:rsidRDefault="00CA5F43" w:rsidP="00CA5F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39DC3" w14:textId="77777777" w:rsidR="00CA5F43" w:rsidRPr="00260A66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80606" w14:textId="77777777" w:rsidR="00CA5F43" w:rsidRPr="00260A66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BF941" w14:textId="77777777" w:rsidR="00CA5F43" w:rsidRPr="00260A66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63418" w14:textId="77777777" w:rsidR="00CA5F43" w:rsidRPr="00260A66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CA5F43" w:rsidRPr="00260A66" w14:paraId="7DDEEEF5" w14:textId="77777777" w:rsidTr="003D2FAB">
        <w:trPr>
          <w:trHeight w:val="388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2C81D" w14:textId="77777777" w:rsidR="00CA5F43" w:rsidRPr="00260A66" w:rsidRDefault="00CA5F43" w:rsidP="003D2FA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93D547" w14:textId="77777777" w:rsidR="00CA5F43" w:rsidRPr="00260A66" w:rsidRDefault="00CA5F43" w:rsidP="00CA5F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proofErr w:type="spellEnd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изокинетичко</w:t>
            </w:r>
            <w:proofErr w:type="spellEnd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узорковање</w:t>
            </w:r>
            <w:proofErr w:type="spellEnd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Isostack</w:t>
            </w:r>
            <w:proofErr w:type="spellEnd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basic HV" </w:t>
            </w:r>
            <w:proofErr w:type="spellStart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"S</w:t>
            </w:r>
            <w:proofErr w:type="gramStart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 </w:t>
            </w:r>
            <w:proofErr w:type="spellStart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Питот</w:t>
            </w:r>
            <w:proofErr w:type="spellEnd"/>
            <w:proofErr w:type="gramEnd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цеви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69EF57" w14:textId="77777777" w:rsidR="00CA5F43" w:rsidRPr="00260A66" w:rsidRDefault="00CA5F43" w:rsidP="00CA5F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 TCR </w:t>
            </w:r>
            <w:proofErr w:type="spellStart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Tecora</w:t>
            </w:r>
            <w:proofErr w:type="spellEnd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HV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0FC1AF" w14:textId="77777777" w:rsidR="00CA5F43" w:rsidRPr="00260A66" w:rsidRDefault="00CA5F43" w:rsidP="00CA5F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0A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SRPS ISO IEC </w:t>
            </w:r>
            <w:proofErr w:type="gramStart"/>
            <w:r w:rsidRPr="00260A66">
              <w:rPr>
                <w:rFonts w:ascii="Times New Roman" w:hAnsi="Times New Roman" w:cs="Times New Roman"/>
                <w:sz w:val="18"/>
                <w:szCs w:val="18"/>
              </w:rPr>
              <w:t xml:space="preserve">17025;   </w:t>
            </w:r>
            <w:proofErr w:type="spellStart"/>
            <w:proofErr w:type="gramEnd"/>
            <w:r w:rsidRPr="00260A66">
              <w:rPr>
                <w:rFonts w:ascii="Times New Roman" w:hAnsi="Times New Roman" w:cs="Times New Roman"/>
                <w:sz w:val="18"/>
                <w:szCs w:val="18"/>
              </w:rPr>
              <w:t>etaloniranje</w:t>
            </w:r>
            <w:proofErr w:type="spellEnd"/>
            <w:r w:rsidRPr="00260A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60A66">
              <w:rPr>
                <w:rFonts w:ascii="Times New Roman" w:hAnsi="Times New Roman" w:cs="Times New Roman"/>
                <w:sz w:val="18"/>
                <w:szCs w:val="18"/>
              </w:rPr>
              <w:t>protoka</w:t>
            </w:r>
            <w:proofErr w:type="spellEnd"/>
            <w:r w:rsidRPr="00260A6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60A66">
              <w:rPr>
                <w:rFonts w:ascii="Times New Roman" w:hAnsi="Times New Roman" w:cs="Times New Roman"/>
                <w:sz w:val="18"/>
                <w:szCs w:val="18"/>
              </w:rPr>
              <w:t>senzora</w:t>
            </w:r>
            <w:proofErr w:type="spellEnd"/>
            <w:r w:rsidRPr="00260A66">
              <w:rPr>
                <w:rFonts w:ascii="Times New Roman" w:hAnsi="Times New Roman" w:cs="Times New Roman"/>
                <w:sz w:val="18"/>
                <w:szCs w:val="18"/>
              </w:rPr>
              <w:t xml:space="preserve"> za </w:t>
            </w:r>
            <w:proofErr w:type="spellStart"/>
            <w:r w:rsidRPr="00260A66">
              <w:rPr>
                <w:rFonts w:ascii="Times New Roman" w:hAnsi="Times New Roman" w:cs="Times New Roman"/>
                <w:sz w:val="18"/>
                <w:szCs w:val="18"/>
              </w:rPr>
              <w:t>temperaturu</w:t>
            </w:r>
            <w:proofErr w:type="spellEnd"/>
            <w:r w:rsidRPr="00260A66">
              <w:rPr>
                <w:rFonts w:ascii="Times New Roman" w:hAnsi="Times New Roman" w:cs="Times New Roman"/>
                <w:sz w:val="18"/>
                <w:szCs w:val="18"/>
              </w:rPr>
              <w:t xml:space="preserve"> u </w:t>
            </w:r>
            <w:proofErr w:type="spellStart"/>
            <w:r w:rsidRPr="00260A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uređaju</w:t>
            </w:r>
            <w:proofErr w:type="spellEnd"/>
            <w:r w:rsidRPr="00260A6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60A66">
              <w:rPr>
                <w:rFonts w:ascii="Times New Roman" w:hAnsi="Times New Roman" w:cs="Times New Roman"/>
                <w:sz w:val="18"/>
                <w:szCs w:val="18"/>
              </w:rPr>
              <w:t>apsolutnog</w:t>
            </w:r>
            <w:proofErr w:type="spellEnd"/>
            <w:r w:rsidRPr="00260A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60A66">
              <w:rPr>
                <w:rFonts w:ascii="Times New Roman" w:hAnsi="Times New Roman" w:cs="Times New Roman"/>
                <w:sz w:val="18"/>
                <w:szCs w:val="18"/>
              </w:rPr>
              <w:t>pritiska</w:t>
            </w:r>
            <w:proofErr w:type="spellEnd"/>
            <w:r w:rsidRPr="00260A6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60A66">
              <w:rPr>
                <w:rFonts w:ascii="Times New Roman" w:hAnsi="Times New Roman" w:cs="Times New Roman"/>
                <w:sz w:val="18"/>
                <w:szCs w:val="18"/>
              </w:rPr>
              <w:t>tempertura</w:t>
            </w:r>
            <w:proofErr w:type="spellEnd"/>
            <w:r w:rsidRPr="00260A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60A66">
              <w:rPr>
                <w:rFonts w:ascii="Times New Roman" w:hAnsi="Times New Roman" w:cs="Times New Roman"/>
                <w:sz w:val="18"/>
                <w:szCs w:val="18"/>
              </w:rPr>
              <w:t>termopara</w:t>
            </w:r>
            <w:proofErr w:type="spellEnd"/>
            <w:r w:rsidRPr="00260A66">
              <w:rPr>
                <w:rFonts w:ascii="Times New Roman" w:hAnsi="Times New Roman" w:cs="Times New Roman"/>
                <w:sz w:val="18"/>
                <w:szCs w:val="18"/>
              </w:rPr>
              <w:t xml:space="preserve"> u Pitot </w:t>
            </w:r>
            <w:proofErr w:type="spellStart"/>
            <w:r w:rsidRPr="00260A66">
              <w:rPr>
                <w:rFonts w:ascii="Times New Roman" w:hAnsi="Times New Roman" w:cs="Times New Roman"/>
                <w:sz w:val="18"/>
                <w:szCs w:val="18"/>
              </w:rPr>
              <w:t>cevi</w:t>
            </w:r>
            <w:proofErr w:type="spellEnd"/>
            <w:r w:rsidRPr="00260A6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60A66">
              <w:rPr>
                <w:rFonts w:ascii="Times New Roman" w:hAnsi="Times New Roman" w:cs="Times New Roman"/>
                <w:sz w:val="18"/>
                <w:szCs w:val="18"/>
              </w:rPr>
              <w:t>brzina</w:t>
            </w:r>
            <w:proofErr w:type="spellEnd"/>
            <w:r w:rsidRPr="00260A66">
              <w:rPr>
                <w:rFonts w:ascii="Times New Roman" w:hAnsi="Times New Roman" w:cs="Times New Roman"/>
                <w:sz w:val="18"/>
                <w:szCs w:val="18"/>
              </w:rPr>
              <w:t xml:space="preserve"> Pitot </w:t>
            </w:r>
            <w:proofErr w:type="spellStart"/>
            <w:r w:rsidRPr="00260A66">
              <w:rPr>
                <w:rFonts w:ascii="Times New Roman" w:hAnsi="Times New Roman" w:cs="Times New Roman"/>
                <w:sz w:val="18"/>
                <w:szCs w:val="18"/>
              </w:rPr>
              <w:t>cevi</w:t>
            </w:r>
            <w:proofErr w:type="spellEnd"/>
            <w:r w:rsidRPr="00260A66">
              <w:rPr>
                <w:rFonts w:ascii="Times New Roman" w:hAnsi="Times New Roman" w:cs="Times New Roman"/>
                <w:sz w:val="18"/>
                <w:szCs w:val="18"/>
              </w:rPr>
              <w:t xml:space="preserve">  -</w:t>
            </w:r>
            <w:proofErr w:type="spellStart"/>
            <w:r w:rsidRPr="00260A66">
              <w:rPr>
                <w:rFonts w:ascii="Times New Roman" w:hAnsi="Times New Roman" w:cs="Times New Roman"/>
                <w:sz w:val="18"/>
                <w:szCs w:val="18"/>
              </w:rPr>
              <w:t>brzina</w:t>
            </w:r>
            <w:proofErr w:type="spellEnd"/>
            <w:r w:rsidRPr="00260A66">
              <w:rPr>
                <w:rFonts w:ascii="Times New Roman" w:hAnsi="Times New Roman" w:cs="Times New Roman"/>
                <w:sz w:val="18"/>
                <w:szCs w:val="18"/>
              </w:rPr>
              <w:t xml:space="preserve"> Pitot </w:t>
            </w:r>
            <w:proofErr w:type="spellStart"/>
            <w:r w:rsidRPr="00260A66">
              <w:rPr>
                <w:rFonts w:ascii="Times New Roman" w:hAnsi="Times New Roman" w:cs="Times New Roman"/>
                <w:sz w:val="18"/>
                <w:szCs w:val="18"/>
              </w:rPr>
              <w:t>cevi</w:t>
            </w:r>
            <w:proofErr w:type="spellEnd"/>
            <w:r w:rsidRPr="00260A66">
              <w:rPr>
                <w:rFonts w:ascii="Times New Roman" w:hAnsi="Times New Roman" w:cs="Times New Roman"/>
                <w:sz w:val="18"/>
                <w:szCs w:val="18"/>
              </w:rPr>
              <w:t xml:space="preserve"> (RHMZ)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8631C2" w14:textId="77777777" w:rsidR="00CA5F43" w:rsidRPr="00260A66" w:rsidRDefault="00CA5F43" w:rsidP="00CA5F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Јул</w:t>
            </w:r>
            <w:proofErr w:type="spellEnd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2022  </w:t>
            </w: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</w:t>
            </w:r>
            <w:proofErr w:type="spellStart"/>
            <w:proofErr w:type="gramEnd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Хемија</w:t>
            </w:r>
            <w:proofErr w:type="spellEnd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2FE1DA" w14:textId="77777777" w:rsidR="00CA5F43" w:rsidRPr="00260A66" w:rsidRDefault="00CA5F43" w:rsidP="00CA5F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Koм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F84421" w14:textId="77777777" w:rsidR="00CA5F43" w:rsidRPr="00260A66" w:rsidRDefault="00CA5F43" w:rsidP="00CA5F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AA151" w14:textId="77777777" w:rsidR="00CA5F43" w:rsidRPr="00260A66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BA007" w14:textId="77777777" w:rsidR="00CA5F43" w:rsidRPr="00260A66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71344" w14:textId="77777777" w:rsidR="00CA5F43" w:rsidRPr="00260A66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B191A" w14:textId="77777777" w:rsidR="00CA5F43" w:rsidRPr="00260A66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CA5F43" w:rsidRPr="00260A66" w14:paraId="0113E60F" w14:textId="77777777" w:rsidTr="003D2FAB">
        <w:trPr>
          <w:trHeight w:val="795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21839" w14:textId="77777777" w:rsidR="00CA5F43" w:rsidRPr="00260A66" w:rsidRDefault="00CA5F43" w:rsidP="003D2FA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E84036" w14:textId="77777777" w:rsidR="00CA5F43" w:rsidRPr="00260A66" w:rsidRDefault="00CA5F43" w:rsidP="00CA5F4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260A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Рефлектометар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F43B0C" w14:textId="77777777" w:rsidR="00CA5F43" w:rsidRPr="00260A66" w:rsidRDefault="00CA5F43" w:rsidP="00CA5F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Pro-</w:t>
            </w:r>
            <w:proofErr w:type="spellStart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ekos</w:t>
            </w:r>
            <w:proofErr w:type="spellEnd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RM02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8A169F" w14:textId="77777777" w:rsidR="00CA5F43" w:rsidRPr="00260A66" w:rsidRDefault="00CA5F43" w:rsidP="00CA5F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ISO IEC 17025;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92B4BF" w14:textId="77777777" w:rsidR="00CA5F43" w:rsidRPr="00260A66" w:rsidRDefault="00CA5F43" w:rsidP="00CA5F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Октобар</w:t>
            </w:r>
            <w:proofErr w:type="spellEnd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2022 (</w:t>
            </w:r>
            <w:proofErr w:type="spellStart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Хемија</w:t>
            </w:r>
            <w:proofErr w:type="spellEnd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CB4D6" w14:textId="77777777" w:rsidR="00CA5F43" w:rsidRPr="00260A66" w:rsidRDefault="00CA5F43" w:rsidP="00CA5F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Koм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227172" w14:textId="77777777" w:rsidR="00CA5F43" w:rsidRPr="00260A66" w:rsidRDefault="00CA5F43" w:rsidP="00CA5F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729F6" w14:textId="77777777" w:rsidR="00CA5F43" w:rsidRPr="00260A66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18C79" w14:textId="77777777" w:rsidR="00CA5F43" w:rsidRPr="00260A66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6CA16" w14:textId="77777777" w:rsidR="00CA5F43" w:rsidRPr="00260A66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37672" w14:textId="77777777" w:rsidR="00CA5F43" w:rsidRPr="00260A66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CA5F43" w:rsidRPr="00260A66" w14:paraId="20D40404" w14:textId="77777777" w:rsidTr="003D2FAB">
        <w:trPr>
          <w:trHeight w:val="66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D7DA0" w14:textId="77777777" w:rsidR="00CA5F43" w:rsidRPr="00260A66" w:rsidRDefault="00CA5F43" w:rsidP="003D2FA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3D2F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795B76" w14:textId="77777777" w:rsidR="00CA5F43" w:rsidRPr="00260A66" w:rsidRDefault="00CA5F43" w:rsidP="00CA5F4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60A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Примарни</w:t>
            </w:r>
            <w:proofErr w:type="spellEnd"/>
            <w:r w:rsidRPr="00260A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60A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мерач</w:t>
            </w:r>
            <w:proofErr w:type="spellEnd"/>
            <w:r w:rsidRPr="00260A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60A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протока</w:t>
            </w:r>
            <w:proofErr w:type="spellEnd"/>
            <w:r w:rsidRPr="00260A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Definer 220-М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B6984F" w14:textId="77777777" w:rsidR="00CA5F43" w:rsidRPr="00260A66" w:rsidRDefault="00CA5F43" w:rsidP="00CA5F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Bios Definer 220-м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FDCB63" w14:textId="77777777" w:rsidR="00CA5F43" w:rsidRPr="00260A66" w:rsidRDefault="00CA5F43" w:rsidP="00CA5F4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0A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SRPS ISO IEC </w:t>
            </w:r>
            <w:proofErr w:type="gramStart"/>
            <w:r w:rsidRPr="00260A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17025;  </w:t>
            </w:r>
            <w:proofErr w:type="spellStart"/>
            <w:r w:rsidRPr="00260A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Tačke</w:t>
            </w:r>
            <w:proofErr w:type="spellEnd"/>
            <w:proofErr w:type="gramEnd"/>
            <w:r w:rsidRPr="00260A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60A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etaloniranja</w:t>
            </w:r>
            <w:proofErr w:type="spellEnd"/>
            <w:r w:rsidRPr="00260A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(0,05,  2,5,    4,7 dm3/min)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709A1C" w14:textId="77777777" w:rsidR="00CA5F43" w:rsidRPr="00260A66" w:rsidRDefault="00CA5F43" w:rsidP="00CA5F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Децембар</w:t>
            </w:r>
            <w:proofErr w:type="spellEnd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2022 (</w:t>
            </w:r>
            <w:proofErr w:type="spellStart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Хемија</w:t>
            </w:r>
            <w:proofErr w:type="spellEnd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D51BD4" w14:textId="77777777" w:rsidR="00CA5F43" w:rsidRPr="00260A66" w:rsidRDefault="00CA5F43" w:rsidP="00CA5F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Koм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99974B" w14:textId="77777777" w:rsidR="00CA5F43" w:rsidRPr="00260A66" w:rsidRDefault="00CA5F43" w:rsidP="00CA5F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DD4B7" w14:textId="77777777" w:rsidR="00CA5F43" w:rsidRPr="00260A66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63A5C" w14:textId="77777777" w:rsidR="00CA5F43" w:rsidRPr="00260A66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9B903" w14:textId="77777777" w:rsidR="00CA5F43" w:rsidRPr="00260A66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B568B" w14:textId="77777777" w:rsidR="00CA5F43" w:rsidRPr="00260A66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CA5F43" w:rsidRPr="00260A66" w14:paraId="5B0C919C" w14:textId="77777777" w:rsidTr="003D2FAB">
        <w:trPr>
          <w:trHeight w:val="749"/>
        </w:trPr>
        <w:tc>
          <w:tcPr>
            <w:tcW w:w="4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AC80D" w14:textId="77777777" w:rsidR="00CA5F43" w:rsidRPr="00260A66" w:rsidRDefault="00CA5F43" w:rsidP="003D2FA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3D2F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C94FD9" w14:textId="77777777" w:rsidR="00CA5F43" w:rsidRPr="00260A66" w:rsidRDefault="00CA5F43" w:rsidP="00CA5F43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260A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Мерач</w:t>
            </w:r>
            <w:proofErr w:type="spellEnd"/>
            <w:r w:rsidRPr="00260A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60A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протока</w:t>
            </w:r>
            <w:proofErr w:type="spellEnd"/>
            <w:r w:rsidRPr="00260A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60A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ваздуха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09095A" w14:textId="77777777" w:rsidR="00CA5F43" w:rsidRPr="00260A66" w:rsidRDefault="00CA5F43" w:rsidP="00CA5F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Lanzoni</w:t>
            </w:r>
            <w:proofErr w:type="spellEnd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srl</w:t>
            </w:r>
            <w:proofErr w:type="spellEnd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via </w:t>
            </w:r>
            <w:proofErr w:type="spellStart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Michalino</w:t>
            </w:r>
            <w:proofErr w:type="spellEnd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Italiy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B8BF04" w14:textId="77777777" w:rsidR="00CA5F43" w:rsidRPr="00260A66" w:rsidRDefault="00CA5F43" w:rsidP="00CA5F4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ISO IEC 17025;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84BB52" w14:textId="77777777" w:rsidR="00CA5F43" w:rsidRPr="00260A66" w:rsidRDefault="00CA5F43" w:rsidP="00CA5F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Децембар</w:t>
            </w:r>
            <w:proofErr w:type="spellEnd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2022 (</w:t>
            </w:r>
            <w:proofErr w:type="spellStart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Хигијена</w:t>
            </w:r>
            <w:proofErr w:type="spellEnd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12FB79" w14:textId="77777777" w:rsidR="00CA5F43" w:rsidRPr="00260A66" w:rsidRDefault="00CA5F43" w:rsidP="00CA5F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46441F" w14:textId="77777777" w:rsidR="00CA5F43" w:rsidRPr="00260A66" w:rsidRDefault="00CA5F43" w:rsidP="00CA5F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03A25" w14:textId="77777777" w:rsidR="00CA5F43" w:rsidRPr="00260A66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371F6" w14:textId="77777777" w:rsidR="00CA5F43" w:rsidRPr="00260A66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7C002" w14:textId="77777777" w:rsidR="00CA5F43" w:rsidRPr="00260A66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DFE2A" w14:textId="77777777" w:rsidR="00CA5F43" w:rsidRPr="00260A66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CA5F43" w:rsidRPr="00260A66" w14:paraId="4D3074B9" w14:textId="77777777" w:rsidTr="00260A66">
        <w:trPr>
          <w:trHeight w:val="49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3AED5C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0942D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14D33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B88FA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2A46E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ADFFD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0FA016" w14:textId="77777777" w:rsidR="00CA5F43" w:rsidRPr="00260A66" w:rsidRDefault="00CA5F43" w:rsidP="00662E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b/>
                <w:noProof/>
              </w:rPr>
              <w:t>Укупно за Партију 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D4828" w14:textId="77777777" w:rsidR="00CA5F43" w:rsidRPr="00260A66" w:rsidRDefault="00CA5F43" w:rsidP="002816B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5EA0B" w14:textId="77777777" w:rsidR="00CA5F43" w:rsidRPr="00260A66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</w:p>
        </w:tc>
      </w:tr>
    </w:tbl>
    <w:p w14:paraId="56FAB70C" w14:textId="77777777" w:rsidR="00CA5F43" w:rsidRPr="00260A66" w:rsidRDefault="00CA5F43" w:rsidP="00260A6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u w:val="single"/>
          <w:lang w:eastAsia="hi-IN" w:bidi="hi-IN"/>
        </w:rPr>
      </w:pPr>
      <w:r w:rsidRPr="00260A66">
        <w:rPr>
          <w:rFonts w:ascii="Times New Roman" w:eastAsia="Times New Roman" w:hAnsi="Times New Roman" w:cs="Times New Roman"/>
          <w:b/>
          <w:i/>
          <w:u w:val="single"/>
        </w:rPr>
        <w:t>НАПОМЕНА:</w:t>
      </w:r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Понуђач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је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дужан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да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искаже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јединичну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цену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(и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укупну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)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понуђену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цену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без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ПДВ-а у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коју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су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урачунати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b/>
          <w:i/>
          <w:u w:val="single"/>
        </w:rPr>
        <w:t>сви</w:t>
      </w:r>
      <w:proofErr w:type="spellEnd"/>
      <w:r w:rsidRPr="00260A66">
        <w:rPr>
          <w:rFonts w:ascii="Times New Roman" w:eastAsia="Times New Roman" w:hAnsi="Times New Roman" w:cs="Times New Roman"/>
          <w:b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b/>
          <w:i/>
          <w:u w:val="single"/>
        </w:rPr>
        <w:t>трошкови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потребни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за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реализацију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предметне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набавке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(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манипулативни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трошкови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,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трошкови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пута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,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превоза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 xml:space="preserve"> и </w:t>
      </w:r>
      <w:proofErr w:type="spellStart"/>
      <w:r w:rsidRPr="00260A66">
        <w:rPr>
          <w:rFonts w:ascii="Times New Roman" w:eastAsia="Times New Roman" w:hAnsi="Times New Roman" w:cs="Times New Roman"/>
          <w:i/>
          <w:u w:val="single"/>
        </w:rPr>
        <w:t>сл</w:t>
      </w:r>
      <w:proofErr w:type="spellEnd"/>
      <w:r w:rsidRPr="00260A66">
        <w:rPr>
          <w:rFonts w:ascii="Times New Roman" w:eastAsia="Times New Roman" w:hAnsi="Times New Roman" w:cs="Times New Roman"/>
          <w:i/>
          <w:u w:val="single"/>
        </w:rPr>
        <w:t>).</w:t>
      </w:r>
    </w:p>
    <w:p w14:paraId="6B4D1907" w14:textId="77777777" w:rsidR="00CA5F43" w:rsidRPr="00260A66" w:rsidRDefault="00CA5F43" w:rsidP="00CA5F43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noProof/>
          <w:u w:val="single"/>
          <w:lang w:eastAsia="sr-Latn-CS"/>
        </w:rPr>
      </w:pPr>
    </w:p>
    <w:p w14:paraId="07C6214D" w14:textId="77777777" w:rsidR="00CA5F43" w:rsidRPr="00260A66" w:rsidRDefault="00CA5F43" w:rsidP="0009453B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CS"/>
        </w:rPr>
      </w:pPr>
      <w:r w:rsidRPr="00260A66">
        <w:rPr>
          <w:rFonts w:ascii="Times New Roman" w:eastAsia="Times New Roman" w:hAnsi="Times New Roman" w:cs="Times New Roman"/>
          <w:lang w:val="sr-Cyrl-CS"/>
        </w:rPr>
        <w:t>Рок важности понуде: _________</w:t>
      </w:r>
      <w:r w:rsidRPr="00260A66">
        <w:rPr>
          <w:rFonts w:ascii="Times New Roman" w:eastAsia="Times New Roman" w:hAnsi="Times New Roman" w:cs="Times New Roman"/>
        </w:rPr>
        <w:t xml:space="preserve"> </w:t>
      </w:r>
      <w:r w:rsidRPr="00260A66">
        <w:rPr>
          <w:rFonts w:ascii="Times New Roman" w:eastAsia="Times New Roman" w:hAnsi="Times New Roman" w:cs="Times New Roman"/>
          <w:lang w:val="sr-Cyrl-CS"/>
        </w:rPr>
        <w:t>дана од дана јавног отварања понуда</w:t>
      </w:r>
    </w:p>
    <w:p w14:paraId="56F82EE9" w14:textId="77777777" w:rsidR="00CA5F43" w:rsidRPr="00260A66" w:rsidRDefault="00CA5F43" w:rsidP="00CA5F43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CS"/>
        </w:rPr>
      </w:pPr>
      <w:proofErr w:type="spellStart"/>
      <w:r w:rsidRPr="00260A66">
        <w:rPr>
          <w:rFonts w:ascii="Times New Roman" w:eastAsia="Times New Roman" w:hAnsi="Times New Roman" w:cs="Times New Roman"/>
        </w:rPr>
        <w:t>Важна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напомена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: </w:t>
      </w:r>
      <w:proofErr w:type="spellStart"/>
      <w:r w:rsidRPr="00260A66">
        <w:rPr>
          <w:rFonts w:ascii="Times New Roman" w:eastAsia="Times New Roman" w:hAnsi="Times New Roman" w:cs="Times New Roman"/>
        </w:rPr>
        <w:t>Након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извршених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услуга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260A66">
        <w:rPr>
          <w:rFonts w:ascii="Times New Roman" w:eastAsia="Times New Roman" w:hAnsi="Times New Roman" w:cs="Times New Roman"/>
        </w:rPr>
        <w:t>ради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испуњавања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захтева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за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следивост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мерења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према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r w:rsidRPr="00260A66">
        <w:rPr>
          <w:rFonts w:ascii="Times New Roman" w:eastAsia="Times New Roman" w:hAnsi="Times New Roman" w:cs="Times New Roman"/>
          <w:lang w:eastAsia="zh-CN"/>
        </w:rPr>
        <w:t>SRPS ISO/</w:t>
      </w:r>
      <w:r w:rsidRPr="00260A66">
        <w:rPr>
          <w:rFonts w:ascii="Times New Roman" w:eastAsia="Times New Roman" w:hAnsi="Times New Roman" w:cs="Times New Roman"/>
          <w:lang w:val="sr-Latn-CS" w:eastAsia="zh-CN"/>
        </w:rPr>
        <w:t>I</w:t>
      </w:r>
      <w:r w:rsidRPr="00260A66">
        <w:rPr>
          <w:rFonts w:ascii="Times New Roman" w:eastAsia="Times New Roman" w:hAnsi="Times New Roman" w:cs="Times New Roman"/>
          <w:lang w:eastAsia="zh-CN"/>
        </w:rPr>
        <w:t>EC 17025</w:t>
      </w:r>
      <w:r w:rsidRPr="00260A66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260A66">
        <w:rPr>
          <w:rFonts w:ascii="Times New Roman" w:eastAsia="Times New Roman" w:hAnsi="Times New Roman" w:cs="Times New Roman"/>
        </w:rPr>
        <w:t>изабрани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понуђач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(</w:t>
      </w:r>
      <w:proofErr w:type="spellStart"/>
      <w:r w:rsidRPr="00260A66">
        <w:rPr>
          <w:rFonts w:ascii="Times New Roman" w:eastAsia="Times New Roman" w:hAnsi="Times New Roman" w:cs="Times New Roman"/>
        </w:rPr>
        <w:t>акредитована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лабораторија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за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еталонирање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) </w:t>
      </w:r>
      <w:proofErr w:type="spellStart"/>
      <w:r w:rsidRPr="00260A66">
        <w:rPr>
          <w:rFonts w:ascii="Times New Roman" w:eastAsia="Times New Roman" w:hAnsi="Times New Roman" w:cs="Times New Roman"/>
        </w:rPr>
        <w:t>је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дужан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да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достави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Уверења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о </w:t>
      </w:r>
      <w:proofErr w:type="spellStart"/>
      <w:r w:rsidRPr="00260A66">
        <w:rPr>
          <w:rFonts w:ascii="Times New Roman" w:eastAsia="Times New Roman" w:hAnsi="Times New Roman" w:cs="Times New Roman"/>
        </w:rPr>
        <w:t>еталонирању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које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испуњава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захтеве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r w:rsidRPr="00260A66">
        <w:rPr>
          <w:rFonts w:ascii="Times New Roman" w:eastAsia="Times New Roman" w:hAnsi="Times New Roman" w:cs="Times New Roman"/>
          <w:lang w:eastAsia="zh-CN"/>
        </w:rPr>
        <w:t>SRPS ISO/</w:t>
      </w:r>
      <w:r w:rsidRPr="00260A66">
        <w:rPr>
          <w:rFonts w:ascii="Times New Roman" w:eastAsia="Times New Roman" w:hAnsi="Times New Roman" w:cs="Times New Roman"/>
          <w:lang w:val="sr-Latn-CS" w:eastAsia="zh-CN"/>
        </w:rPr>
        <w:t>I</w:t>
      </w:r>
      <w:r w:rsidRPr="00260A66">
        <w:rPr>
          <w:rFonts w:ascii="Times New Roman" w:eastAsia="Times New Roman" w:hAnsi="Times New Roman" w:cs="Times New Roman"/>
          <w:lang w:eastAsia="zh-CN"/>
        </w:rPr>
        <w:t>EC 17025</w:t>
      </w:r>
      <w:r w:rsidRPr="00260A66">
        <w:rPr>
          <w:rFonts w:ascii="Times New Roman" w:eastAsia="Times New Roman" w:hAnsi="Times New Roman" w:cs="Times New Roman"/>
        </w:rPr>
        <w:t xml:space="preserve">:2017 </w:t>
      </w:r>
      <w:proofErr w:type="spellStart"/>
      <w:r w:rsidRPr="00260A66">
        <w:rPr>
          <w:rFonts w:ascii="Times New Roman" w:eastAsia="Times New Roman" w:hAnsi="Times New Roman" w:cs="Times New Roman"/>
        </w:rPr>
        <w:t>или</w:t>
      </w:r>
      <w:proofErr w:type="spellEnd"/>
      <w:r w:rsidRPr="00260A6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</w:rPr>
        <w:t>одговарајуће</w:t>
      </w:r>
      <w:proofErr w:type="spellEnd"/>
      <w:r w:rsidRPr="00260A66">
        <w:rPr>
          <w:rFonts w:ascii="Times New Roman" w:eastAsia="Times New Roman" w:hAnsi="Times New Roman" w:cs="Times New Roman"/>
        </w:rPr>
        <w:t>.</w:t>
      </w:r>
    </w:p>
    <w:p w14:paraId="0A2C735E" w14:textId="4211D235" w:rsidR="00CA5F43" w:rsidRPr="00260A66" w:rsidRDefault="00CA5F43" w:rsidP="00CA5F4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eastAsia="zh-CN"/>
        </w:rPr>
      </w:pPr>
      <w:r w:rsidRPr="00260A66">
        <w:rPr>
          <w:rFonts w:ascii="Times New Roman" w:eastAsia="Times New Roman" w:hAnsi="Times New Roman" w:cs="Times New Roman"/>
          <w:b/>
          <w:lang w:eastAsia="zh-CN"/>
        </w:rPr>
        <w:t xml:space="preserve">РОК ПЛАЋАЊА: </w:t>
      </w:r>
      <w:proofErr w:type="spellStart"/>
      <w:r w:rsidRPr="00260A66">
        <w:rPr>
          <w:rFonts w:ascii="Times New Roman" w:eastAsia="Times New Roman" w:hAnsi="Times New Roman" w:cs="Times New Roman"/>
          <w:lang w:eastAsia="zh-CN"/>
        </w:rPr>
        <w:t>Рок</w:t>
      </w:r>
      <w:proofErr w:type="spellEnd"/>
      <w:r w:rsidRPr="00260A66">
        <w:rPr>
          <w:rFonts w:ascii="Times New Roman" w:eastAsia="Times New Roman" w:hAnsi="Times New Roman" w:cs="Times New Roman"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lang w:eastAsia="zh-CN"/>
        </w:rPr>
        <w:t>плаћања</w:t>
      </w:r>
      <w:proofErr w:type="spellEnd"/>
      <w:r w:rsidRPr="00260A66">
        <w:rPr>
          <w:rFonts w:ascii="Times New Roman" w:eastAsia="Times New Roman" w:hAnsi="Times New Roman" w:cs="Times New Roman"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lang w:eastAsia="zh-CN"/>
        </w:rPr>
        <w:t>износи</w:t>
      </w:r>
      <w:proofErr w:type="spellEnd"/>
      <w:r w:rsidRPr="00260A66">
        <w:rPr>
          <w:rFonts w:ascii="Times New Roman" w:eastAsia="Times New Roman" w:hAnsi="Times New Roman" w:cs="Times New Roman"/>
          <w:lang w:eastAsia="zh-CN"/>
        </w:rPr>
        <w:t xml:space="preserve"> </w:t>
      </w:r>
      <w:r w:rsidR="00D70E57">
        <w:rPr>
          <w:rFonts w:ascii="Times New Roman" w:eastAsia="Times New Roman" w:hAnsi="Times New Roman" w:cs="Times New Roman"/>
          <w:lang w:eastAsia="zh-CN"/>
        </w:rPr>
        <w:t>__________</w:t>
      </w:r>
      <w:r w:rsidRPr="00260A66">
        <w:rPr>
          <w:rFonts w:ascii="Times New Roman" w:eastAsia="Times New Roman" w:hAnsi="Times New Roman" w:cs="Times New Roman"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lang w:eastAsia="zh-CN"/>
        </w:rPr>
        <w:t>дана</w:t>
      </w:r>
      <w:proofErr w:type="spellEnd"/>
      <w:r w:rsidRPr="00260A66">
        <w:rPr>
          <w:rFonts w:ascii="Times New Roman" w:eastAsia="Times New Roman" w:hAnsi="Times New Roman" w:cs="Times New Roman"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lang w:eastAsia="zh-CN"/>
        </w:rPr>
        <w:t>од</w:t>
      </w:r>
      <w:proofErr w:type="spellEnd"/>
      <w:r w:rsidRPr="00260A66">
        <w:rPr>
          <w:rFonts w:ascii="Times New Roman" w:eastAsia="Times New Roman" w:hAnsi="Times New Roman" w:cs="Times New Roman"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lang w:eastAsia="zh-CN"/>
        </w:rPr>
        <w:t>дана</w:t>
      </w:r>
      <w:proofErr w:type="spellEnd"/>
      <w:r w:rsidRPr="00260A66">
        <w:rPr>
          <w:rFonts w:ascii="Times New Roman" w:eastAsia="Times New Roman" w:hAnsi="Times New Roman" w:cs="Times New Roman"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lang w:eastAsia="zh-CN"/>
        </w:rPr>
        <w:t>пријема</w:t>
      </w:r>
      <w:proofErr w:type="spellEnd"/>
      <w:r w:rsidRPr="00260A66">
        <w:rPr>
          <w:rFonts w:ascii="Times New Roman" w:eastAsia="Times New Roman" w:hAnsi="Times New Roman" w:cs="Times New Roman"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lang w:eastAsia="zh-CN"/>
        </w:rPr>
        <w:t>исправне</w:t>
      </w:r>
      <w:proofErr w:type="spellEnd"/>
      <w:r w:rsidRPr="00260A66">
        <w:rPr>
          <w:rFonts w:ascii="Times New Roman" w:eastAsia="Times New Roman" w:hAnsi="Times New Roman" w:cs="Times New Roman"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lang w:eastAsia="zh-CN"/>
        </w:rPr>
        <w:t>фактуре</w:t>
      </w:r>
      <w:proofErr w:type="spellEnd"/>
      <w:r w:rsidRPr="00260A66">
        <w:rPr>
          <w:rFonts w:ascii="Times New Roman" w:eastAsia="Times New Roman" w:hAnsi="Times New Roman" w:cs="Times New Roman"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lang w:eastAsia="zh-CN"/>
        </w:rPr>
        <w:t>регистроване</w:t>
      </w:r>
      <w:proofErr w:type="spellEnd"/>
      <w:r w:rsidRPr="00260A66">
        <w:rPr>
          <w:rFonts w:ascii="Times New Roman" w:eastAsia="Times New Roman" w:hAnsi="Times New Roman" w:cs="Times New Roman"/>
          <w:lang w:eastAsia="zh-CN"/>
        </w:rPr>
        <w:t xml:space="preserve"> у </w:t>
      </w:r>
      <w:proofErr w:type="spellStart"/>
      <w:r w:rsidRPr="00260A66">
        <w:rPr>
          <w:rFonts w:ascii="Times New Roman" w:eastAsia="Times New Roman" w:hAnsi="Times New Roman" w:cs="Times New Roman"/>
          <w:lang w:eastAsia="zh-CN"/>
        </w:rPr>
        <w:t>Централном</w:t>
      </w:r>
      <w:proofErr w:type="spellEnd"/>
      <w:r w:rsidRPr="00260A66">
        <w:rPr>
          <w:rFonts w:ascii="Times New Roman" w:eastAsia="Times New Roman" w:hAnsi="Times New Roman" w:cs="Times New Roman"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lang w:eastAsia="zh-CN"/>
        </w:rPr>
        <w:t>регистру</w:t>
      </w:r>
      <w:proofErr w:type="spellEnd"/>
      <w:r w:rsidRPr="00260A66">
        <w:rPr>
          <w:rFonts w:ascii="Times New Roman" w:eastAsia="Times New Roman" w:hAnsi="Times New Roman" w:cs="Times New Roman"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lang w:eastAsia="zh-CN"/>
        </w:rPr>
        <w:t>фактура</w:t>
      </w:r>
      <w:proofErr w:type="spellEnd"/>
      <w:r w:rsidRPr="00260A66">
        <w:rPr>
          <w:rFonts w:ascii="Times New Roman" w:eastAsia="Times New Roman" w:hAnsi="Times New Roman" w:cs="Times New Roman"/>
          <w:lang w:eastAsia="zh-CN"/>
        </w:rPr>
        <w:t>.</w:t>
      </w:r>
    </w:p>
    <w:p w14:paraId="6652A501" w14:textId="77777777" w:rsidR="00CA5F43" w:rsidRPr="00260A66" w:rsidRDefault="00CA5F43" w:rsidP="00CA5F4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lang w:eastAsia="zh-CN"/>
        </w:rPr>
      </w:pPr>
      <w:r w:rsidRPr="00260A66">
        <w:rPr>
          <w:rFonts w:ascii="Times New Roman" w:eastAsia="Times New Roman" w:hAnsi="Times New Roman" w:cs="Times New Roman"/>
          <w:lang w:eastAsia="zh-CN"/>
        </w:rPr>
        <w:t xml:space="preserve">            </w:t>
      </w:r>
      <w:proofErr w:type="spellStart"/>
      <w:r w:rsidRPr="00260A66">
        <w:rPr>
          <w:rFonts w:ascii="Times New Roman" w:eastAsia="Times New Roman" w:hAnsi="Times New Roman" w:cs="Times New Roman"/>
          <w:i/>
          <w:lang w:eastAsia="zh-CN"/>
        </w:rPr>
        <w:t>Напомена</w:t>
      </w:r>
      <w:proofErr w:type="spellEnd"/>
      <w:r w:rsidRPr="00260A66">
        <w:rPr>
          <w:rFonts w:ascii="Times New Roman" w:eastAsia="Times New Roman" w:hAnsi="Times New Roman" w:cs="Times New Roman"/>
          <w:i/>
          <w:lang w:eastAsia="zh-CN"/>
        </w:rPr>
        <w:t xml:space="preserve">: </w:t>
      </w:r>
      <w:proofErr w:type="spellStart"/>
      <w:r w:rsidRPr="00260A66">
        <w:rPr>
          <w:rFonts w:ascii="Times New Roman" w:eastAsia="Times New Roman" w:hAnsi="Times New Roman" w:cs="Times New Roman"/>
          <w:i/>
          <w:lang w:eastAsia="zh-CN"/>
        </w:rPr>
        <w:t>Понуде</w:t>
      </w:r>
      <w:proofErr w:type="spellEnd"/>
      <w:r w:rsidRPr="00260A66">
        <w:rPr>
          <w:rFonts w:ascii="Times New Roman" w:eastAsia="Times New Roman" w:hAnsi="Times New Roman" w:cs="Times New Roman"/>
          <w:i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lang w:eastAsia="zh-CN"/>
        </w:rPr>
        <w:t>са</w:t>
      </w:r>
      <w:proofErr w:type="spellEnd"/>
      <w:r w:rsidRPr="00260A66">
        <w:rPr>
          <w:rFonts w:ascii="Times New Roman" w:eastAsia="Times New Roman" w:hAnsi="Times New Roman" w:cs="Times New Roman"/>
          <w:i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lang w:eastAsia="zh-CN"/>
        </w:rPr>
        <w:t>авансним</w:t>
      </w:r>
      <w:proofErr w:type="spellEnd"/>
      <w:r w:rsidRPr="00260A66">
        <w:rPr>
          <w:rFonts w:ascii="Times New Roman" w:eastAsia="Times New Roman" w:hAnsi="Times New Roman" w:cs="Times New Roman"/>
          <w:i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lang w:eastAsia="zh-CN"/>
        </w:rPr>
        <w:t>роком</w:t>
      </w:r>
      <w:proofErr w:type="spellEnd"/>
      <w:r w:rsidRPr="00260A66">
        <w:rPr>
          <w:rFonts w:ascii="Times New Roman" w:eastAsia="Times New Roman" w:hAnsi="Times New Roman" w:cs="Times New Roman"/>
          <w:i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lang w:eastAsia="zh-CN"/>
        </w:rPr>
        <w:t>плаћања</w:t>
      </w:r>
      <w:proofErr w:type="spellEnd"/>
      <w:r w:rsidRPr="00260A66">
        <w:rPr>
          <w:rFonts w:ascii="Times New Roman" w:eastAsia="Times New Roman" w:hAnsi="Times New Roman" w:cs="Times New Roman"/>
          <w:i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lang w:eastAsia="zh-CN"/>
        </w:rPr>
        <w:t>ће</w:t>
      </w:r>
      <w:proofErr w:type="spellEnd"/>
      <w:r w:rsidRPr="00260A66">
        <w:rPr>
          <w:rFonts w:ascii="Times New Roman" w:eastAsia="Times New Roman" w:hAnsi="Times New Roman" w:cs="Times New Roman"/>
          <w:i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lang w:eastAsia="zh-CN"/>
        </w:rPr>
        <w:t>се</w:t>
      </w:r>
      <w:proofErr w:type="spellEnd"/>
      <w:r w:rsidRPr="00260A66">
        <w:rPr>
          <w:rFonts w:ascii="Times New Roman" w:eastAsia="Times New Roman" w:hAnsi="Times New Roman" w:cs="Times New Roman"/>
          <w:i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lang w:eastAsia="zh-CN"/>
        </w:rPr>
        <w:t>сматрати</w:t>
      </w:r>
      <w:proofErr w:type="spellEnd"/>
      <w:r w:rsidRPr="00260A66">
        <w:rPr>
          <w:rFonts w:ascii="Times New Roman" w:eastAsia="Times New Roman" w:hAnsi="Times New Roman" w:cs="Times New Roman"/>
          <w:i/>
          <w:lang w:eastAsia="zh-CN"/>
        </w:rPr>
        <w:t xml:space="preserve"> </w:t>
      </w:r>
      <w:proofErr w:type="spellStart"/>
      <w:r w:rsidRPr="00260A66">
        <w:rPr>
          <w:rFonts w:ascii="Times New Roman" w:eastAsia="Times New Roman" w:hAnsi="Times New Roman" w:cs="Times New Roman"/>
          <w:i/>
          <w:lang w:eastAsia="zh-CN"/>
        </w:rPr>
        <w:t>неприхватљивим</w:t>
      </w:r>
      <w:proofErr w:type="spellEnd"/>
      <w:r w:rsidRPr="00260A66">
        <w:rPr>
          <w:rFonts w:ascii="Times New Roman" w:eastAsia="Times New Roman" w:hAnsi="Times New Roman" w:cs="Times New Roman"/>
          <w:i/>
          <w:lang w:eastAsia="zh-CN"/>
        </w:rPr>
        <w:t>.</w:t>
      </w:r>
    </w:p>
    <w:p w14:paraId="0B90F8A0" w14:textId="77777777" w:rsidR="00CA5F43" w:rsidRPr="00260A66" w:rsidRDefault="00CA5F43" w:rsidP="00CA5F43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val="sr-Cyrl-CS"/>
        </w:rPr>
      </w:pPr>
      <w:r w:rsidRPr="00260A66">
        <w:rPr>
          <w:rFonts w:ascii="Times New Roman" w:eastAsia="Times New Roman" w:hAnsi="Times New Roman" w:cs="Times New Roman"/>
          <w:lang w:val="sr-Cyrl-CS"/>
        </w:rPr>
        <w:t>Достављање овог обрасца је обавезно</w:t>
      </w:r>
    </w:p>
    <w:p w14:paraId="539EBCC2" w14:textId="77777777" w:rsidR="00CA5F43" w:rsidRPr="00260A66" w:rsidRDefault="00CA5F43" w:rsidP="00CA5F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val="ru-RU"/>
        </w:rPr>
      </w:pPr>
    </w:p>
    <w:p w14:paraId="0BBC45E2" w14:textId="77777777" w:rsidR="00CA5F43" w:rsidRPr="00260A66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b/>
          <w:bCs/>
          <w:color w:val="000000"/>
          <w:lang w:val="ru-RU"/>
        </w:rPr>
      </w:pPr>
      <w:r w:rsidRPr="00260A66">
        <w:rPr>
          <w:rFonts w:ascii="Times New Roman" w:eastAsia="Times New Roman" w:hAnsi="Times New Roman" w:cs="Times New Roman"/>
          <w:b/>
          <w:bCs/>
          <w:color w:val="000000"/>
          <w:lang w:val="ru-RU"/>
        </w:rPr>
        <w:t>Потпис овлашћеног лица понуђача</w:t>
      </w:r>
    </w:p>
    <w:p w14:paraId="50D195B0" w14:textId="77777777" w:rsidR="00CA5F43" w:rsidRPr="00260A66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color w:val="000000"/>
          <w:lang w:val="ru-RU"/>
        </w:rPr>
      </w:pPr>
      <w:r w:rsidRPr="00260A66">
        <w:rPr>
          <w:rFonts w:ascii="Times New Roman" w:eastAsia="Times New Roman" w:hAnsi="Times New Roman" w:cs="Times New Roman"/>
          <w:b/>
          <w:bCs/>
          <w:color w:val="000000"/>
          <w:lang w:val="ru-RU"/>
        </w:rPr>
        <w:t xml:space="preserve"> ______________________________ </w:t>
      </w:r>
    </w:p>
    <w:p w14:paraId="13686FAF" w14:textId="77777777" w:rsidR="00CA5F43" w:rsidRPr="00260A66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both"/>
        <w:rPr>
          <w:rFonts w:ascii="Times New Roman" w:eastAsia="Times New Roman" w:hAnsi="Times New Roman" w:cs="Times New Roman"/>
          <w:b/>
          <w:bCs/>
          <w:color w:val="000000"/>
          <w:lang w:val="ru-RU"/>
        </w:rPr>
      </w:pPr>
      <w:r w:rsidRPr="00260A66">
        <w:rPr>
          <w:rFonts w:ascii="Times New Roman" w:eastAsia="Times New Roman" w:hAnsi="Times New Roman" w:cs="Times New Roman"/>
          <w:b/>
          <w:bCs/>
          <w:color w:val="000000"/>
          <w:lang w:val="ru-RU"/>
        </w:rPr>
        <w:t xml:space="preserve"> </w:t>
      </w:r>
    </w:p>
    <w:p w14:paraId="289151E2" w14:textId="77777777" w:rsidR="00CA5F43" w:rsidRPr="00260A66" w:rsidRDefault="00CA5F43" w:rsidP="00CA5F4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ru-RU"/>
        </w:rPr>
      </w:pPr>
      <w:r w:rsidRPr="00260A66">
        <w:rPr>
          <w:rFonts w:ascii="Times New Roman" w:eastAsia="Times New Roman" w:hAnsi="Times New Roman" w:cs="Times New Roman"/>
          <w:b/>
          <w:bCs/>
          <w:color w:val="000000"/>
          <w:lang w:val="ru-RU"/>
        </w:rPr>
        <w:t>М.П.</w:t>
      </w:r>
    </w:p>
    <w:p w14:paraId="69FF259D" w14:textId="77777777" w:rsidR="00CA5F43" w:rsidRPr="00260A66" w:rsidRDefault="00CA5F43">
      <w:pPr>
        <w:rPr>
          <w:rFonts w:ascii="Times New Roman" w:hAnsi="Times New Roman" w:cs="Times New Roman"/>
        </w:rPr>
      </w:pPr>
    </w:p>
    <w:sectPr w:rsidR="00CA5F43" w:rsidRPr="00260A66" w:rsidSect="00CA5F43">
      <w:footerReference w:type="default" r:id="rId7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09FC62" w14:textId="77777777" w:rsidR="0060101F" w:rsidRDefault="0060101F" w:rsidP="0060101F">
      <w:pPr>
        <w:spacing w:after="0" w:line="240" w:lineRule="auto"/>
      </w:pPr>
      <w:r>
        <w:separator/>
      </w:r>
    </w:p>
  </w:endnote>
  <w:endnote w:type="continuationSeparator" w:id="0">
    <w:p w14:paraId="08BD574F" w14:textId="77777777" w:rsidR="0060101F" w:rsidRDefault="0060101F" w:rsidP="00601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7718408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985FCFA" w14:textId="2D91D0CF" w:rsidR="0060101F" w:rsidRDefault="0060101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9CA8F38" w14:textId="77777777" w:rsidR="0060101F" w:rsidRDefault="006010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9773E3" w14:textId="77777777" w:rsidR="0060101F" w:rsidRDefault="0060101F" w:rsidP="0060101F">
      <w:pPr>
        <w:spacing w:after="0" w:line="240" w:lineRule="auto"/>
      </w:pPr>
      <w:r>
        <w:separator/>
      </w:r>
    </w:p>
  </w:footnote>
  <w:footnote w:type="continuationSeparator" w:id="0">
    <w:p w14:paraId="7DE8A207" w14:textId="77777777" w:rsidR="0060101F" w:rsidRDefault="0060101F" w:rsidP="006010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1290B"/>
    <w:multiLevelType w:val="hybridMultilevel"/>
    <w:tmpl w:val="FC6426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5F43"/>
    <w:rsid w:val="0009453B"/>
    <w:rsid w:val="00260A66"/>
    <w:rsid w:val="002816B9"/>
    <w:rsid w:val="002D0C77"/>
    <w:rsid w:val="003D2FAB"/>
    <w:rsid w:val="0060101F"/>
    <w:rsid w:val="00A25205"/>
    <w:rsid w:val="00CA5F43"/>
    <w:rsid w:val="00D70E57"/>
    <w:rsid w:val="00DB1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341E"/>
  <w15:docId w15:val="{868303BA-23AB-4111-A847-7FE4328C1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F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10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101F"/>
  </w:style>
  <w:style w:type="paragraph" w:styleId="Footer">
    <w:name w:val="footer"/>
    <w:basedOn w:val="Normal"/>
    <w:link w:val="FooterChar"/>
    <w:uiPriority w:val="99"/>
    <w:unhideWhenUsed/>
    <w:rsid w:val="006010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10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7</cp:revision>
  <cp:lastPrinted>2022-03-03T09:22:00Z</cp:lastPrinted>
  <dcterms:created xsi:type="dcterms:W3CDTF">2022-03-03T09:08:00Z</dcterms:created>
  <dcterms:modified xsi:type="dcterms:W3CDTF">2022-03-03T12:22:00Z</dcterms:modified>
</cp:coreProperties>
</file>