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E6D" w:rsidRPr="003A7D62" w:rsidRDefault="00D57E6D" w:rsidP="003A7D62">
      <w:bookmarkStart w:id="0" w:name="xgraphic"/>
    </w:p>
    <w:bookmarkEnd w:id="0"/>
    <w:p w:rsidR="007F79C8" w:rsidRDefault="007F79C8" w:rsidP="00440D00">
      <w:pPr>
        <w:ind w:left="0" w:right="-57"/>
        <w:jc w:val="both"/>
        <w:rPr>
          <w:b/>
        </w:rPr>
      </w:pPr>
    </w:p>
    <w:p w:rsidR="0021088C" w:rsidRDefault="0021088C" w:rsidP="00440D00">
      <w:pPr>
        <w:ind w:left="0" w:right="-57"/>
        <w:jc w:val="both"/>
      </w:pPr>
      <w:r w:rsidRPr="00B4454B">
        <w:rPr>
          <w:lang w:val="sr-Cyrl-CS"/>
        </w:rPr>
        <w:t xml:space="preserve">На основу података Завода за јавно здравље Панчево, </w:t>
      </w:r>
      <w:r w:rsidRPr="00BF7C21">
        <w:rPr>
          <w:b/>
          <w:lang w:val="sr-Cyrl-CS"/>
        </w:rPr>
        <w:t>у</w:t>
      </w:r>
      <w:r w:rsidRPr="00BF7C21">
        <w:rPr>
          <w:b/>
        </w:rPr>
        <w:t xml:space="preserve"> Јужнобанатском округу</w:t>
      </w:r>
      <w:r w:rsidRPr="00BF7C21">
        <w:rPr>
          <w:b/>
          <w:lang w:val="sr-Cyrl-CS"/>
        </w:rPr>
        <w:t>,</w:t>
      </w:r>
      <w:r w:rsidRPr="00B4454B">
        <w:rPr>
          <w:lang w:val="sr-Cyrl-CS"/>
        </w:rPr>
        <w:t xml:space="preserve"> </w:t>
      </w:r>
      <w:r w:rsidRPr="00B4454B">
        <w:t>годишње у просеку око 13</w:t>
      </w:r>
      <w:r>
        <w:t>70</w:t>
      </w:r>
      <w:r w:rsidRPr="00B4454B">
        <w:t xml:space="preserve"> особа оболи и 9</w:t>
      </w:r>
      <w:r>
        <w:t>40</w:t>
      </w:r>
      <w:r w:rsidRPr="00B4454B">
        <w:t xml:space="preserve"> умире од малигних болести</w:t>
      </w:r>
      <w:r>
        <w:t>.</w:t>
      </w:r>
      <w:r w:rsidR="0040021F">
        <w:t xml:space="preserve"> </w:t>
      </w:r>
      <w:r w:rsidR="00615F70">
        <w:t>С</w:t>
      </w:r>
      <w:r w:rsidR="00615F70">
        <w:rPr>
          <w:shd w:val="clear" w:color="auto" w:fill="FFFFFF"/>
        </w:rPr>
        <w:t>топе оболевања и умирања од малигних тумора у нашем округу су веће код мушкараца него код жена.</w:t>
      </w:r>
      <w:r>
        <w:t xml:space="preserve"> </w:t>
      </w:r>
      <w:r w:rsidRPr="00B4454B">
        <w:t>Мушкарци у н</w:t>
      </w:r>
      <w:r>
        <w:t xml:space="preserve">ашој средини највише оболевају </w:t>
      </w:r>
      <w:r w:rsidRPr="00B4454B">
        <w:t>и умиру од рака пл</w:t>
      </w:r>
      <w:r>
        <w:t>ућа, дебелог црева и простате, док се к</w:t>
      </w:r>
      <w:r w:rsidRPr="00B4454B">
        <w:t xml:space="preserve">од жена малигни </w:t>
      </w:r>
      <w:r>
        <w:t xml:space="preserve">тумори </w:t>
      </w:r>
      <w:r w:rsidRPr="00B4454B">
        <w:t>најчешће локализ</w:t>
      </w:r>
      <w:r>
        <w:t>ују на дојци, дебелом цреву и</w:t>
      </w:r>
      <w:r w:rsidRPr="00B4454B">
        <w:t xml:space="preserve"> плућима</w:t>
      </w:r>
      <w:r>
        <w:t>.</w:t>
      </w:r>
    </w:p>
    <w:p w:rsidR="0021088C" w:rsidRPr="001A6A87" w:rsidRDefault="0021088C" w:rsidP="00440D00">
      <w:pPr>
        <w:ind w:left="0" w:right="-57"/>
      </w:pPr>
    </w:p>
    <w:p w:rsidR="00440D00" w:rsidRDefault="00440D00" w:rsidP="00440D00">
      <w:pPr>
        <w:pStyle w:val="NoSpacing"/>
        <w:ind w:right="-57"/>
        <w:rPr>
          <w:rFonts w:ascii="Times New Roman" w:hAnsi="Times New Roman" w:cs="Times New Roman"/>
          <w:sz w:val="24"/>
          <w:szCs w:val="24"/>
        </w:rPr>
      </w:pPr>
    </w:p>
    <w:p w:rsidR="0021088C" w:rsidRPr="001A6A87" w:rsidRDefault="0021088C" w:rsidP="00440D00">
      <w:pPr>
        <w:pStyle w:val="NoSpacing"/>
        <w:ind w:right="-57"/>
        <w:rPr>
          <w:rFonts w:ascii="Times New Roman" w:hAnsi="Times New Roman" w:cs="Times New Roman"/>
          <w:sz w:val="24"/>
          <w:szCs w:val="24"/>
        </w:rPr>
      </w:pPr>
      <w:r w:rsidRPr="001A6A87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Табела 1</w:t>
      </w:r>
      <w:r w:rsidRPr="001A6A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A6A87">
        <w:rPr>
          <w:rFonts w:ascii="Times New Roman" w:hAnsi="Times New Roman" w:cs="Times New Roman"/>
          <w:sz w:val="24"/>
          <w:szCs w:val="24"/>
        </w:rPr>
        <w:t xml:space="preserve">Дистрибуција броја оболелих и умрлих од малигних тумора </w:t>
      </w:r>
      <w:r w:rsidRPr="001A6A87">
        <w:rPr>
          <w:rFonts w:ascii="Times New Roman" w:hAnsi="Times New Roman" w:cs="Times New Roman"/>
          <w:sz w:val="24"/>
          <w:szCs w:val="24"/>
          <w:lang w:val="sr-Cyrl-CS"/>
        </w:rPr>
        <w:t xml:space="preserve">по општинама </w:t>
      </w:r>
      <w:r w:rsidRPr="001A6A87">
        <w:rPr>
          <w:rFonts w:ascii="Times New Roman" w:hAnsi="Times New Roman" w:cs="Times New Roman"/>
          <w:sz w:val="24"/>
          <w:szCs w:val="24"/>
          <w:lang w:val="ru-RU"/>
        </w:rPr>
        <w:t>Јужнобанатско</w:t>
      </w:r>
      <w:r w:rsidRPr="001A6A87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Pr="001A6A87">
        <w:rPr>
          <w:rFonts w:ascii="Times New Roman" w:hAnsi="Times New Roman" w:cs="Times New Roman"/>
          <w:sz w:val="24"/>
          <w:szCs w:val="24"/>
          <w:lang w:val="ru-RU"/>
        </w:rPr>
        <w:t xml:space="preserve"> округ</w:t>
      </w:r>
      <w:r w:rsidRPr="001A6A87">
        <w:rPr>
          <w:rFonts w:ascii="Times New Roman" w:hAnsi="Times New Roman" w:cs="Times New Roman"/>
          <w:sz w:val="24"/>
          <w:szCs w:val="24"/>
        </w:rPr>
        <w:t>a</w:t>
      </w:r>
      <w:r w:rsidRPr="001A6A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A6A87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A6A87">
        <w:rPr>
          <w:rFonts w:ascii="Times New Roman" w:hAnsi="Times New Roman" w:cs="Times New Roman"/>
          <w:sz w:val="24"/>
          <w:szCs w:val="24"/>
        </w:rPr>
        <w:t xml:space="preserve">.год. </w:t>
      </w:r>
    </w:p>
    <w:tbl>
      <w:tblPr>
        <w:tblpPr w:leftFromText="180" w:rightFromText="180" w:vertAnchor="text" w:horzAnchor="margin" w:tblpXSpec="center" w:tblpY="40"/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7"/>
        <w:gridCol w:w="743"/>
        <w:gridCol w:w="958"/>
        <w:gridCol w:w="851"/>
        <w:gridCol w:w="841"/>
        <w:gridCol w:w="990"/>
        <w:gridCol w:w="810"/>
        <w:gridCol w:w="992"/>
        <w:gridCol w:w="1168"/>
        <w:gridCol w:w="1080"/>
      </w:tblGrid>
      <w:tr w:rsidR="00F36077" w:rsidRPr="005615F0" w:rsidTr="00F36077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77" w:rsidRPr="00F36077" w:rsidRDefault="00F36077" w:rsidP="00440D00">
            <w:pPr>
              <w:ind w:left="-74" w:right="-57"/>
              <w:jc w:val="center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77" w:rsidRPr="005615F0" w:rsidRDefault="00F36077" w:rsidP="00440D00">
            <w:pPr>
              <w:ind w:left="-74" w:right="-57"/>
              <w:jc w:val="center"/>
              <w:rPr>
                <w:sz w:val="20"/>
              </w:rPr>
            </w:pPr>
            <w:r w:rsidRPr="005615F0">
              <w:rPr>
                <w:sz w:val="20"/>
              </w:rPr>
              <w:t>ЈБО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77" w:rsidRPr="005615F0" w:rsidRDefault="00F36077" w:rsidP="00440D00">
            <w:pPr>
              <w:ind w:left="-74" w:right="-57"/>
              <w:jc w:val="center"/>
              <w:rPr>
                <w:b/>
                <w:bCs/>
                <w:sz w:val="20"/>
              </w:rPr>
            </w:pPr>
            <w:r w:rsidRPr="005615F0">
              <w:rPr>
                <w:b/>
                <w:bCs/>
                <w:sz w:val="20"/>
              </w:rPr>
              <w:t>Панчево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77" w:rsidRPr="005615F0" w:rsidRDefault="00F36077" w:rsidP="00440D00">
            <w:pPr>
              <w:ind w:left="-74" w:right="-57"/>
              <w:jc w:val="center"/>
              <w:rPr>
                <w:b/>
                <w:bCs/>
                <w:sz w:val="20"/>
              </w:rPr>
            </w:pPr>
            <w:r w:rsidRPr="005615F0">
              <w:rPr>
                <w:b/>
                <w:bCs/>
                <w:sz w:val="20"/>
              </w:rPr>
              <w:t>Вршац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77" w:rsidRPr="005615F0" w:rsidRDefault="00F36077" w:rsidP="00440D00">
            <w:pPr>
              <w:ind w:left="-74" w:right="-57"/>
              <w:jc w:val="center"/>
              <w:rPr>
                <w:b/>
                <w:bCs/>
                <w:sz w:val="20"/>
              </w:rPr>
            </w:pPr>
            <w:r w:rsidRPr="005615F0">
              <w:rPr>
                <w:b/>
                <w:bCs/>
                <w:sz w:val="20"/>
              </w:rPr>
              <w:t>Ковин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77" w:rsidRPr="005615F0" w:rsidRDefault="00F36077" w:rsidP="00440D00">
            <w:pPr>
              <w:ind w:left="-74" w:right="-57"/>
              <w:jc w:val="center"/>
              <w:rPr>
                <w:b/>
                <w:bCs/>
                <w:sz w:val="20"/>
              </w:rPr>
            </w:pPr>
            <w:r w:rsidRPr="005615F0">
              <w:rPr>
                <w:b/>
                <w:bCs/>
                <w:sz w:val="20"/>
              </w:rPr>
              <w:t>Ковачица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77" w:rsidRPr="005615F0" w:rsidRDefault="00F36077" w:rsidP="00440D00">
            <w:pPr>
              <w:ind w:left="-74" w:right="-57"/>
              <w:jc w:val="center"/>
              <w:rPr>
                <w:b/>
                <w:bCs/>
                <w:sz w:val="20"/>
              </w:rPr>
            </w:pPr>
            <w:r w:rsidRPr="005615F0">
              <w:rPr>
                <w:b/>
                <w:bCs/>
                <w:sz w:val="20"/>
              </w:rPr>
              <w:t>Опово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77" w:rsidRPr="005615F0" w:rsidRDefault="00F36077" w:rsidP="00440D00">
            <w:pPr>
              <w:ind w:left="-74" w:right="-57"/>
              <w:jc w:val="center"/>
              <w:rPr>
                <w:b/>
                <w:bCs/>
                <w:sz w:val="20"/>
              </w:rPr>
            </w:pPr>
            <w:r w:rsidRPr="005615F0">
              <w:rPr>
                <w:b/>
                <w:bCs/>
                <w:sz w:val="20"/>
              </w:rPr>
              <w:t>Б. Црква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77" w:rsidRPr="005615F0" w:rsidRDefault="00F36077" w:rsidP="00440D00">
            <w:pPr>
              <w:ind w:left="-74" w:right="-57"/>
              <w:jc w:val="center"/>
              <w:rPr>
                <w:b/>
                <w:bCs/>
                <w:sz w:val="20"/>
              </w:rPr>
            </w:pPr>
            <w:r w:rsidRPr="005615F0">
              <w:rPr>
                <w:b/>
                <w:bCs/>
                <w:sz w:val="20"/>
              </w:rPr>
              <w:t>Пландиште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77" w:rsidRPr="005615F0" w:rsidRDefault="00F36077" w:rsidP="00440D00">
            <w:pPr>
              <w:ind w:left="-74" w:right="-57"/>
              <w:jc w:val="center"/>
              <w:rPr>
                <w:b/>
                <w:bCs/>
                <w:sz w:val="20"/>
              </w:rPr>
            </w:pPr>
            <w:r w:rsidRPr="005615F0">
              <w:rPr>
                <w:b/>
                <w:bCs/>
                <w:sz w:val="20"/>
              </w:rPr>
              <w:t>Алибунар</w:t>
            </w:r>
          </w:p>
        </w:tc>
      </w:tr>
      <w:tr w:rsidR="00F36077" w:rsidRPr="005615F0" w:rsidTr="00F36077">
        <w:trPr>
          <w:cantSplit/>
          <w:trHeight w:val="272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77" w:rsidRPr="00FA07C0" w:rsidRDefault="00F36077" w:rsidP="00440D00">
            <w:pPr>
              <w:ind w:left="-74" w:right="-57"/>
              <w:jc w:val="center"/>
              <w:rPr>
                <w:b/>
                <w:sz w:val="20"/>
                <w:szCs w:val="20"/>
              </w:rPr>
            </w:pPr>
            <w:r w:rsidRPr="00FA07C0">
              <w:rPr>
                <w:b/>
                <w:sz w:val="20"/>
                <w:szCs w:val="20"/>
              </w:rPr>
              <w:t>оболели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77" w:rsidRPr="00FA07C0" w:rsidRDefault="00F36077" w:rsidP="00440D00">
            <w:pPr>
              <w:pStyle w:val="NoSpacing"/>
              <w:ind w:left="-74" w:right="-57"/>
              <w:jc w:val="center"/>
              <w:rPr>
                <w:rFonts w:ascii="Times New Roman" w:hAnsi="Times New Roman" w:cs="Times New Roman"/>
                <w:b/>
              </w:rPr>
            </w:pPr>
            <w:r w:rsidRPr="00FA07C0">
              <w:rPr>
                <w:rFonts w:ascii="Times New Roman" w:hAnsi="Times New Roman" w:cs="Times New Roman"/>
                <w:b/>
              </w:rPr>
              <w:t>1332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77" w:rsidRPr="002D3B12" w:rsidRDefault="00F36077" w:rsidP="00440D00">
            <w:pPr>
              <w:pStyle w:val="NoSpacing"/>
              <w:ind w:left="-74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77" w:rsidRPr="00FA07C0" w:rsidRDefault="00F36077" w:rsidP="00440D00">
            <w:pPr>
              <w:pStyle w:val="NoSpacing"/>
              <w:ind w:left="-74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77" w:rsidRPr="00FA07C0" w:rsidRDefault="00F36077" w:rsidP="00440D00">
            <w:pPr>
              <w:pStyle w:val="NoSpacing"/>
              <w:ind w:left="-74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77" w:rsidRPr="00FA07C0" w:rsidRDefault="00F36077" w:rsidP="00440D00">
            <w:pPr>
              <w:pStyle w:val="NoSpacing"/>
              <w:ind w:left="-74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77" w:rsidRPr="00FA07C0" w:rsidRDefault="00F36077" w:rsidP="00440D00">
            <w:pPr>
              <w:pStyle w:val="NoSpacing"/>
              <w:ind w:left="-74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77" w:rsidRPr="00FA07C0" w:rsidRDefault="00F36077" w:rsidP="00440D00">
            <w:pPr>
              <w:pStyle w:val="NoSpacing"/>
              <w:ind w:left="-74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77" w:rsidRPr="00FA07C0" w:rsidRDefault="00F36077" w:rsidP="00440D00">
            <w:pPr>
              <w:pStyle w:val="NoSpacing"/>
              <w:ind w:left="-74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77" w:rsidRPr="00FA07C0" w:rsidRDefault="00F36077" w:rsidP="00440D00">
            <w:pPr>
              <w:pStyle w:val="NoSpacing"/>
              <w:ind w:left="-74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</w:t>
            </w:r>
          </w:p>
        </w:tc>
      </w:tr>
      <w:tr w:rsidR="00F36077" w:rsidRPr="005615F0" w:rsidTr="00F36077">
        <w:trPr>
          <w:cantSplit/>
          <w:trHeight w:val="2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77" w:rsidRPr="00FA07C0" w:rsidRDefault="00F36077" w:rsidP="00440D00">
            <w:pPr>
              <w:ind w:left="-74" w:right="-57"/>
              <w:jc w:val="center"/>
              <w:rPr>
                <w:sz w:val="20"/>
                <w:szCs w:val="20"/>
              </w:rPr>
            </w:pPr>
            <w:r w:rsidRPr="00FA07C0">
              <w:rPr>
                <w:sz w:val="20"/>
                <w:szCs w:val="20"/>
              </w:rPr>
              <w:t>Инц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77" w:rsidRPr="00FA07C0" w:rsidRDefault="00F36077" w:rsidP="00440D00">
            <w:pPr>
              <w:pStyle w:val="NoSpacing"/>
              <w:ind w:left="-74" w:right="-57"/>
              <w:jc w:val="center"/>
              <w:rPr>
                <w:rFonts w:ascii="Times New Roman" w:hAnsi="Times New Roman" w:cs="Times New Roman"/>
              </w:rPr>
            </w:pPr>
            <w:r w:rsidRPr="00FA07C0">
              <w:rPr>
                <w:rFonts w:ascii="Times New Roman" w:hAnsi="Times New Roman" w:cs="Times New Roman"/>
              </w:rPr>
              <w:t>476,9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77" w:rsidRPr="00FA07C0" w:rsidRDefault="00F36077" w:rsidP="00440D00">
            <w:pPr>
              <w:pStyle w:val="NoSpacing"/>
              <w:ind w:left="-74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77" w:rsidRPr="00FA07C0" w:rsidRDefault="00F36077" w:rsidP="00440D00">
            <w:pPr>
              <w:pStyle w:val="NoSpacing"/>
              <w:ind w:left="-74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472,8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77" w:rsidRPr="00FA07C0" w:rsidRDefault="00F36077" w:rsidP="00440D00">
            <w:pPr>
              <w:pStyle w:val="NoSpacing"/>
              <w:ind w:left="-74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77" w:rsidRPr="00FA07C0" w:rsidRDefault="00F36077" w:rsidP="00440D00">
            <w:pPr>
              <w:pStyle w:val="NoSpacing"/>
              <w:ind w:left="-74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473,9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77" w:rsidRPr="00FA07C0" w:rsidRDefault="00F36077" w:rsidP="00440D00">
            <w:pPr>
              <w:pStyle w:val="NoSpacing"/>
              <w:ind w:left="-74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77" w:rsidRPr="00FA07C0" w:rsidRDefault="00F36077" w:rsidP="00440D00">
            <w:pPr>
              <w:pStyle w:val="NoSpacing"/>
              <w:ind w:left="-74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77" w:rsidRPr="00FA07C0" w:rsidRDefault="00F36077" w:rsidP="00440D00">
            <w:pPr>
              <w:pStyle w:val="NoSpacing"/>
              <w:ind w:left="-74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77" w:rsidRPr="00FA07C0" w:rsidRDefault="00F36077" w:rsidP="00440D00">
            <w:pPr>
              <w:pStyle w:val="NoSpacing"/>
              <w:ind w:left="-74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436,8</w:t>
            </w:r>
          </w:p>
        </w:tc>
      </w:tr>
      <w:tr w:rsidR="00F36077" w:rsidRPr="005615F0" w:rsidTr="00F36077">
        <w:trPr>
          <w:cantSplit/>
          <w:trHeight w:val="272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77" w:rsidRPr="00FA07C0" w:rsidRDefault="00F36077" w:rsidP="00440D00">
            <w:pPr>
              <w:ind w:left="-74" w:right="-57"/>
              <w:jc w:val="center"/>
              <w:rPr>
                <w:b/>
                <w:sz w:val="20"/>
                <w:szCs w:val="20"/>
              </w:rPr>
            </w:pPr>
            <w:r w:rsidRPr="00FA07C0">
              <w:rPr>
                <w:b/>
                <w:sz w:val="20"/>
                <w:szCs w:val="20"/>
              </w:rPr>
              <w:t>умрли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77" w:rsidRPr="00FA07C0" w:rsidRDefault="00F36077" w:rsidP="00440D00">
            <w:pPr>
              <w:pStyle w:val="NoSpacing"/>
              <w:ind w:left="-74" w:right="-57"/>
              <w:jc w:val="center"/>
              <w:rPr>
                <w:rFonts w:ascii="Times New Roman" w:hAnsi="Times New Roman" w:cs="Times New Roman"/>
                <w:b/>
              </w:rPr>
            </w:pPr>
            <w:r w:rsidRPr="00FA07C0">
              <w:rPr>
                <w:rFonts w:ascii="Times New Roman" w:hAnsi="Times New Roman" w:cs="Times New Roman"/>
                <w:b/>
              </w:rPr>
              <w:t>927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77" w:rsidRPr="00FA07C0" w:rsidRDefault="00F36077" w:rsidP="00440D00">
            <w:pPr>
              <w:pStyle w:val="NoSpacing"/>
              <w:ind w:left="-74" w:right="-57"/>
              <w:jc w:val="center"/>
              <w:rPr>
                <w:rFonts w:ascii="Times New Roman" w:hAnsi="Times New Roman" w:cs="Times New Roman"/>
                <w:b/>
              </w:rPr>
            </w:pPr>
            <w:r w:rsidRPr="00FA07C0">
              <w:rPr>
                <w:rFonts w:ascii="Times New Roman" w:hAnsi="Times New Roman" w:cs="Times New Roman"/>
                <w:b/>
              </w:rPr>
              <w:t>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77" w:rsidRPr="00FA07C0" w:rsidRDefault="00F36077" w:rsidP="00440D00">
            <w:pPr>
              <w:pStyle w:val="NoSpacing"/>
              <w:ind w:left="-74" w:right="-57"/>
              <w:jc w:val="center"/>
              <w:rPr>
                <w:rFonts w:ascii="Times New Roman" w:hAnsi="Times New Roman" w:cs="Times New Roman"/>
                <w:b/>
              </w:rPr>
            </w:pPr>
            <w:r w:rsidRPr="00FA07C0">
              <w:rPr>
                <w:rFonts w:ascii="Times New Roman" w:hAnsi="Times New Roman" w:cs="Times New Roman"/>
                <w:b/>
              </w:rPr>
              <w:t>152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77" w:rsidRPr="00FA07C0" w:rsidRDefault="00F36077" w:rsidP="00440D00">
            <w:pPr>
              <w:pStyle w:val="NoSpacing"/>
              <w:ind w:left="-74" w:right="-57"/>
              <w:jc w:val="center"/>
              <w:rPr>
                <w:rFonts w:ascii="Times New Roman" w:hAnsi="Times New Roman" w:cs="Times New Roman"/>
                <w:b/>
              </w:rPr>
            </w:pPr>
            <w:r w:rsidRPr="00FA07C0">
              <w:rPr>
                <w:rFonts w:ascii="Times New Roman" w:hAnsi="Times New Roman" w:cs="Times New Roman"/>
                <w:b/>
              </w:rPr>
              <w:t>109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77" w:rsidRPr="00FA07C0" w:rsidRDefault="00F36077" w:rsidP="00440D00">
            <w:pPr>
              <w:pStyle w:val="NoSpacing"/>
              <w:ind w:left="-74" w:right="-57"/>
              <w:jc w:val="center"/>
              <w:rPr>
                <w:rFonts w:ascii="Times New Roman" w:hAnsi="Times New Roman" w:cs="Times New Roman"/>
                <w:b/>
              </w:rPr>
            </w:pPr>
            <w:r w:rsidRPr="00FA07C0">
              <w:rPr>
                <w:rFonts w:ascii="Times New Roman" w:hAnsi="Times New Roman" w:cs="Times New Roman"/>
                <w:b/>
              </w:rPr>
              <w:t>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77" w:rsidRPr="00FA07C0" w:rsidRDefault="00F36077" w:rsidP="00440D00">
            <w:pPr>
              <w:pStyle w:val="NoSpacing"/>
              <w:ind w:left="-74" w:right="-57"/>
              <w:jc w:val="center"/>
              <w:rPr>
                <w:rFonts w:ascii="Times New Roman" w:hAnsi="Times New Roman" w:cs="Times New Roman"/>
                <w:b/>
              </w:rPr>
            </w:pPr>
            <w:r w:rsidRPr="00FA07C0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77" w:rsidRPr="00FA07C0" w:rsidRDefault="00F36077" w:rsidP="00440D00">
            <w:pPr>
              <w:pStyle w:val="NoSpacing"/>
              <w:ind w:left="-74" w:right="-57"/>
              <w:jc w:val="center"/>
              <w:rPr>
                <w:rFonts w:ascii="Times New Roman" w:hAnsi="Times New Roman" w:cs="Times New Roman"/>
                <w:b/>
              </w:rPr>
            </w:pPr>
            <w:r w:rsidRPr="00FA07C0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77" w:rsidRPr="00FA07C0" w:rsidRDefault="00F36077" w:rsidP="00440D00">
            <w:pPr>
              <w:pStyle w:val="NoSpacing"/>
              <w:ind w:left="-74" w:right="-57"/>
              <w:jc w:val="center"/>
              <w:rPr>
                <w:rFonts w:ascii="Times New Roman" w:hAnsi="Times New Roman" w:cs="Times New Roman"/>
                <w:b/>
              </w:rPr>
            </w:pPr>
            <w:r w:rsidRPr="00FA07C0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77" w:rsidRPr="00FA07C0" w:rsidRDefault="00F36077" w:rsidP="00440D00">
            <w:pPr>
              <w:pStyle w:val="NoSpacing"/>
              <w:ind w:left="-74" w:right="-57"/>
              <w:jc w:val="center"/>
              <w:rPr>
                <w:rFonts w:ascii="Times New Roman" w:hAnsi="Times New Roman" w:cs="Times New Roman"/>
                <w:b/>
              </w:rPr>
            </w:pPr>
            <w:r w:rsidRPr="00FA07C0">
              <w:rPr>
                <w:rFonts w:ascii="Times New Roman" w:hAnsi="Times New Roman" w:cs="Times New Roman"/>
                <w:b/>
              </w:rPr>
              <w:t>63</w:t>
            </w:r>
          </w:p>
        </w:tc>
      </w:tr>
      <w:tr w:rsidR="00F36077" w:rsidRPr="005615F0" w:rsidTr="00F36077">
        <w:trPr>
          <w:cantSplit/>
          <w:trHeight w:val="128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77" w:rsidRPr="00FA07C0" w:rsidRDefault="00F36077" w:rsidP="00440D00">
            <w:pPr>
              <w:ind w:left="-74" w:right="-57"/>
              <w:jc w:val="center"/>
              <w:rPr>
                <w:sz w:val="20"/>
                <w:szCs w:val="20"/>
              </w:rPr>
            </w:pPr>
            <w:r w:rsidRPr="00FA07C0">
              <w:rPr>
                <w:iCs/>
                <w:sz w:val="20"/>
                <w:szCs w:val="20"/>
              </w:rPr>
              <w:t>Мт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77" w:rsidRPr="00FA07C0" w:rsidRDefault="00F36077" w:rsidP="00440D00">
            <w:pPr>
              <w:pStyle w:val="NoSpacing"/>
              <w:ind w:left="-74" w:right="-57"/>
              <w:jc w:val="center"/>
              <w:rPr>
                <w:rFonts w:ascii="Times New Roman" w:hAnsi="Times New Roman" w:cs="Times New Roman"/>
              </w:rPr>
            </w:pPr>
            <w:r w:rsidRPr="00FA07C0">
              <w:rPr>
                <w:rFonts w:ascii="Times New Roman" w:hAnsi="Times New Roman" w:cs="Times New Roman"/>
              </w:rPr>
              <w:t>329,6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77" w:rsidRPr="00FA07C0" w:rsidRDefault="00F36077" w:rsidP="00440D00">
            <w:pPr>
              <w:pStyle w:val="NoSpacing"/>
              <w:ind w:left="-74" w:right="-57"/>
              <w:jc w:val="center"/>
              <w:rPr>
                <w:rFonts w:ascii="Times New Roman" w:hAnsi="Times New Roman" w:cs="Times New Roman"/>
              </w:rPr>
            </w:pPr>
            <w:r w:rsidRPr="00FA07C0">
              <w:rPr>
                <w:rFonts w:ascii="Times New Roman" w:hAnsi="Times New Roman" w:cs="Times New Roman"/>
              </w:rPr>
              <w:t>340,6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77" w:rsidRPr="00FA07C0" w:rsidRDefault="00F36077" w:rsidP="00440D00">
            <w:pPr>
              <w:pStyle w:val="NoSpacing"/>
              <w:ind w:left="-74" w:right="-57"/>
              <w:jc w:val="center"/>
              <w:rPr>
                <w:rFonts w:ascii="Times New Roman" w:hAnsi="Times New Roman" w:cs="Times New Roman"/>
              </w:rPr>
            </w:pPr>
            <w:r w:rsidRPr="00FA07C0">
              <w:rPr>
                <w:rFonts w:ascii="Times New Roman" w:hAnsi="Times New Roman" w:cs="Times New Roman"/>
              </w:rPr>
              <w:t>305,8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77" w:rsidRPr="00FA07C0" w:rsidRDefault="00F36077" w:rsidP="00440D00">
            <w:pPr>
              <w:pStyle w:val="NoSpacing"/>
              <w:ind w:left="-74" w:right="-57"/>
              <w:jc w:val="center"/>
              <w:rPr>
                <w:rFonts w:ascii="Times New Roman" w:hAnsi="Times New Roman" w:cs="Times New Roman"/>
              </w:rPr>
            </w:pPr>
            <w:r w:rsidRPr="00FA07C0">
              <w:rPr>
                <w:rFonts w:ascii="Times New Roman" w:hAnsi="Times New Roman" w:cs="Times New Roman"/>
              </w:rPr>
              <w:t>343,2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77" w:rsidRPr="00FA07C0" w:rsidRDefault="00F36077" w:rsidP="00440D00">
            <w:pPr>
              <w:pStyle w:val="NoSpacing"/>
              <w:ind w:left="-74" w:right="-57"/>
              <w:jc w:val="center"/>
              <w:rPr>
                <w:rFonts w:ascii="Times New Roman" w:hAnsi="Times New Roman" w:cs="Times New Roman"/>
              </w:rPr>
            </w:pPr>
            <w:r w:rsidRPr="00FA07C0">
              <w:rPr>
                <w:rFonts w:ascii="Times New Roman" w:hAnsi="Times New Roman" w:cs="Times New Roman"/>
              </w:rPr>
              <w:t>349,2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77" w:rsidRPr="00FA07C0" w:rsidRDefault="00F36077" w:rsidP="00440D00">
            <w:pPr>
              <w:pStyle w:val="NoSpacing"/>
              <w:ind w:left="-74" w:right="-57"/>
              <w:jc w:val="center"/>
              <w:rPr>
                <w:rFonts w:ascii="Times New Roman" w:hAnsi="Times New Roman" w:cs="Times New Roman"/>
              </w:rPr>
            </w:pPr>
            <w:r w:rsidRPr="00FA07C0">
              <w:rPr>
                <w:rFonts w:ascii="Times New Roman" w:hAnsi="Times New Roman" w:cs="Times New Roman"/>
              </w:rPr>
              <w:t>315,5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77" w:rsidRPr="00FA07C0" w:rsidRDefault="00F36077" w:rsidP="00440D00">
            <w:pPr>
              <w:pStyle w:val="NoSpacing"/>
              <w:ind w:left="-74" w:right="-57"/>
              <w:jc w:val="center"/>
              <w:rPr>
                <w:rFonts w:ascii="Times New Roman" w:hAnsi="Times New Roman" w:cs="Times New Roman"/>
              </w:rPr>
            </w:pPr>
            <w:r w:rsidRPr="00FA07C0">
              <w:rPr>
                <w:rFonts w:ascii="Times New Roman" w:hAnsi="Times New Roman" w:cs="Times New Roman"/>
              </w:rPr>
              <w:t>294,5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77" w:rsidRPr="00FA07C0" w:rsidRDefault="00F36077" w:rsidP="00440D00">
            <w:pPr>
              <w:pStyle w:val="NoSpacing"/>
              <w:ind w:left="-74" w:right="-57"/>
              <w:jc w:val="center"/>
              <w:rPr>
                <w:rFonts w:ascii="Times New Roman" w:hAnsi="Times New Roman" w:cs="Times New Roman"/>
              </w:rPr>
            </w:pPr>
            <w:r w:rsidRPr="00FA07C0">
              <w:rPr>
                <w:rFonts w:ascii="Times New Roman" w:hAnsi="Times New Roman" w:cs="Times New Roman"/>
              </w:rPr>
              <w:t>287,6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77" w:rsidRPr="00FA07C0" w:rsidRDefault="00F36077" w:rsidP="00440D00">
            <w:pPr>
              <w:pStyle w:val="NoSpacing"/>
              <w:ind w:left="-74" w:right="-57"/>
              <w:jc w:val="center"/>
              <w:rPr>
                <w:rFonts w:ascii="Times New Roman" w:hAnsi="Times New Roman" w:cs="Times New Roman"/>
              </w:rPr>
            </w:pPr>
            <w:r w:rsidRPr="00FA07C0">
              <w:rPr>
                <w:rFonts w:ascii="Times New Roman" w:hAnsi="Times New Roman" w:cs="Times New Roman"/>
              </w:rPr>
              <w:t>335,6</w:t>
            </w:r>
          </w:p>
        </w:tc>
      </w:tr>
    </w:tbl>
    <w:p w:rsidR="0021088C" w:rsidRPr="00700B3F" w:rsidRDefault="0021088C" w:rsidP="00440D00">
      <w:pPr>
        <w:ind w:left="142" w:right="-57" w:firstLine="578"/>
        <w:jc w:val="both"/>
        <w:rPr>
          <w:sz w:val="16"/>
          <w:szCs w:val="16"/>
        </w:rPr>
      </w:pPr>
      <w:r w:rsidRPr="00700B3F">
        <w:rPr>
          <w:sz w:val="16"/>
          <w:szCs w:val="16"/>
        </w:rPr>
        <w:t>*</w:t>
      </w:r>
      <w:r>
        <w:rPr>
          <w:sz w:val="16"/>
          <w:szCs w:val="16"/>
        </w:rPr>
        <w:t xml:space="preserve"> </w:t>
      </w:r>
      <w:r w:rsidRPr="00700B3F">
        <w:rPr>
          <w:sz w:val="16"/>
          <w:szCs w:val="16"/>
        </w:rPr>
        <w:t>Пријаве оболелих за 201</w:t>
      </w:r>
      <w:r>
        <w:rPr>
          <w:sz w:val="16"/>
          <w:szCs w:val="16"/>
        </w:rPr>
        <w:t>9</w:t>
      </w:r>
      <w:r w:rsidRPr="00700B3F">
        <w:rPr>
          <w:sz w:val="16"/>
          <w:szCs w:val="16"/>
        </w:rPr>
        <w:t>.год се још увек достављ</w:t>
      </w:r>
      <w:r>
        <w:rPr>
          <w:sz w:val="16"/>
          <w:szCs w:val="16"/>
        </w:rPr>
        <w:t>ају ЗЈЗ П</w:t>
      </w:r>
      <w:r w:rsidRPr="00700B3F">
        <w:rPr>
          <w:sz w:val="16"/>
          <w:szCs w:val="16"/>
        </w:rPr>
        <w:t>анчево</w:t>
      </w:r>
    </w:p>
    <w:p w:rsidR="0021088C" w:rsidRDefault="0021088C" w:rsidP="00440D00">
      <w:pPr>
        <w:ind w:left="142" w:right="-57"/>
        <w:jc w:val="both"/>
        <w:rPr>
          <w:b/>
          <w:bCs/>
          <w:iCs/>
          <w:sz w:val="22"/>
          <w:szCs w:val="22"/>
        </w:rPr>
      </w:pPr>
    </w:p>
    <w:p w:rsidR="0021088C" w:rsidRDefault="0021088C" w:rsidP="00440D00">
      <w:pPr>
        <w:ind w:left="0" w:right="-57"/>
        <w:jc w:val="both"/>
      </w:pPr>
      <w:r>
        <w:t xml:space="preserve">Од укупног броја оболелих од малигних болести у </w:t>
      </w:r>
      <w:r w:rsidRPr="000856FD">
        <w:t>201</w:t>
      </w:r>
      <w:r>
        <w:t>8.год у Јужном Банату, највећи број оболелих</w:t>
      </w:r>
      <w:r w:rsidRPr="00353A61">
        <w:t xml:space="preserve"> </w:t>
      </w:r>
      <w:r>
        <w:t>у мушкој популацији био је од карцинома п</w:t>
      </w:r>
      <w:r w:rsidRPr="000856FD">
        <w:t>лућа</w:t>
      </w:r>
      <w:r>
        <w:t xml:space="preserve"> </w:t>
      </w:r>
      <w:r w:rsidRPr="004F19AB">
        <w:t>21,8%, дебелог црева 16,5% и простате 10,4%, док</w:t>
      </w:r>
      <w:r>
        <w:t xml:space="preserve"> је код жена највећи број оболелих од рака д</w:t>
      </w:r>
      <w:r w:rsidRPr="000856FD">
        <w:t>ојк</w:t>
      </w:r>
      <w:r>
        <w:t>е</w:t>
      </w:r>
      <w:r w:rsidRPr="000856FD">
        <w:t xml:space="preserve"> </w:t>
      </w:r>
      <w:r>
        <w:t>29,3</w:t>
      </w:r>
      <w:r w:rsidRPr="000856FD">
        <w:t>%</w:t>
      </w:r>
      <w:r>
        <w:t>, дебелог црева 10,9</w:t>
      </w:r>
      <w:r w:rsidRPr="000856FD">
        <w:t>%</w:t>
      </w:r>
      <w:r>
        <w:t xml:space="preserve"> и п</w:t>
      </w:r>
      <w:r w:rsidRPr="000856FD">
        <w:t>лућа</w:t>
      </w:r>
      <w:r>
        <w:t xml:space="preserve"> 8,9</w:t>
      </w:r>
      <w:r w:rsidRPr="000856FD">
        <w:t>%</w:t>
      </w:r>
      <w:r>
        <w:t>.</w:t>
      </w:r>
    </w:p>
    <w:p w:rsidR="0021088C" w:rsidRDefault="0021088C" w:rsidP="00440D00">
      <w:pPr>
        <w:ind w:left="0" w:right="-57"/>
        <w:jc w:val="both"/>
      </w:pPr>
      <w:r>
        <w:t xml:space="preserve">Од укупног броја умрлих од малигних болести у </w:t>
      </w:r>
      <w:r w:rsidRPr="000856FD">
        <w:t>201</w:t>
      </w:r>
      <w:r>
        <w:t>8.год у Јужнобанатском округу, у мушкој популацији највећи број смртних исхода био је од карцинома п</w:t>
      </w:r>
      <w:r w:rsidRPr="000856FD">
        <w:t>лућа</w:t>
      </w:r>
      <w:r>
        <w:t xml:space="preserve"> 34,9</w:t>
      </w:r>
      <w:r w:rsidRPr="000856FD">
        <w:t>%</w:t>
      </w:r>
      <w:r>
        <w:t>, дебелог црева</w:t>
      </w:r>
      <w:r w:rsidRPr="000856FD">
        <w:t xml:space="preserve"> 13,6%</w:t>
      </w:r>
      <w:r>
        <w:t xml:space="preserve"> и п</w:t>
      </w:r>
      <w:r w:rsidRPr="000856FD">
        <w:t>ростат</w:t>
      </w:r>
      <w:r>
        <w:t>е 7,2</w:t>
      </w:r>
      <w:r w:rsidRPr="000856FD">
        <w:t>%</w:t>
      </w:r>
      <w:r>
        <w:t>, док је код жена највећи број умрлих од рака д</w:t>
      </w:r>
      <w:r w:rsidRPr="000856FD">
        <w:t>ојк</w:t>
      </w:r>
      <w:r>
        <w:t>е</w:t>
      </w:r>
      <w:r w:rsidRPr="000856FD">
        <w:t xml:space="preserve"> </w:t>
      </w:r>
      <w:r>
        <w:t>20,6</w:t>
      </w:r>
      <w:r w:rsidRPr="000856FD">
        <w:t>%</w:t>
      </w:r>
      <w:r>
        <w:t>, п</w:t>
      </w:r>
      <w:r w:rsidRPr="000856FD">
        <w:t>лућа</w:t>
      </w:r>
      <w:r>
        <w:t xml:space="preserve"> 20,1</w:t>
      </w:r>
      <w:r w:rsidRPr="000856FD">
        <w:t>%</w:t>
      </w:r>
      <w:r>
        <w:t xml:space="preserve"> и дебелог црева 9,4</w:t>
      </w:r>
      <w:r w:rsidRPr="000856FD">
        <w:t>%</w:t>
      </w:r>
      <w:r>
        <w:t>.</w:t>
      </w:r>
    </w:p>
    <w:p w:rsidR="0021088C" w:rsidRDefault="0021088C" w:rsidP="00440D00">
      <w:pPr>
        <w:ind w:left="0" w:right="-57"/>
        <w:jc w:val="both"/>
      </w:pPr>
      <w:r w:rsidRPr="00700B3F">
        <w:rPr>
          <w:lang w:val="sr-Cyrl-CS"/>
        </w:rPr>
        <w:t>У 201</w:t>
      </w:r>
      <w:r>
        <w:t>9</w:t>
      </w:r>
      <w:r w:rsidRPr="00700B3F">
        <w:rPr>
          <w:lang w:val="sr-Cyrl-CS"/>
        </w:rPr>
        <w:t>.години спроводио</w:t>
      </w:r>
      <w:r>
        <w:rPr>
          <w:lang w:val="sr-Cyrl-CS"/>
        </w:rPr>
        <w:t xml:space="preserve"> се</w:t>
      </w:r>
      <w:r w:rsidRPr="00BB5935">
        <w:rPr>
          <w:lang w:val="sr-Cyrl-CS"/>
        </w:rPr>
        <w:t xml:space="preserve"> појачан опортун</w:t>
      </w:r>
      <w:r>
        <w:rPr>
          <w:lang w:val="sr-Cyrl-CS"/>
        </w:rPr>
        <w:t>и скрининг</w:t>
      </w:r>
      <w:r w:rsidRPr="00BB5935">
        <w:rPr>
          <w:lang w:val="sr-Cyrl-CS"/>
        </w:rPr>
        <w:t xml:space="preserve"> </w:t>
      </w:r>
      <w:r>
        <w:rPr>
          <w:lang w:val="sr-Cyrl-CS"/>
        </w:rPr>
        <w:t>рака</w:t>
      </w:r>
      <w:r w:rsidRPr="00BB5935">
        <w:rPr>
          <w:lang w:val="sr-Cyrl-CS"/>
        </w:rPr>
        <w:t xml:space="preserve"> дојке у Вршцу</w:t>
      </w:r>
      <w:r>
        <w:t>. Укупно 278 жена из дома здравља</w:t>
      </w:r>
      <w:r w:rsidRPr="001E2C4B">
        <w:t xml:space="preserve"> </w:t>
      </w:r>
      <w:r>
        <w:t xml:space="preserve">је упућено на мамографију. Њих 266 су урадиле скрининг мамографију и код једне је откривен карцином. </w:t>
      </w:r>
    </w:p>
    <w:p w:rsidR="001E1439" w:rsidRPr="00101777" w:rsidRDefault="001E1439" w:rsidP="00440D00">
      <w:pPr>
        <w:ind w:left="0" w:right="-57"/>
        <w:jc w:val="both"/>
      </w:pPr>
      <w:r>
        <w:rPr>
          <w:rStyle w:val="MessageHeaderLabel"/>
          <w:rFonts w:ascii="Times New Roman" w:hAnsi="Times New Roman"/>
          <w:b w:val="0"/>
          <w:sz w:val="24"/>
        </w:rPr>
        <w:tab/>
      </w:r>
      <w:r>
        <w:rPr>
          <w:rStyle w:val="MessageHeaderLabel"/>
          <w:rFonts w:ascii="Times New Roman" w:hAnsi="Times New Roman"/>
          <w:b w:val="0"/>
          <w:sz w:val="24"/>
        </w:rPr>
        <w:tab/>
      </w:r>
      <w:r>
        <w:rPr>
          <w:rStyle w:val="MessageHeaderLabel"/>
          <w:rFonts w:ascii="Times New Roman" w:hAnsi="Times New Roman"/>
          <w:b w:val="0"/>
          <w:sz w:val="24"/>
        </w:rPr>
        <w:tab/>
      </w:r>
      <w:r>
        <w:rPr>
          <w:rStyle w:val="MessageHeaderLabel"/>
          <w:rFonts w:ascii="Times New Roman" w:hAnsi="Times New Roman"/>
          <w:b w:val="0"/>
          <w:sz w:val="24"/>
        </w:rPr>
        <w:tab/>
      </w:r>
      <w:r>
        <w:rPr>
          <w:rStyle w:val="MessageHeaderLabel"/>
          <w:rFonts w:ascii="Times New Roman" w:hAnsi="Times New Roman"/>
          <w:b w:val="0"/>
          <w:sz w:val="24"/>
        </w:rPr>
        <w:tab/>
      </w:r>
      <w:r>
        <w:rPr>
          <w:rStyle w:val="MessageHeaderLabel"/>
          <w:rFonts w:ascii="Times New Roman" w:hAnsi="Times New Roman"/>
          <w:b w:val="0"/>
          <w:sz w:val="24"/>
        </w:rPr>
        <w:tab/>
      </w:r>
      <w:r>
        <w:rPr>
          <w:rStyle w:val="MessageHeaderLabel"/>
          <w:rFonts w:ascii="Times New Roman" w:hAnsi="Times New Roman"/>
          <w:b w:val="0"/>
          <w:sz w:val="24"/>
        </w:rPr>
        <w:tab/>
      </w:r>
      <w:r>
        <w:rPr>
          <w:rStyle w:val="MessageHeaderLabel"/>
          <w:rFonts w:ascii="Times New Roman" w:hAnsi="Times New Roman"/>
          <w:b w:val="0"/>
          <w:sz w:val="24"/>
        </w:rPr>
        <w:tab/>
      </w:r>
      <w:r>
        <w:rPr>
          <w:rStyle w:val="MessageHeaderLabel"/>
          <w:rFonts w:ascii="Times New Roman" w:hAnsi="Times New Roman"/>
          <w:b w:val="0"/>
          <w:sz w:val="24"/>
        </w:rPr>
        <w:tab/>
      </w:r>
    </w:p>
    <w:p w:rsidR="00EC1943" w:rsidRDefault="00EC1943" w:rsidP="00440D00">
      <w:pPr>
        <w:tabs>
          <w:tab w:val="left" w:pos="6155"/>
        </w:tabs>
        <w:ind w:right="-57"/>
      </w:pPr>
    </w:p>
    <w:sectPr w:rsidR="00EC1943" w:rsidSect="004F42C1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-623" w:right="1077" w:bottom="907" w:left="1077" w:header="964" w:footer="0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D82" w:rsidRDefault="00813D82">
      <w:r>
        <w:separator/>
      </w:r>
    </w:p>
  </w:endnote>
  <w:endnote w:type="continuationSeparator" w:id="1">
    <w:p w:rsidR="00813D82" w:rsidRDefault="00813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E7A" w:rsidRDefault="007951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65E7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5E7A">
      <w:rPr>
        <w:rStyle w:val="PageNumber"/>
      </w:rPr>
      <w:t>0</w:t>
    </w:r>
    <w:r>
      <w:rPr>
        <w:rStyle w:val="PageNumber"/>
      </w:rPr>
      <w:fldChar w:fldCharType="end"/>
    </w:r>
  </w:p>
  <w:p w:rsidR="00E65E7A" w:rsidRDefault="00E65E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E7A" w:rsidRDefault="00E65E7A">
    <w:pPr>
      <w:pStyle w:val="Footer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D82" w:rsidRDefault="00813D82">
      <w:r>
        <w:separator/>
      </w:r>
    </w:p>
  </w:footnote>
  <w:footnote w:type="continuationSeparator" w:id="1">
    <w:p w:rsidR="00813D82" w:rsidRDefault="00813D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E7A" w:rsidRDefault="00E65E7A">
    <w:pPr>
      <w:pStyle w:val="Header"/>
    </w:pP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E7A" w:rsidRDefault="00E65E7A" w:rsidP="00020DF1">
    <w:pPr>
      <w:pStyle w:val="Heading3"/>
      <w:spacing w:before="0" w:after="0"/>
      <w:ind w:left="0" w:right="0"/>
    </w:pPr>
  </w:p>
  <w:p w:rsidR="00E65E7A" w:rsidRDefault="00E65E7A" w:rsidP="00255AFE">
    <w:pPr>
      <w:pStyle w:val="Heading2"/>
      <w:ind w:left="0" w:right="0"/>
      <w:jc w:val="center"/>
      <w:rPr>
        <w:rFonts w:ascii="Times New Roman" w:hAnsi="Times New Roman"/>
      </w:rPr>
    </w:pPr>
  </w:p>
  <w:p w:rsidR="00E65E7A" w:rsidRDefault="00E65E7A">
    <w:pPr>
      <w:pStyle w:val="BodyText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A1319"/>
    <w:multiLevelType w:val="hybridMultilevel"/>
    <w:tmpl w:val="96AA7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705DA"/>
    <w:multiLevelType w:val="hybridMultilevel"/>
    <w:tmpl w:val="61440B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FE1AE7"/>
    <w:multiLevelType w:val="multilevel"/>
    <w:tmpl w:val="8D80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B50A8B"/>
    <w:multiLevelType w:val="multilevel"/>
    <w:tmpl w:val="64B6F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303A1F"/>
    <w:multiLevelType w:val="multilevel"/>
    <w:tmpl w:val="FE20D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72717F"/>
    <w:multiLevelType w:val="multilevel"/>
    <w:tmpl w:val="F0101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C27AFA"/>
    <w:multiLevelType w:val="multilevel"/>
    <w:tmpl w:val="2A488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785F5B"/>
    <w:multiLevelType w:val="multilevel"/>
    <w:tmpl w:val="FAFE8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C37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D9F4D01"/>
    <w:multiLevelType w:val="multilevel"/>
    <w:tmpl w:val="D49C2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9234AF"/>
    <w:multiLevelType w:val="multilevel"/>
    <w:tmpl w:val="BA143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E02268"/>
    <w:multiLevelType w:val="multilevel"/>
    <w:tmpl w:val="5AA01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D76A25"/>
    <w:multiLevelType w:val="hybridMultilevel"/>
    <w:tmpl w:val="9788E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E364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BE64808"/>
    <w:multiLevelType w:val="multilevel"/>
    <w:tmpl w:val="2D6AC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639519DD"/>
    <w:multiLevelType w:val="hybridMultilevel"/>
    <w:tmpl w:val="E78C61BA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764C5F"/>
    <w:multiLevelType w:val="hybridMultilevel"/>
    <w:tmpl w:val="F202F3DA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FC5334C"/>
    <w:multiLevelType w:val="hybridMultilevel"/>
    <w:tmpl w:val="3F98F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497502"/>
    <w:multiLevelType w:val="hybridMultilevel"/>
    <w:tmpl w:val="380EC9EA"/>
    <w:lvl w:ilvl="0" w:tplc="D20CAD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45060F"/>
    <w:multiLevelType w:val="hybridMultilevel"/>
    <w:tmpl w:val="3656DE9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B11444"/>
    <w:multiLevelType w:val="multilevel"/>
    <w:tmpl w:val="77880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8"/>
  </w:num>
  <w:num w:numId="3">
    <w:abstractNumId w:val="18"/>
  </w:num>
  <w:num w:numId="4">
    <w:abstractNumId w:val="16"/>
  </w:num>
  <w:num w:numId="5">
    <w:abstractNumId w:val="3"/>
  </w:num>
  <w:num w:numId="6">
    <w:abstractNumId w:val="6"/>
  </w:num>
  <w:num w:numId="7">
    <w:abstractNumId w:val="10"/>
  </w:num>
  <w:num w:numId="8">
    <w:abstractNumId w:val="15"/>
  </w:num>
  <w:num w:numId="9">
    <w:abstractNumId w:val="1"/>
  </w:num>
  <w:num w:numId="10">
    <w:abstractNumId w:val="2"/>
  </w:num>
  <w:num w:numId="11">
    <w:abstractNumId w:val="20"/>
  </w:num>
  <w:num w:numId="12">
    <w:abstractNumId w:val="4"/>
  </w:num>
  <w:num w:numId="13">
    <w:abstractNumId w:val="9"/>
  </w:num>
  <w:num w:numId="14">
    <w:abstractNumId w:val="11"/>
  </w:num>
  <w:num w:numId="15">
    <w:abstractNumId w:val="5"/>
  </w:num>
  <w:num w:numId="16">
    <w:abstractNumId w:val="7"/>
  </w:num>
  <w:num w:numId="17">
    <w:abstractNumId w:val="12"/>
  </w:num>
  <w:num w:numId="18">
    <w:abstractNumId w:val="14"/>
  </w:num>
  <w:num w:numId="19">
    <w:abstractNumId w:val="19"/>
  </w:num>
  <w:num w:numId="20">
    <w:abstractNumId w:val="17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activeWritingStyle w:appName="MSWord" w:lang="en-US" w:vendorID="8" w:dllVersion="513" w:checkStyle="1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1B7673"/>
    <w:rsid w:val="00015737"/>
    <w:rsid w:val="00020DF1"/>
    <w:rsid w:val="00023F52"/>
    <w:rsid w:val="00040393"/>
    <w:rsid w:val="00063C8E"/>
    <w:rsid w:val="00071736"/>
    <w:rsid w:val="00090B03"/>
    <w:rsid w:val="000A2497"/>
    <w:rsid w:val="000C72B2"/>
    <w:rsid w:val="000D0A98"/>
    <w:rsid w:val="00101777"/>
    <w:rsid w:val="001249E0"/>
    <w:rsid w:val="00130E27"/>
    <w:rsid w:val="00141F79"/>
    <w:rsid w:val="001436D5"/>
    <w:rsid w:val="00152F9F"/>
    <w:rsid w:val="00153A82"/>
    <w:rsid w:val="00153DB0"/>
    <w:rsid w:val="0016026B"/>
    <w:rsid w:val="001604B2"/>
    <w:rsid w:val="001A2C7A"/>
    <w:rsid w:val="001A2DF0"/>
    <w:rsid w:val="001B7673"/>
    <w:rsid w:val="001D6530"/>
    <w:rsid w:val="001E1439"/>
    <w:rsid w:val="001E28EE"/>
    <w:rsid w:val="001F6A27"/>
    <w:rsid w:val="0021088C"/>
    <w:rsid w:val="00236FC5"/>
    <w:rsid w:val="00255AFE"/>
    <w:rsid w:val="00265B1B"/>
    <w:rsid w:val="002774B5"/>
    <w:rsid w:val="002A3D97"/>
    <w:rsid w:val="002A5356"/>
    <w:rsid w:val="002B12CC"/>
    <w:rsid w:val="002C4D67"/>
    <w:rsid w:val="002D0834"/>
    <w:rsid w:val="002E0461"/>
    <w:rsid w:val="002E6BB5"/>
    <w:rsid w:val="002F7F07"/>
    <w:rsid w:val="00356D25"/>
    <w:rsid w:val="00365509"/>
    <w:rsid w:val="00366BDD"/>
    <w:rsid w:val="00373489"/>
    <w:rsid w:val="00395464"/>
    <w:rsid w:val="003A0FFC"/>
    <w:rsid w:val="003A7D62"/>
    <w:rsid w:val="003D56B3"/>
    <w:rsid w:val="0040021F"/>
    <w:rsid w:val="004267E2"/>
    <w:rsid w:val="00426E42"/>
    <w:rsid w:val="00432506"/>
    <w:rsid w:val="00434B9F"/>
    <w:rsid w:val="00440D00"/>
    <w:rsid w:val="0044131A"/>
    <w:rsid w:val="004741A6"/>
    <w:rsid w:val="00487FE3"/>
    <w:rsid w:val="004B79CF"/>
    <w:rsid w:val="004E74EF"/>
    <w:rsid w:val="004F42C1"/>
    <w:rsid w:val="00520E03"/>
    <w:rsid w:val="00540012"/>
    <w:rsid w:val="00542AF0"/>
    <w:rsid w:val="00570E24"/>
    <w:rsid w:val="005A21D4"/>
    <w:rsid w:val="005A48D4"/>
    <w:rsid w:val="005B2790"/>
    <w:rsid w:val="005B3F46"/>
    <w:rsid w:val="005C7B34"/>
    <w:rsid w:val="005D4556"/>
    <w:rsid w:val="00615F70"/>
    <w:rsid w:val="00647975"/>
    <w:rsid w:val="00670347"/>
    <w:rsid w:val="00675DB5"/>
    <w:rsid w:val="006C0BEB"/>
    <w:rsid w:val="006C1CE8"/>
    <w:rsid w:val="006C4947"/>
    <w:rsid w:val="00714507"/>
    <w:rsid w:val="0074399B"/>
    <w:rsid w:val="007670C8"/>
    <w:rsid w:val="007826FC"/>
    <w:rsid w:val="007951CC"/>
    <w:rsid w:val="007C6708"/>
    <w:rsid w:val="007F10CD"/>
    <w:rsid w:val="007F4502"/>
    <w:rsid w:val="007F4E0B"/>
    <w:rsid w:val="007F79C8"/>
    <w:rsid w:val="00813D82"/>
    <w:rsid w:val="00815038"/>
    <w:rsid w:val="008218BB"/>
    <w:rsid w:val="00841BD3"/>
    <w:rsid w:val="00872673"/>
    <w:rsid w:val="00885B49"/>
    <w:rsid w:val="008A1C5C"/>
    <w:rsid w:val="008A3BCB"/>
    <w:rsid w:val="008B5572"/>
    <w:rsid w:val="008C062A"/>
    <w:rsid w:val="008C46C7"/>
    <w:rsid w:val="008D72FC"/>
    <w:rsid w:val="008E1744"/>
    <w:rsid w:val="008F6FE9"/>
    <w:rsid w:val="008F77E2"/>
    <w:rsid w:val="00900B56"/>
    <w:rsid w:val="009016BA"/>
    <w:rsid w:val="00903EED"/>
    <w:rsid w:val="00907580"/>
    <w:rsid w:val="0091247B"/>
    <w:rsid w:val="00934D63"/>
    <w:rsid w:val="00937EF1"/>
    <w:rsid w:val="00947A00"/>
    <w:rsid w:val="00981806"/>
    <w:rsid w:val="009B1801"/>
    <w:rsid w:val="009C48BF"/>
    <w:rsid w:val="009D3EF4"/>
    <w:rsid w:val="009E298B"/>
    <w:rsid w:val="009F5BF8"/>
    <w:rsid w:val="00A00040"/>
    <w:rsid w:val="00A35A44"/>
    <w:rsid w:val="00A47FCE"/>
    <w:rsid w:val="00A524AA"/>
    <w:rsid w:val="00A65609"/>
    <w:rsid w:val="00A665C1"/>
    <w:rsid w:val="00A72312"/>
    <w:rsid w:val="00A94055"/>
    <w:rsid w:val="00AA2F90"/>
    <w:rsid w:val="00AA4928"/>
    <w:rsid w:val="00AE2633"/>
    <w:rsid w:val="00B00ED5"/>
    <w:rsid w:val="00B10543"/>
    <w:rsid w:val="00B105E0"/>
    <w:rsid w:val="00B22668"/>
    <w:rsid w:val="00B40A1D"/>
    <w:rsid w:val="00B54BB0"/>
    <w:rsid w:val="00B60C65"/>
    <w:rsid w:val="00B71CC8"/>
    <w:rsid w:val="00B73FC8"/>
    <w:rsid w:val="00B834F9"/>
    <w:rsid w:val="00BE1D99"/>
    <w:rsid w:val="00BE1F62"/>
    <w:rsid w:val="00BF7C21"/>
    <w:rsid w:val="00C07AEF"/>
    <w:rsid w:val="00C72B23"/>
    <w:rsid w:val="00CC230D"/>
    <w:rsid w:val="00CD2FA7"/>
    <w:rsid w:val="00CD4536"/>
    <w:rsid w:val="00CE09FF"/>
    <w:rsid w:val="00D032E9"/>
    <w:rsid w:val="00D130A5"/>
    <w:rsid w:val="00D24539"/>
    <w:rsid w:val="00D57E6D"/>
    <w:rsid w:val="00D635EC"/>
    <w:rsid w:val="00D75CBF"/>
    <w:rsid w:val="00D8192D"/>
    <w:rsid w:val="00D9739E"/>
    <w:rsid w:val="00DC2EC5"/>
    <w:rsid w:val="00DC6CC6"/>
    <w:rsid w:val="00E100E0"/>
    <w:rsid w:val="00E13A1B"/>
    <w:rsid w:val="00E15C44"/>
    <w:rsid w:val="00E347A6"/>
    <w:rsid w:val="00E35822"/>
    <w:rsid w:val="00E43265"/>
    <w:rsid w:val="00E5601A"/>
    <w:rsid w:val="00E62417"/>
    <w:rsid w:val="00E65E7A"/>
    <w:rsid w:val="00E7151D"/>
    <w:rsid w:val="00E77C69"/>
    <w:rsid w:val="00EA39DE"/>
    <w:rsid w:val="00EB52E0"/>
    <w:rsid w:val="00EC1943"/>
    <w:rsid w:val="00ED3EA9"/>
    <w:rsid w:val="00F36077"/>
    <w:rsid w:val="00F463C1"/>
    <w:rsid w:val="00F6753C"/>
    <w:rsid w:val="00F6759E"/>
    <w:rsid w:val="00FD073D"/>
    <w:rsid w:val="00FD330B"/>
    <w:rsid w:val="00FF2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417"/>
    <w:pPr>
      <w:ind w:left="840" w:right="-360"/>
    </w:pPr>
    <w:rPr>
      <w:sz w:val="24"/>
      <w:szCs w:val="24"/>
      <w:lang w:val="sr-Latn-CS"/>
    </w:rPr>
  </w:style>
  <w:style w:type="paragraph" w:styleId="Heading1">
    <w:name w:val="heading 1"/>
    <w:basedOn w:val="Normal"/>
    <w:next w:val="BodyText"/>
    <w:qFormat/>
    <w:rsid w:val="00E62417"/>
    <w:pPr>
      <w:keepNext/>
      <w:keepLines/>
      <w:spacing w:line="200" w:lineRule="atLeast"/>
      <w:outlineLvl w:val="0"/>
    </w:pPr>
    <w:rPr>
      <w:rFonts w:ascii="Arial" w:hAnsi="Arial"/>
      <w:b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rsid w:val="00E62417"/>
    <w:pPr>
      <w:keepNext/>
      <w:keepLines/>
      <w:spacing w:line="200" w:lineRule="atLeast"/>
      <w:outlineLvl w:val="1"/>
    </w:pPr>
    <w:rPr>
      <w:rFonts w:ascii="Arial" w:hAnsi="Arial"/>
      <w:spacing w:val="-10"/>
      <w:kern w:val="28"/>
    </w:rPr>
  </w:style>
  <w:style w:type="paragraph" w:styleId="Heading3">
    <w:name w:val="heading 3"/>
    <w:basedOn w:val="Normal"/>
    <w:next w:val="BodyText"/>
    <w:qFormat/>
    <w:rsid w:val="00E62417"/>
    <w:pPr>
      <w:keepNext/>
      <w:keepLines/>
      <w:spacing w:before="220" w:after="220" w:line="220" w:lineRule="atLeast"/>
      <w:outlineLvl w:val="2"/>
    </w:pPr>
    <w:rPr>
      <w:i/>
      <w:spacing w:val="-5"/>
      <w:kern w:val="28"/>
    </w:rPr>
  </w:style>
  <w:style w:type="paragraph" w:styleId="Heading4">
    <w:name w:val="heading 4"/>
    <w:basedOn w:val="Normal"/>
    <w:next w:val="BodyText"/>
    <w:qFormat/>
    <w:rsid w:val="00E62417"/>
    <w:pPr>
      <w:keepNext/>
      <w:keepLines/>
      <w:spacing w:line="220" w:lineRule="atLeast"/>
      <w:outlineLvl w:val="3"/>
    </w:pPr>
    <w:rPr>
      <w:i/>
      <w:spacing w:val="-2"/>
      <w:kern w:val="28"/>
    </w:rPr>
  </w:style>
  <w:style w:type="paragraph" w:styleId="Heading5">
    <w:name w:val="heading 5"/>
    <w:basedOn w:val="Normal"/>
    <w:next w:val="BodyText"/>
    <w:qFormat/>
    <w:rsid w:val="00E62417"/>
    <w:pPr>
      <w:keepNext/>
      <w:keepLines/>
      <w:spacing w:line="220" w:lineRule="atLeast"/>
      <w:ind w:left="1440"/>
      <w:outlineLvl w:val="4"/>
    </w:pPr>
    <w:rPr>
      <w:i/>
      <w:spacing w:val="-2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62417"/>
    <w:pPr>
      <w:spacing w:after="220" w:line="220" w:lineRule="atLeast"/>
    </w:pPr>
  </w:style>
  <w:style w:type="paragraph" w:styleId="Closing">
    <w:name w:val="Closing"/>
    <w:basedOn w:val="Normal"/>
    <w:rsid w:val="00E62417"/>
    <w:pPr>
      <w:spacing w:line="220" w:lineRule="atLeast"/>
    </w:pPr>
  </w:style>
  <w:style w:type="paragraph" w:customStyle="1" w:styleId="CompanyName">
    <w:name w:val="Company Name"/>
    <w:basedOn w:val="Normal"/>
    <w:rsid w:val="00E62417"/>
    <w:pPr>
      <w:keepLines/>
      <w:framePr w:w="2640" w:h="1133" w:wrap="notBeside" w:vAnchor="page" w:hAnchor="page" w:x="8821" w:y="673" w:anchorLock="1"/>
      <w:spacing w:line="200" w:lineRule="atLeast"/>
      <w:ind w:right="-120"/>
    </w:pPr>
    <w:rPr>
      <w:sz w:val="16"/>
    </w:rPr>
  </w:style>
  <w:style w:type="paragraph" w:customStyle="1" w:styleId="DocumentLabel">
    <w:name w:val="Document Label"/>
    <w:next w:val="Normal"/>
    <w:rsid w:val="00E62417"/>
    <w:pPr>
      <w:spacing w:before="140" w:after="540" w:line="600" w:lineRule="atLeast"/>
      <w:ind w:left="840"/>
    </w:pPr>
    <w:rPr>
      <w:spacing w:val="-38"/>
      <w:sz w:val="60"/>
    </w:rPr>
  </w:style>
  <w:style w:type="paragraph" w:customStyle="1" w:styleId="Enclosure">
    <w:name w:val="Enclosure"/>
    <w:basedOn w:val="BodyText"/>
    <w:next w:val="Normal"/>
    <w:rsid w:val="00E62417"/>
    <w:pPr>
      <w:keepLines/>
      <w:spacing w:before="220"/>
    </w:pPr>
  </w:style>
  <w:style w:type="paragraph" w:customStyle="1" w:styleId="HeaderBase">
    <w:name w:val="Header Base"/>
    <w:basedOn w:val="Normal"/>
    <w:rsid w:val="00E62417"/>
    <w:pPr>
      <w:keepLines/>
      <w:tabs>
        <w:tab w:val="left" w:pos="-1080"/>
        <w:tab w:val="center" w:pos="4320"/>
        <w:tab w:val="right" w:pos="9480"/>
      </w:tabs>
      <w:ind w:left="-1080" w:right="-840"/>
    </w:pPr>
    <w:rPr>
      <w:rFonts w:ascii="Arial" w:hAnsi="Arial"/>
    </w:rPr>
  </w:style>
  <w:style w:type="paragraph" w:styleId="Footer">
    <w:name w:val="footer"/>
    <w:basedOn w:val="HeaderBase"/>
    <w:rsid w:val="00E62417"/>
    <w:pPr>
      <w:spacing w:before="420"/>
      <w:ind w:right="-1080"/>
    </w:pPr>
    <w:rPr>
      <w:b/>
    </w:rPr>
  </w:style>
  <w:style w:type="paragraph" w:styleId="Header">
    <w:name w:val="header"/>
    <w:basedOn w:val="HeaderBase"/>
    <w:rsid w:val="00E62417"/>
    <w:pPr>
      <w:ind w:right="-1080"/>
    </w:pPr>
    <w:rPr>
      <w:i/>
    </w:rPr>
  </w:style>
  <w:style w:type="paragraph" w:customStyle="1" w:styleId="HeadingBase">
    <w:name w:val="Heading Base"/>
    <w:basedOn w:val="BodyText"/>
    <w:next w:val="BodyText"/>
    <w:rsid w:val="00E62417"/>
    <w:pPr>
      <w:keepNext/>
      <w:keepLines/>
      <w:spacing w:after="0"/>
    </w:pPr>
    <w:rPr>
      <w:rFonts w:ascii="Arial" w:hAnsi="Arial"/>
      <w:spacing w:val="-10"/>
      <w:kern w:val="28"/>
      <w:sz w:val="18"/>
    </w:rPr>
  </w:style>
  <w:style w:type="paragraph" w:styleId="MessageHeader">
    <w:name w:val="Message Header"/>
    <w:basedOn w:val="BodyText"/>
    <w:rsid w:val="00E62417"/>
    <w:pPr>
      <w:keepLines/>
      <w:spacing w:after="0" w:line="415" w:lineRule="atLeast"/>
      <w:ind w:left="1560" w:hanging="720"/>
    </w:pPr>
  </w:style>
  <w:style w:type="paragraph" w:customStyle="1" w:styleId="MessageHeaderFirst">
    <w:name w:val="Message Header First"/>
    <w:basedOn w:val="MessageHeader"/>
    <w:next w:val="MessageHeader"/>
    <w:rsid w:val="00E62417"/>
  </w:style>
  <w:style w:type="character" w:customStyle="1" w:styleId="MessageHeaderLabel">
    <w:name w:val="Message Header Label"/>
    <w:uiPriority w:val="99"/>
    <w:rsid w:val="00E62417"/>
    <w:rPr>
      <w:rFonts w:ascii="Arial" w:hAnsi="Arial"/>
      <w:b/>
      <w:spacing w:val="-4"/>
      <w:sz w:val="18"/>
      <w:vertAlign w:val="baseline"/>
    </w:rPr>
  </w:style>
  <w:style w:type="paragraph" w:customStyle="1" w:styleId="MessageHeaderLast">
    <w:name w:val="Message Header Last"/>
    <w:basedOn w:val="MessageHeader"/>
    <w:next w:val="BodyText"/>
    <w:rsid w:val="00E62417"/>
    <w:pPr>
      <w:pBdr>
        <w:bottom w:val="single" w:sz="6" w:space="22" w:color="auto"/>
      </w:pBdr>
      <w:spacing w:after="400"/>
    </w:pPr>
  </w:style>
  <w:style w:type="paragraph" w:styleId="NormalIndent">
    <w:name w:val="Normal Indent"/>
    <w:basedOn w:val="Normal"/>
    <w:rsid w:val="00E62417"/>
    <w:pPr>
      <w:ind w:left="1440"/>
    </w:pPr>
  </w:style>
  <w:style w:type="character" w:styleId="PageNumber">
    <w:name w:val="page number"/>
    <w:rsid w:val="00E62417"/>
  </w:style>
  <w:style w:type="paragraph" w:customStyle="1" w:styleId="ReturnAddress">
    <w:name w:val="Return Address"/>
    <w:basedOn w:val="Normal"/>
    <w:rsid w:val="00E62417"/>
    <w:pPr>
      <w:keepLines/>
      <w:framePr w:w="2635" w:h="1138" w:wrap="notBeside" w:vAnchor="page" w:hAnchor="margin" w:xAlign="right" w:y="678" w:anchorLock="1"/>
      <w:spacing w:line="200" w:lineRule="atLeast"/>
      <w:ind w:left="0" w:right="-120"/>
    </w:pPr>
    <w:rPr>
      <w:sz w:val="16"/>
    </w:rPr>
  </w:style>
  <w:style w:type="paragraph" w:styleId="Signature">
    <w:name w:val="Signature"/>
    <w:basedOn w:val="BodyText"/>
    <w:rsid w:val="00E62417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rsid w:val="00E62417"/>
    <w:pPr>
      <w:spacing w:before="0"/>
      <w:ind w:right="0"/>
    </w:pPr>
  </w:style>
  <w:style w:type="paragraph" w:customStyle="1" w:styleId="SignatureName">
    <w:name w:val="Signature Name"/>
    <w:basedOn w:val="Signature"/>
    <w:next w:val="SignatureJobTitle"/>
    <w:rsid w:val="00E62417"/>
    <w:pPr>
      <w:spacing w:before="720"/>
    </w:pPr>
  </w:style>
  <w:style w:type="paragraph" w:customStyle="1" w:styleId="Slogan">
    <w:name w:val="Slogan"/>
    <w:basedOn w:val="Normal"/>
    <w:rsid w:val="00E62417"/>
    <w:pPr>
      <w:framePr w:w="5170" w:h="1800" w:hRule="exact" w:hSpace="187" w:vSpace="187" w:wrap="around" w:vAnchor="page" w:hAnchor="page" w:x="966" w:yAlign="bottom" w:anchorLock="1"/>
      <w:ind w:left="0" w:right="0"/>
    </w:pPr>
    <w:rPr>
      <w:rFonts w:ascii="Impact" w:hAnsi="Impact"/>
      <w:caps/>
      <w:color w:val="FFFFFF"/>
      <w:spacing w:val="20"/>
      <w:position w:val="12"/>
      <w:sz w:val="48"/>
    </w:rPr>
  </w:style>
  <w:style w:type="character" w:styleId="Hyperlink">
    <w:name w:val="Hyperlink"/>
    <w:basedOn w:val="DefaultParagraphFont"/>
    <w:uiPriority w:val="99"/>
    <w:rsid w:val="00E6241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C1943"/>
    <w:rPr>
      <w:b/>
      <w:bCs/>
    </w:rPr>
  </w:style>
  <w:style w:type="paragraph" w:styleId="NoSpacing">
    <w:name w:val="No Spacing"/>
    <w:uiPriority w:val="1"/>
    <w:qFormat/>
    <w:rsid w:val="00EC1943"/>
    <w:rPr>
      <w:rFonts w:ascii="Calibri" w:eastAsia="Calibri" w:hAnsi="Calibri" w:cs="Calibri"/>
      <w:sz w:val="22"/>
      <w:szCs w:val="22"/>
      <w:lang w:val="en-GB"/>
    </w:rPr>
  </w:style>
  <w:style w:type="paragraph" w:styleId="NormalWeb">
    <w:name w:val="Normal (Web)"/>
    <w:basedOn w:val="Normal"/>
    <w:uiPriority w:val="99"/>
    <w:rsid w:val="00EC1943"/>
    <w:pPr>
      <w:spacing w:before="100" w:beforeAutospacing="1" w:after="100" w:afterAutospacing="1"/>
      <w:ind w:left="0" w:right="0"/>
    </w:pPr>
    <w:rPr>
      <w:lang w:val="en-US"/>
    </w:rPr>
  </w:style>
  <w:style w:type="paragraph" w:styleId="ListParagraph">
    <w:name w:val="List Paragraph"/>
    <w:basedOn w:val="Normal"/>
    <w:qFormat/>
    <w:rsid w:val="00EC1943"/>
    <w:pPr>
      <w:ind w:left="720" w:right="0"/>
      <w:contextualSpacing/>
    </w:pPr>
    <w:rPr>
      <w:rFonts w:ascii="Calibri" w:hAnsi="Calibri"/>
      <w:lang w:val="en-US"/>
    </w:rPr>
  </w:style>
  <w:style w:type="paragraph" w:customStyle="1" w:styleId="western">
    <w:name w:val="western"/>
    <w:basedOn w:val="Normal"/>
    <w:rsid w:val="00A35A44"/>
    <w:pPr>
      <w:spacing w:before="100" w:beforeAutospacing="1" w:after="100" w:afterAutospacing="1"/>
      <w:ind w:left="0" w:right="0"/>
    </w:pPr>
    <w:rPr>
      <w:lang w:val="en-US" w:bidi="th-TH"/>
    </w:rPr>
  </w:style>
  <w:style w:type="paragraph" w:customStyle="1" w:styleId="textbody">
    <w:name w:val="textbody"/>
    <w:basedOn w:val="Normal"/>
    <w:rsid w:val="00E77C69"/>
    <w:pPr>
      <w:spacing w:before="100" w:beforeAutospacing="1" w:after="100" w:afterAutospacing="1"/>
      <w:ind w:left="0" w:right="0"/>
    </w:pPr>
    <w:rPr>
      <w:lang w:val="en-US"/>
    </w:rPr>
  </w:style>
  <w:style w:type="paragraph" w:styleId="BalloonText">
    <w:name w:val="Balloon Text"/>
    <w:basedOn w:val="Normal"/>
    <w:link w:val="BalloonTextChar"/>
    <w:rsid w:val="00E347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47A6"/>
    <w:rPr>
      <w:rFonts w:ascii="Tahoma" w:hAnsi="Tahoma" w:cs="Tahoma"/>
      <w:sz w:val="16"/>
      <w:szCs w:val="16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1\dokumenta%20QMS\Obrasci%20QMSa%20zavoda\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2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</vt:lpstr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creator>tanjat</dc:creator>
  <cp:lastModifiedBy>Mira</cp:lastModifiedBy>
  <cp:revision>2</cp:revision>
  <cp:lastPrinted>2020-01-27T07:49:00Z</cp:lastPrinted>
  <dcterms:created xsi:type="dcterms:W3CDTF">2020-02-03T08:04:00Z</dcterms:created>
  <dcterms:modified xsi:type="dcterms:W3CDTF">2020-02-03T08:04:00Z</dcterms:modified>
</cp:coreProperties>
</file>