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0B" w:rsidRDefault="004F5A0B" w:rsidP="00105FF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</w:rPr>
      </w:pPr>
      <w:r w:rsidRPr="002D7CB6">
        <w:rPr>
          <w:rStyle w:val="Strong"/>
        </w:rPr>
        <w:t>ОКТОБАР- МЕЂУНАРОДНИ МЕСЕЦ БОРБЕ ПРОТИВ РАКА ДОЈКЕ</w:t>
      </w:r>
    </w:p>
    <w:p w:rsidR="004F5A0B" w:rsidRDefault="004F5A0B" w:rsidP="004F5A0B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Strong"/>
        </w:rPr>
      </w:pPr>
    </w:p>
    <w:p w:rsidR="007E761E" w:rsidRPr="001F60AB" w:rsidRDefault="007E761E" w:rsidP="007E76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Према подацима Завода за јавно здравље Панчево, у Јужнобанатском округу, сваке године око 175 жена оболи и 75-80 умре од рака дојке. </w:t>
      </w:r>
      <w:r w:rsidR="007768A7">
        <w:rPr>
          <w:rFonts w:ascii="Times New Roman" w:hAnsi="Times New Roman" w:cs="Times New Roman"/>
          <w:sz w:val="24"/>
          <w:szCs w:val="24"/>
        </w:rPr>
        <w:t>Последњих пет година н</w:t>
      </w:r>
      <w:r>
        <w:rPr>
          <w:rFonts w:ascii="Times New Roman" w:hAnsi="Times New Roman" w:cs="Times New Roman"/>
          <w:sz w:val="24"/>
          <w:szCs w:val="24"/>
        </w:rPr>
        <w:t>ајвећи број оболелих регистр</w:t>
      </w:r>
      <w:r w:rsidR="007768A7">
        <w:rPr>
          <w:rFonts w:ascii="Times New Roman" w:hAnsi="Times New Roman" w:cs="Times New Roman"/>
          <w:sz w:val="24"/>
          <w:szCs w:val="24"/>
        </w:rPr>
        <w:t>овао</w:t>
      </w:r>
      <w:r>
        <w:rPr>
          <w:rFonts w:ascii="Times New Roman" w:hAnsi="Times New Roman" w:cs="Times New Roman"/>
          <w:sz w:val="24"/>
          <w:szCs w:val="24"/>
        </w:rPr>
        <w:t xml:space="preserve"> се у узрасту 55</w:t>
      </w:r>
      <w:r w:rsidRPr="00FC0756">
        <w:rPr>
          <w:rFonts w:ascii="Times New Roman" w:hAnsi="Times New Roman" w:cs="Times New Roman"/>
          <w:sz w:val="24"/>
          <w:szCs w:val="24"/>
        </w:rPr>
        <w:t>-64</w:t>
      </w:r>
      <w:r>
        <w:rPr>
          <w:rFonts w:ascii="Times New Roman" w:hAnsi="Times New Roman" w:cs="Times New Roman"/>
          <w:sz w:val="24"/>
          <w:szCs w:val="24"/>
        </w:rPr>
        <w:t xml:space="preserve"> године живота,</w:t>
      </w:r>
      <w:r w:rsidRPr="00FC0756">
        <w:rPr>
          <w:rFonts w:ascii="Times New Roman" w:hAnsi="Times New Roman" w:cs="Times New Roman"/>
          <w:sz w:val="24"/>
          <w:szCs w:val="24"/>
        </w:rPr>
        <w:t xml:space="preserve"> међутим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5150">
        <w:rPr>
          <w:rFonts w:ascii="Times New Roman" w:hAnsi="Times New Roman" w:cs="Times New Roman"/>
          <w:sz w:val="24"/>
          <w:szCs w:val="24"/>
        </w:rPr>
        <w:t>болест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8A7"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5150">
        <w:rPr>
          <w:rFonts w:ascii="Times New Roman" w:hAnsi="Times New Roman" w:cs="Times New Roman"/>
          <w:sz w:val="24"/>
          <w:szCs w:val="24"/>
        </w:rPr>
        <w:t xml:space="preserve"> </w:t>
      </w:r>
      <w:r w:rsidR="007768A7">
        <w:rPr>
          <w:rFonts w:ascii="Times New Roman" w:hAnsi="Times New Roman" w:cs="Times New Roman"/>
          <w:sz w:val="24"/>
          <w:szCs w:val="24"/>
        </w:rPr>
        <w:t xml:space="preserve">пријављена </w:t>
      </w:r>
      <w:r>
        <w:rPr>
          <w:rFonts w:ascii="Times New Roman" w:hAnsi="Times New Roman" w:cs="Times New Roman"/>
          <w:sz w:val="24"/>
          <w:szCs w:val="24"/>
        </w:rPr>
        <w:t xml:space="preserve">и код младих особа, </w:t>
      </w:r>
      <w:r w:rsidRPr="00165150">
        <w:rPr>
          <w:rFonts w:ascii="Times New Roman" w:hAnsi="Times New Roman" w:cs="Times New Roman"/>
          <w:sz w:val="24"/>
          <w:szCs w:val="24"/>
        </w:rPr>
        <w:t>већ 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0756">
        <w:rPr>
          <w:rFonts w:ascii="Times New Roman" w:hAnsi="Times New Roman" w:cs="Times New Roman"/>
          <w:sz w:val="24"/>
          <w:szCs w:val="24"/>
        </w:rPr>
        <w:t>узрасту 25-30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  <w:r w:rsidRPr="00FC07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Највећи број умрлих</w:t>
      </w:r>
      <w:r w:rsidRPr="001F60AB">
        <w:rPr>
          <w:rFonts w:ascii="Times New Roman" w:hAnsi="Times New Roman" w:cs="Times New Roman"/>
          <w:sz w:val="24"/>
          <w:szCs w:val="24"/>
        </w:rPr>
        <w:t xml:space="preserve"> бележ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768A7">
        <w:rPr>
          <w:rFonts w:ascii="Times New Roman" w:hAnsi="Times New Roman" w:cs="Times New Roman"/>
          <w:sz w:val="24"/>
          <w:szCs w:val="24"/>
        </w:rPr>
        <w:t xml:space="preserve"> се</w:t>
      </w:r>
      <w:r w:rsidRPr="001F60AB">
        <w:rPr>
          <w:rFonts w:ascii="Times New Roman" w:hAnsi="Times New Roman" w:cs="Times New Roman"/>
          <w:sz w:val="24"/>
          <w:szCs w:val="24"/>
        </w:rPr>
        <w:t xml:space="preserve"> у узрасту 55-69 година</w:t>
      </w:r>
      <w:r>
        <w:rPr>
          <w:rFonts w:ascii="Times New Roman" w:hAnsi="Times New Roman" w:cs="Times New Roman"/>
          <w:sz w:val="24"/>
          <w:szCs w:val="24"/>
        </w:rPr>
        <w:t>, а најраније регистровани смртни исход био је код особе старе 30 година.</w:t>
      </w:r>
    </w:p>
    <w:p w:rsidR="007E761E" w:rsidRPr="00714F94" w:rsidRDefault="007E761E" w:rsidP="007E76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61E" w:rsidRPr="00BE0924" w:rsidRDefault="007E761E" w:rsidP="007E76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9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Табела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 w:rsidRPr="00BE09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Број</w:t>
      </w:r>
      <w:r w:rsidRPr="00BE0924">
        <w:rPr>
          <w:rFonts w:ascii="Times New Roman" w:hAnsi="Times New Roman" w:cs="Times New Roman"/>
          <w:sz w:val="24"/>
          <w:szCs w:val="24"/>
          <w:lang w:val="ru-RU"/>
        </w:rPr>
        <w:t xml:space="preserve"> оболелих</w:t>
      </w:r>
      <w:r>
        <w:rPr>
          <w:rFonts w:ascii="Times New Roman" w:hAnsi="Times New Roman" w:cs="Times New Roman"/>
          <w:sz w:val="24"/>
          <w:szCs w:val="24"/>
        </w:rPr>
        <w:t xml:space="preserve"> жена од рака дојке у 2017.год</w:t>
      </w:r>
      <w:r w:rsidRPr="00BE09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>петогодишњи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0924">
        <w:rPr>
          <w:rFonts w:ascii="Times New Roman" w:hAnsi="Times New Roman" w:cs="Times New Roman"/>
          <w:sz w:val="24"/>
          <w:szCs w:val="24"/>
          <w:lang w:val="sr-Cyrl-CS"/>
        </w:rPr>
        <w:t xml:space="preserve"> десетогодишњи </w:t>
      </w:r>
      <w:r w:rsidRPr="00BE0924">
        <w:rPr>
          <w:rFonts w:ascii="Times New Roman" w:hAnsi="Times New Roman" w:cs="Times New Roman"/>
          <w:sz w:val="24"/>
          <w:szCs w:val="24"/>
          <w:lang w:val="sr-Latn-CS"/>
        </w:rPr>
        <w:t>просек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стопе инциденције </w:t>
      </w:r>
      <w:r w:rsidRPr="00BE0924">
        <w:rPr>
          <w:rFonts w:ascii="Times New Roman" w:hAnsi="Times New Roman" w:cs="Times New Roman"/>
          <w:sz w:val="24"/>
          <w:szCs w:val="24"/>
          <w:lang w:val="ru-RU"/>
        </w:rPr>
        <w:t xml:space="preserve">у Јужнобанатском округу </w:t>
      </w:r>
    </w:p>
    <w:tbl>
      <w:tblPr>
        <w:tblW w:w="6678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6"/>
        <w:gridCol w:w="2061"/>
        <w:gridCol w:w="2491"/>
        <w:gridCol w:w="1080"/>
      </w:tblGrid>
      <w:tr w:rsidR="007E761E" w:rsidRPr="00B82DFC" w:rsidTr="00452B17">
        <w:trPr>
          <w:trHeight w:val="63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FA75D1" w:rsidRDefault="007E761E" w:rsidP="00452B17">
            <w:pPr>
              <w:ind w:left="0" w:right="0"/>
              <w:jc w:val="both"/>
              <w:rPr>
                <w:sz w:val="22"/>
              </w:rPr>
            </w:pPr>
            <w:r>
              <w:rPr>
                <w:sz w:val="22"/>
              </w:rPr>
              <w:t>Рак дојке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D83E83" w:rsidRDefault="007E761E" w:rsidP="00452B17">
            <w:pPr>
              <w:ind w:left="0" w:right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Десетогод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83E83">
              <w:rPr>
                <w:b/>
                <w:bCs/>
                <w:sz w:val="20"/>
                <w:szCs w:val="20"/>
                <w:lang w:val="sr-Cyrl-CS"/>
              </w:rPr>
              <w:t xml:space="preserve"> п</w:t>
            </w:r>
            <w:r w:rsidRPr="00D83E83">
              <w:rPr>
                <w:b/>
                <w:bCs/>
                <w:sz w:val="20"/>
                <w:szCs w:val="20"/>
              </w:rPr>
              <w:t>росек</w:t>
            </w:r>
            <w:r w:rsidRPr="00D83E83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  <w:p w:rsidR="007E761E" w:rsidRPr="00FA75D1" w:rsidRDefault="007E761E" w:rsidP="00452B17">
            <w:pPr>
              <w:ind w:left="0" w:right="0"/>
              <w:jc w:val="center"/>
              <w:rPr>
                <w:b/>
                <w:bCs/>
                <w:sz w:val="22"/>
                <w:szCs w:val="22"/>
              </w:rPr>
            </w:pPr>
            <w:r w:rsidRPr="00D83E83">
              <w:rPr>
                <w:bCs/>
                <w:sz w:val="20"/>
                <w:szCs w:val="20"/>
              </w:rPr>
              <w:t>(20</w:t>
            </w:r>
            <w:r w:rsidRPr="00D83E83">
              <w:rPr>
                <w:bCs/>
                <w:sz w:val="20"/>
                <w:szCs w:val="20"/>
                <w:lang w:val="sr-Cyrl-CS"/>
              </w:rPr>
              <w:t>0</w:t>
            </w:r>
            <w:r>
              <w:rPr>
                <w:bCs/>
                <w:sz w:val="20"/>
                <w:szCs w:val="20"/>
              </w:rPr>
              <w:t>7</w:t>
            </w:r>
            <w:r w:rsidRPr="00D83E83">
              <w:rPr>
                <w:bCs/>
                <w:sz w:val="20"/>
                <w:szCs w:val="20"/>
              </w:rPr>
              <w:t>-201</w:t>
            </w:r>
            <w:r>
              <w:rPr>
                <w:bCs/>
                <w:sz w:val="20"/>
                <w:szCs w:val="20"/>
              </w:rPr>
              <w:t>6</w:t>
            </w:r>
            <w:r w:rsidRPr="00D83E8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D83E83" w:rsidRDefault="007E761E" w:rsidP="00452B17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D83E83">
              <w:rPr>
                <w:b/>
                <w:bCs/>
                <w:sz w:val="20"/>
                <w:szCs w:val="20"/>
              </w:rPr>
              <w:t xml:space="preserve">Петогодишњи просек     </w:t>
            </w:r>
            <w:r w:rsidRPr="00D83E83">
              <w:rPr>
                <w:bCs/>
                <w:sz w:val="20"/>
                <w:szCs w:val="20"/>
              </w:rPr>
              <w:t>(201</w:t>
            </w:r>
            <w:r>
              <w:rPr>
                <w:bCs/>
                <w:sz w:val="20"/>
                <w:szCs w:val="20"/>
              </w:rPr>
              <w:t>2</w:t>
            </w:r>
            <w:r w:rsidRPr="00D83E83">
              <w:rPr>
                <w:bCs/>
                <w:sz w:val="20"/>
                <w:szCs w:val="20"/>
              </w:rPr>
              <w:t>-201</w:t>
            </w:r>
            <w:r>
              <w:rPr>
                <w:bCs/>
                <w:sz w:val="20"/>
                <w:szCs w:val="20"/>
              </w:rPr>
              <w:t>6</w:t>
            </w:r>
            <w:r w:rsidRPr="00D83E8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Default="007E761E" w:rsidP="00452B17">
            <w:pPr>
              <w:ind w:left="0" w:right="0"/>
              <w:jc w:val="center"/>
              <w:rPr>
                <w:b/>
                <w:bCs/>
                <w:sz w:val="22"/>
                <w:szCs w:val="22"/>
              </w:rPr>
            </w:pPr>
          </w:p>
          <w:p w:rsidR="007E761E" w:rsidRPr="00FA75D1" w:rsidRDefault="007E761E" w:rsidP="00452B17">
            <w:pPr>
              <w:ind w:left="0" w:righ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7E761E" w:rsidRPr="00B82DFC" w:rsidTr="00452B17">
        <w:trPr>
          <w:cantSplit/>
          <w:trHeight w:val="10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FA75D1" w:rsidRDefault="007E761E" w:rsidP="00452B17">
            <w:pPr>
              <w:ind w:left="0" w:right="0"/>
              <w:jc w:val="both"/>
              <w:rPr>
                <w:b/>
                <w:bCs/>
                <w:sz w:val="20"/>
              </w:rPr>
            </w:pPr>
            <w:r w:rsidRPr="00FA75D1">
              <w:rPr>
                <w:b/>
                <w:bCs/>
                <w:sz w:val="20"/>
              </w:rPr>
              <w:t>оболели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B507B8" w:rsidRDefault="007E761E" w:rsidP="00452B17">
            <w:pPr>
              <w:ind w:left="0" w:righ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170,2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E811C5" w:rsidRDefault="007E761E" w:rsidP="00452B17">
            <w:pPr>
              <w:ind w:left="0" w:righ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C30548" w:rsidRDefault="007E761E" w:rsidP="00452B17">
            <w:pPr>
              <w:ind w:left="0" w:righ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</w:t>
            </w:r>
          </w:p>
        </w:tc>
      </w:tr>
      <w:tr w:rsidR="007E761E" w:rsidRPr="00B82DFC" w:rsidTr="00452B17">
        <w:trPr>
          <w:cantSplit/>
          <w:trHeight w:val="8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FA75D1" w:rsidRDefault="007E761E" w:rsidP="00452B17">
            <w:pPr>
              <w:ind w:left="0" w:right="0"/>
              <w:jc w:val="both"/>
              <w:rPr>
                <w:iCs/>
                <w:sz w:val="20"/>
                <w:szCs w:val="20"/>
              </w:rPr>
            </w:pPr>
            <w:r w:rsidRPr="00FA75D1">
              <w:rPr>
                <w:iCs/>
                <w:sz w:val="18"/>
              </w:rPr>
              <w:t>Инц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C17199" w:rsidRDefault="007E761E" w:rsidP="00452B17">
            <w:pPr>
              <w:ind w:left="0" w:right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113,6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B7903" w:rsidRDefault="007E761E" w:rsidP="00452B17">
            <w:pPr>
              <w:ind w:left="0" w:right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C30548" w:rsidRDefault="007E761E" w:rsidP="00452B17">
            <w:pPr>
              <w:ind w:left="0" w:right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122,9</w:t>
            </w:r>
          </w:p>
        </w:tc>
      </w:tr>
    </w:tbl>
    <w:p w:rsidR="007E761E" w:rsidRPr="00BE0924" w:rsidRDefault="007E761E" w:rsidP="007E761E">
      <w:pPr>
        <w:pStyle w:val="NoSpacing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:rsidR="007E761E" w:rsidRPr="00B82DFC" w:rsidRDefault="007E761E" w:rsidP="007E76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DF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Табела </w:t>
      </w:r>
      <w:r w:rsidRPr="00B82DF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B82DFC">
        <w:rPr>
          <w:rFonts w:ascii="Times New Roman" w:hAnsi="Times New Roman" w:cs="Times New Roman"/>
          <w:sz w:val="24"/>
          <w:szCs w:val="24"/>
          <w:lang w:val="sr-Latn-CS"/>
        </w:rPr>
        <w:t>. Дистрибуција</w:t>
      </w:r>
      <w:r w:rsidRPr="00B82DFC">
        <w:rPr>
          <w:rFonts w:ascii="Times New Roman" w:hAnsi="Times New Roman" w:cs="Times New Roman"/>
          <w:sz w:val="24"/>
          <w:szCs w:val="24"/>
          <w:lang w:val="ru-RU"/>
        </w:rPr>
        <w:t xml:space="preserve"> броја оболелих и стопе инциденције рака дојке код жена </w:t>
      </w:r>
      <w:r w:rsidRPr="00B82DFC">
        <w:rPr>
          <w:rFonts w:ascii="Times New Roman" w:hAnsi="Times New Roman" w:cs="Times New Roman"/>
          <w:sz w:val="24"/>
          <w:szCs w:val="24"/>
          <w:lang w:val="sr-Cyrl-CS"/>
        </w:rPr>
        <w:t>по општинама</w:t>
      </w:r>
      <w:r w:rsidRPr="00B82DFC">
        <w:rPr>
          <w:rFonts w:ascii="Times New Roman" w:hAnsi="Times New Roman" w:cs="Times New Roman"/>
          <w:sz w:val="24"/>
          <w:szCs w:val="24"/>
          <w:lang w:val="ru-RU"/>
        </w:rPr>
        <w:t xml:space="preserve"> Јужнобанатско</w:t>
      </w:r>
      <w:r w:rsidRPr="00B82DFC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B82DFC">
        <w:rPr>
          <w:rFonts w:ascii="Times New Roman" w:hAnsi="Times New Roman" w:cs="Times New Roman"/>
          <w:sz w:val="24"/>
          <w:szCs w:val="24"/>
          <w:lang w:val="ru-RU"/>
        </w:rPr>
        <w:t xml:space="preserve"> округ</w:t>
      </w:r>
      <w:r w:rsidRPr="00B82DF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82DFC">
        <w:rPr>
          <w:rFonts w:ascii="Times New Roman" w:hAnsi="Times New Roman" w:cs="Times New Roman"/>
          <w:sz w:val="24"/>
          <w:szCs w:val="24"/>
          <w:lang w:val="ru-RU"/>
        </w:rPr>
        <w:t xml:space="preserve"> у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82DFC">
        <w:rPr>
          <w:rFonts w:ascii="Times New Roman" w:hAnsi="Times New Roman" w:cs="Times New Roman"/>
          <w:sz w:val="24"/>
          <w:szCs w:val="24"/>
          <w:lang w:val="ru-RU"/>
        </w:rPr>
        <w:t>.години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800"/>
        <w:gridCol w:w="1067"/>
        <w:gridCol w:w="889"/>
        <w:gridCol w:w="889"/>
        <w:gridCol w:w="1156"/>
        <w:gridCol w:w="889"/>
        <w:gridCol w:w="1067"/>
        <w:gridCol w:w="1334"/>
        <w:gridCol w:w="1156"/>
      </w:tblGrid>
      <w:tr w:rsidR="007E761E" w:rsidRPr="00B82DFC" w:rsidTr="00452B17">
        <w:trPr>
          <w:trHeight w:val="2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B82DFC" w:rsidRDefault="007E761E" w:rsidP="00452B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2DFC">
              <w:rPr>
                <w:rFonts w:ascii="Times New Roman" w:hAnsi="Times New Roman" w:cs="Times New Roman"/>
              </w:rPr>
              <w:t>Дојка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B82DFC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82DFC">
              <w:rPr>
                <w:rFonts w:ascii="Times New Roman" w:hAnsi="Times New Roman" w:cs="Times New Roman"/>
                <w:lang w:val="sr-Latn-CS"/>
              </w:rPr>
              <w:t>ЈБО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B82DFC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2DFC">
              <w:rPr>
                <w:rFonts w:ascii="Times New Roman" w:hAnsi="Times New Roman" w:cs="Times New Roman"/>
                <w:bCs/>
                <w:lang w:val="sr-Latn-CS"/>
              </w:rPr>
              <w:t>Панчево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B82DFC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2DFC">
              <w:rPr>
                <w:rFonts w:ascii="Times New Roman" w:hAnsi="Times New Roman" w:cs="Times New Roman"/>
                <w:bCs/>
                <w:lang w:val="sr-Latn-CS"/>
              </w:rPr>
              <w:t>Вршац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B82DFC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2DFC">
              <w:rPr>
                <w:rFonts w:ascii="Times New Roman" w:hAnsi="Times New Roman" w:cs="Times New Roman"/>
                <w:bCs/>
                <w:lang w:val="sr-Latn-CS"/>
              </w:rPr>
              <w:t>Ковин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B82DFC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2DFC">
              <w:rPr>
                <w:rFonts w:ascii="Times New Roman" w:hAnsi="Times New Roman" w:cs="Times New Roman"/>
                <w:bCs/>
                <w:lang w:val="sr-Latn-CS"/>
              </w:rPr>
              <w:t>Ковачица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B82DFC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2DFC">
              <w:rPr>
                <w:rFonts w:ascii="Times New Roman" w:hAnsi="Times New Roman" w:cs="Times New Roman"/>
                <w:bCs/>
                <w:lang w:val="sr-Latn-CS"/>
              </w:rPr>
              <w:t>Опово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B82DFC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2DFC">
              <w:rPr>
                <w:rFonts w:ascii="Times New Roman" w:hAnsi="Times New Roman" w:cs="Times New Roman"/>
                <w:bCs/>
                <w:lang w:val="sr-Latn-CS"/>
              </w:rPr>
              <w:t>Б. Црква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B82DFC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2DFC">
              <w:rPr>
                <w:rFonts w:ascii="Times New Roman" w:hAnsi="Times New Roman" w:cs="Times New Roman"/>
                <w:bCs/>
                <w:lang w:val="sr-Latn-CS"/>
              </w:rPr>
              <w:t>Пландиште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B82DFC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2DFC">
              <w:rPr>
                <w:rFonts w:ascii="Times New Roman" w:hAnsi="Times New Roman" w:cs="Times New Roman"/>
                <w:bCs/>
                <w:lang w:val="sr-Latn-CS"/>
              </w:rPr>
              <w:t>Алибунар</w:t>
            </w:r>
          </w:p>
        </w:tc>
      </w:tr>
      <w:tr w:rsidR="007E761E" w:rsidRPr="00B82DFC" w:rsidTr="00452B17">
        <w:trPr>
          <w:trHeight w:val="2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B82DFC" w:rsidRDefault="007E761E" w:rsidP="00452B17">
            <w:pPr>
              <w:pStyle w:val="NoSpacing"/>
              <w:ind w:left="-90" w:right="-1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2DFC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обол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1521B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B82DFC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E211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E211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E211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E211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E211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E211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E211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E211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E761E" w:rsidRPr="00B82DFC" w:rsidTr="00452B17">
        <w:trPr>
          <w:trHeight w:val="2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B82DFC" w:rsidRDefault="007E761E" w:rsidP="00452B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B82DFC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Инц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1521B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E211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E211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E211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E211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E211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E211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E211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7E211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</w:tbl>
    <w:p w:rsidR="007E761E" w:rsidRDefault="007E761E" w:rsidP="007E761E">
      <w:pPr>
        <w:pStyle w:val="NoSpacing"/>
        <w:rPr>
          <w:rFonts w:ascii="Times New Roman" w:hAnsi="Times New Roman" w:cs="Times New Roman"/>
          <w:b/>
          <w:bCs/>
          <w:color w:val="FF0000"/>
          <w:sz w:val="20"/>
          <w:szCs w:val="20"/>
          <w:lang w:val="ru-RU"/>
        </w:rPr>
      </w:pPr>
    </w:p>
    <w:p w:rsidR="007E761E" w:rsidRPr="007E2110" w:rsidRDefault="007E761E" w:rsidP="007E76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D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Табела </w:t>
      </w:r>
      <w:r w:rsidRPr="00B82DF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B82DF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B82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2110">
        <w:rPr>
          <w:rFonts w:ascii="Times New Roman" w:hAnsi="Times New Roman" w:cs="Times New Roman"/>
          <w:sz w:val="24"/>
          <w:szCs w:val="24"/>
          <w:lang w:val="ru-RU"/>
        </w:rPr>
        <w:t>Број умрлих</w:t>
      </w:r>
      <w:r w:rsidRPr="007E2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жена </w:t>
      </w:r>
      <w:r w:rsidRPr="007E2110">
        <w:rPr>
          <w:rFonts w:ascii="Times New Roman" w:hAnsi="Times New Roman" w:cs="Times New Roman"/>
          <w:sz w:val="24"/>
          <w:szCs w:val="24"/>
        </w:rPr>
        <w:t>од рака дојке у 2017.год</w:t>
      </w:r>
      <w:r w:rsidRPr="007E21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E2110">
        <w:rPr>
          <w:rFonts w:ascii="Times New Roman" w:hAnsi="Times New Roman" w:cs="Times New Roman"/>
          <w:sz w:val="24"/>
          <w:szCs w:val="24"/>
          <w:lang w:val="sr-Latn-CS"/>
        </w:rPr>
        <w:t xml:space="preserve">петогодишњи </w:t>
      </w:r>
      <w:r w:rsidRPr="007E2110">
        <w:rPr>
          <w:rFonts w:ascii="Times New Roman" w:hAnsi="Times New Roman" w:cs="Times New Roman"/>
          <w:sz w:val="24"/>
          <w:szCs w:val="24"/>
          <w:lang w:val="sr-Cyrl-CS"/>
        </w:rPr>
        <w:t xml:space="preserve">и десетогодишњи </w:t>
      </w:r>
      <w:r w:rsidRPr="007E2110">
        <w:rPr>
          <w:rFonts w:ascii="Times New Roman" w:hAnsi="Times New Roman" w:cs="Times New Roman"/>
          <w:sz w:val="24"/>
          <w:szCs w:val="24"/>
          <w:lang w:val="sr-Latn-CS"/>
        </w:rPr>
        <w:t>просек</w:t>
      </w:r>
      <w:r w:rsidRPr="007E21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2110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7E2110">
        <w:rPr>
          <w:rFonts w:ascii="Times New Roman" w:hAnsi="Times New Roman" w:cs="Times New Roman"/>
          <w:sz w:val="24"/>
          <w:szCs w:val="24"/>
          <w:lang w:val="ru-RU"/>
        </w:rPr>
        <w:t xml:space="preserve">стопе морталитета у Јужнобанатском округу </w:t>
      </w:r>
    </w:p>
    <w:tbl>
      <w:tblPr>
        <w:tblW w:w="6678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6"/>
        <w:gridCol w:w="2126"/>
        <w:gridCol w:w="2306"/>
        <w:gridCol w:w="1260"/>
      </w:tblGrid>
      <w:tr w:rsidR="007E761E" w:rsidRPr="00B82DFC" w:rsidTr="00452B17">
        <w:trPr>
          <w:trHeight w:val="55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FA75D1" w:rsidRDefault="007E761E" w:rsidP="00452B17">
            <w:pPr>
              <w:ind w:left="0" w:right="-50"/>
              <w:jc w:val="both"/>
              <w:rPr>
                <w:sz w:val="20"/>
              </w:rPr>
            </w:pPr>
            <w:r>
              <w:rPr>
                <w:sz w:val="22"/>
              </w:rPr>
              <w:t>Рак дојке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D83E83" w:rsidRDefault="007E761E" w:rsidP="00452B17">
            <w:pPr>
              <w:ind w:left="0" w:right="-5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Десетогод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83E83">
              <w:rPr>
                <w:b/>
                <w:bCs/>
                <w:sz w:val="20"/>
                <w:szCs w:val="20"/>
                <w:lang w:val="sr-Cyrl-CS"/>
              </w:rPr>
              <w:t xml:space="preserve"> п</w:t>
            </w:r>
            <w:r w:rsidRPr="00D83E83">
              <w:rPr>
                <w:b/>
                <w:bCs/>
                <w:sz w:val="20"/>
                <w:szCs w:val="20"/>
              </w:rPr>
              <w:t>росек</w:t>
            </w:r>
            <w:r w:rsidRPr="00D83E83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  <w:p w:rsidR="007E761E" w:rsidRPr="00FA75D1" w:rsidRDefault="007E761E" w:rsidP="00452B17">
            <w:pPr>
              <w:ind w:left="0" w:right="-50"/>
              <w:jc w:val="center"/>
              <w:rPr>
                <w:b/>
                <w:bCs/>
                <w:sz w:val="20"/>
                <w:szCs w:val="20"/>
              </w:rPr>
            </w:pPr>
            <w:r w:rsidRPr="00D83E83">
              <w:rPr>
                <w:bCs/>
                <w:sz w:val="20"/>
                <w:szCs w:val="20"/>
              </w:rPr>
              <w:t>(20</w:t>
            </w:r>
            <w:r w:rsidRPr="00D83E83">
              <w:rPr>
                <w:bCs/>
                <w:sz w:val="20"/>
                <w:szCs w:val="20"/>
                <w:lang w:val="sr-Cyrl-CS"/>
              </w:rPr>
              <w:t>0</w:t>
            </w:r>
            <w:r>
              <w:rPr>
                <w:bCs/>
                <w:sz w:val="20"/>
                <w:szCs w:val="20"/>
              </w:rPr>
              <w:t>7</w:t>
            </w:r>
            <w:r w:rsidRPr="00D83E83">
              <w:rPr>
                <w:bCs/>
                <w:sz w:val="20"/>
                <w:szCs w:val="20"/>
              </w:rPr>
              <w:t>-201</w:t>
            </w:r>
            <w:r>
              <w:rPr>
                <w:bCs/>
                <w:sz w:val="20"/>
                <w:szCs w:val="20"/>
              </w:rPr>
              <w:t>6</w:t>
            </w:r>
            <w:r w:rsidRPr="00D83E8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FA75D1" w:rsidRDefault="007E761E" w:rsidP="00452B17">
            <w:pPr>
              <w:ind w:left="0" w:right="-50"/>
              <w:jc w:val="center"/>
              <w:rPr>
                <w:b/>
                <w:bCs/>
                <w:sz w:val="20"/>
                <w:szCs w:val="20"/>
              </w:rPr>
            </w:pPr>
            <w:r w:rsidRPr="00FA75D1">
              <w:rPr>
                <w:b/>
                <w:bCs/>
                <w:sz w:val="20"/>
                <w:szCs w:val="20"/>
              </w:rPr>
              <w:t xml:space="preserve">Петогодишњи просек              </w:t>
            </w:r>
            <w:r w:rsidRPr="00FA75D1">
              <w:rPr>
                <w:bCs/>
                <w:sz w:val="20"/>
                <w:szCs w:val="20"/>
              </w:rPr>
              <w:t>(20</w:t>
            </w:r>
            <w:r>
              <w:rPr>
                <w:bCs/>
                <w:sz w:val="20"/>
                <w:szCs w:val="20"/>
                <w:lang w:val="sr-Cyrl-CS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FA75D1">
              <w:rPr>
                <w:bCs/>
                <w:sz w:val="20"/>
                <w:szCs w:val="20"/>
              </w:rPr>
              <w:t>-201</w:t>
            </w:r>
            <w:r>
              <w:rPr>
                <w:bCs/>
                <w:sz w:val="20"/>
                <w:szCs w:val="20"/>
              </w:rPr>
              <w:t>6</w:t>
            </w:r>
            <w:r w:rsidRPr="00FA75D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Default="007E761E" w:rsidP="00452B17">
            <w:pPr>
              <w:ind w:left="0" w:right="-50"/>
              <w:jc w:val="center"/>
              <w:rPr>
                <w:b/>
                <w:bCs/>
                <w:sz w:val="22"/>
                <w:szCs w:val="22"/>
              </w:rPr>
            </w:pPr>
          </w:p>
          <w:p w:rsidR="007E761E" w:rsidRPr="001521B0" w:rsidRDefault="007E761E" w:rsidP="00452B17">
            <w:pPr>
              <w:ind w:left="0" w:right="-5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7E761E" w:rsidRPr="00B82DFC" w:rsidTr="00452B17">
        <w:trPr>
          <w:cantSplit/>
          <w:trHeight w:val="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FA75D1" w:rsidRDefault="007E761E" w:rsidP="00452B17">
            <w:pPr>
              <w:ind w:left="0" w:right="-50"/>
              <w:jc w:val="both"/>
              <w:rPr>
                <w:b/>
                <w:sz w:val="20"/>
                <w:szCs w:val="20"/>
              </w:rPr>
            </w:pPr>
            <w:r w:rsidRPr="00FA75D1">
              <w:rPr>
                <w:b/>
                <w:sz w:val="20"/>
                <w:szCs w:val="20"/>
              </w:rPr>
              <w:t>умрли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3E1E08" w:rsidRDefault="007E761E" w:rsidP="00452B17">
            <w:pPr>
              <w:ind w:left="0" w:right="-5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74,3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3E1E08" w:rsidRDefault="007E761E" w:rsidP="00452B17">
            <w:pPr>
              <w:ind w:left="0" w:right="-5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FA75D1" w:rsidRDefault="007E761E" w:rsidP="00452B17">
            <w:pPr>
              <w:ind w:left="0" w:right="-5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7E761E" w:rsidRPr="00B82DFC" w:rsidTr="00452B17">
        <w:trPr>
          <w:cantSplit/>
          <w:trHeight w:val="21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FA75D1" w:rsidRDefault="007E761E" w:rsidP="00452B17">
            <w:pPr>
              <w:ind w:left="0" w:right="-50"/>
              <w:jc w:val="both"/>
              <w:rPr>
                <w:iCs/>
                <w:sz w:val="20"/>
                <w:szCs w:val="20"/>
              </w:rPr>
            </w:pPr>
            <w:r w:rsidRPr="00FA75D1">
              <w:rPr>
                <w:iCs/>
                <w:sz w:val="20"/>
                <w:szCs w:val="20"/>
              </w:rPr>
              <w:t>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F3127A" w:rsidRDefault="007E761E" w:rsidP="00452B17">
            <w:pPr>
              <w:ind w:left="0" w:right="-5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49,6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F3127A" w:rsidRDefault="007E761E" w:rsidP="00452B17">
            <w:pPr>
              <w:ind w:left="0" w:right="-5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1521B0" w:rsidRDefault="007E761E" w:rsidP="00452B17">
            <w:pPr>
              <w:ind w:left="0" w:right="-5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55,5</w:t>
            </w:r>
          </w:p>
        </w:tc>
      </w:tr>
    </w:tbl>
    <w:p w:rsidR="007E761E" w:rsidRPr="00BE0924" w:rsidRDefault="007E761E" w:rsidP="007E761E">
      <w:pPr>
        <w:pStyle w:val="NoSpacing"/>
        <w:rPr>
          <w:rFonts w:ascii="Times New Roman" w:hAnsi="Times New Roman" w:cs="Times New Roman"/>
          <w:color w:val="FF0000"/>
          <w:sz w:val="20"/>
          <w:szCs w:val="20"/>
          <w:lang w:val="sr-Cyrl-CS"/>
        </w:rPr>
      </w:pPr>
    </w:p>
    <w:p w:rsidR="007E761E" w:rsidRPr="00A541DD" w:rsidRDefault="007E761E" w:rsidP="007E761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A541D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Табела </w:t>
      </w:r>
      <w:r w:rsidRPr="00A541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</w:t>
      </w:r>
      <w:r w:rsidRPr="00A541DD">
        <w:rPr>
          <w:rFonts w:ascii="Times New Roman" w:hAnsi="Times New Roman" w:cs="Times New Roman"/>
          <w:sz w:val="24"/>
          <w:szCs w:val="24"/>
          <w:lang w:val="sr-Latn-CS"/>
        </w:rPr>
        <w:t>. Дистрибуција</w:t>
      </w:r>
      <w:r w:rsidRPr="00A541DD">
        <w:rPr>
          <w:rFonts w:ascii="Times New Roman" w:hAnsi="Times New Roman" w:cs="Times New Roman"/>
          <w:sz w:val="24"/>
          <w:szCs w:val="24"/>
          <w:lang w:val="ru-RU"/>
        </w:rPr>
        <w:t xml:space="preserve"> броја умрлих и стопе морталитета рака дојке код жена </w:t>
      </w:r>
      <w:r w:rsidRPr="00A541DD">
        <w:rPr>
          <w:rFonts w:ascii="Times New Roman" w:hAnsi="Times New Roman" w:cs="Times New Roman"/>
          <w:sz w:val="24"/>
          <w:szCs w:val="24"/>
          <w:lang w:val="sr-Cyrl-CS"/>
        </w:rPr>
        <w:t>по општинама</w:t>
      </w:r>
      <w:r w:rsidRPr="00A541DD">
        <w:rPr>
          <w:rFonts w:ascii="Times New Roman" w:hAnsi="Times New Roman" w:cs="Times New Roman"/>
          <w:sz w:val="24"/>
          <w:szCs w:val="24"/>
          <w:lang w:val="ru-RU"/>
        </w:rPr>
        <w:t xml:space="preserve"> Јужнобанатско</w:t>
      </w:r>
      <w:r w:rsidRPr="00A541DD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A541DD">
        <w:rPr>
          <w:rFonts w:ascii="Times New Roman" w:hAnsi="Times New Roman" w:cs="Times New Roman"/>
          <w:sz w:val="24"/>
          <w:szCs w:val="24"/>
          <w:lang w:val="ru-RU"/>
        </w:rPr>
        <w:t xml:space="preserve"> округ</w:t>
      </w:r>
      <w:r w:rsidRPr="00A541D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541DD">
        <w:rPr>
          <w:rFonts w:ascii="Times New Roman" w:hAnsi="Times New Roman" w:cs="Times New Roman"/>
          <w:sz w:val="24"/>
          <w:szCs w:val="24"/>
          <w:lang w:val="ru-RU"/>
        </w:rPr>
        <w:t xml:space="preserve"> у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541DD">
        <w:rPr>
          <w:rFonts w:ascii="Times New Roman" w:hAnsi="Times New Roman" w:cs="Times New Roman"/>
          <w:sz w:val="24"/>
          <w:szCs w:val="24"/>
          <w:lang w:val="ru-RU"/>
        </w:rPr>
        <w:t>.години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711"/>
        <w:gridCol w:w="1031"/>
        <w:gridCol w:w="900"/>
        <w:gridCol w:w="900"/>
        <w:gridCol w:w="1170"/>
        <w:gridCol w:w="900"/>
        <w:gridCol w:w="1080"/>
        <w:gridCol w:w="1350"/>
        <w:gridCol w:w="1170"/>
      </w:tblGrid>
      <w:tr w:rsidR="007E761E" w:rsidRPr="00A541DD" w:rsidTr="00452B1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41DD">
              <w:rPr>
                <w:rFonts w:ascii="Times New Roman" w:hAnsi="Times New Roman" w:cs="Times New Roman"/>
              </w:rPr>
              <w:t>Дојка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541DD">
              <w:rPr>
                <w:rFonts w:ascii="Times New Roman" w:hAnsi="Times New Roman" w:cs="Times New Roman"/>
                <w:lang w:val="sr-Latn-CS"/>
              </w:rPr>
              <w:t>ЈБО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A541DD">
              <w:rPr>
                <w:rFonts w:ascii="Times New Roman" w:hAnsi="Times New Roman" w:cs="Times New Roman"/>
                <w:bCs/>
                <w:lang w:val="sr-Latn-CS"/>
              </w:rPr>
              <w:t>Панчево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A541DD">
              <w:rPr>
                <w:rFonts w:ascii="Times New Roman" w:hAnsi="Times New Roman" w:cs="Times New Roman"/>
                <w:bCs/>
                <w:lang w:val="sr-Latn-CS"/>
              </w:rPr>
              <w:t>Вршац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A541DD">
              <w:rPr>
                <w:rFonts w:ascii="Times New Roman" w:hAnsi="Times New Roman" w:cs="Times New Roman"/>
                <w:bCs/>
                <w:lang w:val="sr-Latn-CS"/>
              </w:rPr>
              <w:t>Ковин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A541DD">
              <w:rPr>
                <w:rFonts w:ascii="Times New Roman" w:hAnsi="Times New Roman" w:cs="Times New Roman"/>
                <w:bCs/>
                <w:lang w:val="sr-Latn-CS"/>
              </w:rPr>
              <w:t>Ковачица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A541DD">
              <w:rPr>
                <w:rFonts w:ascii="Times New Roman" w:hAnsi="Times New Roman" w:cs="Times New Roman"/>
                <w:bCs/>
                <w:lang w:val="sr-Latn-CS"/>
              </w:rPr>
              <w:t>Опово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A541DD">
              <w:rPr>
                <w:rFonts w:ascii="Times New Roman" w:hAnsi="Times New Roman" w:cs="Times New Roman"/>
                <w:bCs/>
                <w:lang w:val="sr-Latn-CS"/>
              </w:rPr>
              <w:t>Б. Црква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A541DD">
              <w:rPr>
                <w:rFonts w:ascii="Times New Roman" w:hAnsi="Times New Roman" w:cs="Times New Roman"/>
                <w:bCs/>
                <w:lang w:val="sr-Latn-CS"/>
              </w:rPr>
              <w:t>Пландиште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A541DD">
              <w:rPr>
                <w:rFonts w:ascii="Times New Roman" w:hAnsi="Times New Roman" w:cs="Times New Roman"/>
                <w:bCs/>
                <w:lang w:val="sr-Latn-CS"/>
              </w:rPr>
              <w:t>Алибунар</w:t>
            </w:r>
          </w:p>
        </w:tc>
      </w:tr>
      <w:tr w:rsidR="007E761E" w:rsidRPr="00A541DD" w:rsidTr="00452B1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41DD">
              <w:rPr>
                <w:rFonts w:ascii="Times New Roman" w:hAnsi="Times New Roman" w:cs="Times New Roman"/>
              </w:rPr>
              <w:t>умрли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1521B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</w:t>
            </w:r>
          </w:p>
        </w:tc>
      </w:tr>
      <w:tr w:rsidR="007E761E" w:rsidRPr="00A541DD" w:rsidTr="00452B1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41DD">
              <w:rPr>
                <w:rFonts w:ascii="Times New Roman" w:hAnsi="Times New Roman" w:cs="Times New Roman"/>
              </w:rPr>
              <w:t>Мт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1521B0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41DD">
              <w:rPr>
                <w:rFonts w:ascii="Times New Roman" w:hAnsi="Times New Roman" w:cs="Times New Roman"/>
              </w:rPr>
              <w:t>55,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67,7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36,3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19,2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E" w:rsidRPr="00A541DD" w:rsidRDefault="007E761E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94,5</w:t>
            </w:r>
          </w:p>
        </w:tc>
      </w:tr>
    </w:tbl>
    <w:p w:rsidR="007E761E" w:rsidRDefault="007E761E" w:rsidP="007E761E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</w:rPr>
      </w:pPr>
    </w:p>
    <w:sectPr w:rsidR="007E761E" w:rsidSect="00105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21" w:right="1077" w:bottom="907" w:left="1077" w:header="964" w:footer="302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DC" w:rsidRDefault="00A30DDC">
      <w:r>
        <w:separator/>
      </w:r>
    </w:p>
  </w:endnote>
  <w:endnote w:type="continuationSeparator" w:id="1">
    <w:p w:rsidR="00A30DDC" w:rsidRDefault="00A30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30" w:rsidRDefault="001103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5D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D30">
      <w:rPr>
        <w:rStyle w:val="PageNumber"/>
      </w:rPr>
      <w:t>0</w:t>
    </w:r>
    <w:r>
      <w:rPr>
        <w:rStyle w:val="PageNumber"/>
      </w:rPr>
      <w:fldChar w:fldCharType="end"/>
    </w:r>
  </w:p>
  <w:p w:rsidR="005A5D30" w:rsidRDefault="005A5D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30" w:rsidRDefault="005A5D30">
    <w:pPr>
      <w:pStyle w:val="Footer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56" w:rsidRDefault="00FC07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DC" w:rsidRDefault="00A30DDC">
      <w:r>
        <w:separator/>
      </w:r>
    </w:p>
  </w:footnote>
  <w:footnote w:type="continuationSeparator" w:id="1">
    <w:p w:rsidR="00A30DDC" w:rsidRDefault="00A30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56" w:rsidRDefault="00FC07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30" w:rsidRDefault="005A5D30">
    <w:pPr>
      <w:pStyle w:val="Header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56" w:rsidRDefault="00FC07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5DA"/>
    <w:multiLevelType w:val="hybridMultilevel"/>
    <w:tmpl w:val="61440B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E1AE7"/>
    <w:multiLevelType w:val="multilevel"/>
    <w:tmpl w:val="8D80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AC5BD3"/>
    <w:multiLevelType w:val="multilevel"/>
    <w:tmpl w:val="CD9E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497502"/>
    <w:multiLevelType w:val="hybridMultilevel"/>
    <w:tmpl w:val="380EC9EA"/>
    <w:lvl w:ilvl="0" w:tplc="D20CA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E1E78"/>
    <w:rsid w:val="00012B74"/>
    <w:rsid w:val="00020DF1"/>
    <w:rsid w:val="00022082"/>
    <w:rsid w:val="00023F52"/>
    <w:rsid w:val="0004467D"/>
    <w:rsid w:val="00063C8E"/>
    <w:rsid w:val="000C07A4"/>
    <w:rsid w:val="000C72B2"/>
    <w:rsid w:val="00105FF8"/>
    <w:rsid w:val="001103BE"/>
    <w:rsid w:val="001249E0"/>
    <w:rsid w:val="00137931"/>
    <w:rsid w:val="001521B0"/>
    <w:rsid w:val="00152F9F"/>
    <w:rsid w:val="00153DB0"/>
    <w:rsid w:val="0016017D"/>
    <w:rsid w:val="0016026B"/>
    <w:rsid w:val="001604B2"/>
    <w:rsid w:val="00165150"/>
    <w:rsid w:val="001A2DF0"/>
    <w:rsid w:val="001D1898"/>
    <w:rsid w:val="001D7331"/>
    <w:rsid w:val="001E28EE"/>
    <w:rsid w:val="001F60AB"/>
    <w:rsid w:val="0024344C"/>
    <w:rsid w:val="00255AFE"/>
    <w:rsid w:val="00260D4D"/>
    <w:rsid w:val="00266AEF"/>
    <w:rsid w:val="002E1E78"/>
    <w:rsid w:val="002E6BB5"/>
    <w:rsid w:val="00301F31"/>
    <w:rsid w:val="00356D25"/>
    <w:rsid w:val="003615B2"/>
    <w:rsid w:val="00373489"/>
    <w:rsid w:val="003A7D62"/>
    <w:rsid w:val="003B09E9"/>
    <w:rsid w:val="003D56B3"/>
    <w:rsid w:val="004267E2"/>
    <w:rsid w:val="00434B9F"/>
    <w:rsid w:val="004B7A4A"/>
    <w:rsid w:val="004C2574"/>
    <w:rsid w:val="004E4E2C"/>
    <w:rsid w:val="004F5A0B"/>
    <w:rsid w:val="00516780"/>
    <w:rsid w:val="00570E24"/>
    <w:rsid w:val="005A48D4"/>
    <w:rsid w:val="005A5D30"/>
    <w:rsid w:val="005B3F46"/>
    <w:rsid w:val="00647975"/>
    <w:rsid w:val="006929E3"/>
    <w:rsid w:val="006E6297"/>
    <w:rsid w:val="00714F94"/>
    <w:rsid w:val="007346FA"/>
    <w:rsid w:val="0074399B"/>
    <w:rsid w:val="007768A7"/>
    <w:rsid w:val="00777A80"/>
    <w:rsid w:val="00780863"/>
    <w:rsid w:val="007C6708"/>
    <w:rsid w:val="007E2110"/>
    <w:rsid w:val="007E761E"/>
    <w:rsid w:val="007F4E0B"/>
    <w:rsid w:val="00841BD3"/>
    <w:rsid w:val="00872673"/>
    <w:rsid w:val="00877313"/>
    <w:rsid w:val="00885B49"/>
    <w:rsid w:val="008A1C5C"/>
    <w:rsid w:val="008C46C7"/>
    <w:rsid w:val="008D72FC"/>
    <w:rsid w:val="008F6FE9"/>
    <w:rsid w:val="008F77E2"/>
    <w:rsid w:val="00900B56"/>
    <w:rsid w:val="0090309B"/>
    <w:rsid w:val="00937EF1"/>
    <w:rsid w:val="00944597"/>
    <w:rsid w:val="00947A00"/>
    <w:rsid w:val="009B1801"/>
    <w:rsid w:val="009C1859"/>
    <w:rsid w:val="009C48BF"/>
    <w:rsid w:val="009D3EF4"/>
    <w:rsid w:val="009E58C0"/>
    <w:rsid w:val="009F3F2F"/>
    <w:rsid w:val="009F5BF8"/>
    <w:rsid w:val="00A00040"/>
    <w:rsid w:val="00A30DDC"/>
    <w:rsid w:val="00A65609"/>
    <w:rsid w:val="00A72312"/>
    <w:rsid w:val="00A84BB1"/>
    <w:rsid w:val="00A94055"/>
    <w:rsid w:val="00AA4928"/>
    <w:rsid w:val="00AE2633"/>
    <w:rsid w:val="00AF6764"/>
    <w:rsid w:val="00B105E0"/>
    <w:rsid w:val="00B22668"/>
    <w:rsid w:val="00B32C70"/>
    <w:rsid w:val="00B71CC8"/>
    <w:rsid w:val="00B834F9"/>
    <w:rsid w:val="00B902AC"/>
    <w:rsid w:val="00B95C85"/>
    <w:rsid w:val="00BB26D6"/>
    <w:rsid w:val="00BE1D99"/>
    <w:rsid w:val="00C07AEF"/>
    <w:rsid w:val="00C11FE6"/>
    <w:rsid w:val="00C30A86"/>
    <w:rsid w:val="00C72B23"/>
    <w:rsid w:val="00C77A03"/>
    <w:rsid w:val="00C90E4A"/>
    <w:rsid w:val="00CA10D7"/>
    <w:rsid w:val="00CD2FA7"/>
    <w:rsid w:val="00CF0318"/>
    <w:rsid w:val="00CF4550"/>
    <w:rsid w:val="00D032E9"/>
    <w:rsid w:val="00D130A5"/>
    <w:rsid w:val="00D24539"/>
    <w:rsid w:val="00D57E6D"/>
    <w:rsid w:val="00D84B81"/>
    <w:rsid w:val="00D9739E"/>
    <w:rsid w:val="00DD6158"/>
    <w:rsid w:val="00E43265"/>
    <w:rsid w:val="00EA39DE"/>
    <w:rsid w:val="00EB52E0"/>
    <w:rsid w:val="00EE613B"/>
    <w:rsid w:val="00F0348D"/>
    <w:rsid w:val="00F6753C"/>
    <w:rsid w:val="00FC0756"/>
    <w:rsid w:val="00FD2173"/>
    <w:rsid w:val="00FE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AEF"/>
    <w:pPr>
      <w:ind w:left="840" w:right="-360"/>
    </w:pPr>
    <w:rPr>
      <w:sz w:val="24"/>
      <w:szCs w:val="24"/>
      <w:lang w:val="sr-Latn-CS"/>
    </w:rPr>
  </w:style>
  <w:style w:type="paragraph" w:styleId="Heading1">
    <w:name w:val="heading 1"/>
    <w:basedOn w:val="Normal"/>
    <w:next w:val="BodyText"/>
    <w:qFormat/>
    <w:rsid w:val="00266AEF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266AEF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rsid w:val="00266AEF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rsid w:val="00266AEF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rsid w:val="00266AEF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paragraph" w:styleId="Heading6">
    <w:name w:val="heading 6"/>
    <w:basedOn w:val="Normal"/>
    <w:next w:val="Normal"/>
    <w:link w:val="Heading6Char"/>
    <w:qFormat/>
    <w:rsid w:val="0016017D"/>
    <w:pPr>
      <w:keepNext/>
      <w:ind w:left="0" w:right="0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6AEF"/>
    <w:pPr>
      <w:spacing w:after="220" w:line="220" w:lineRule="atLeast"/>
    </w:pPr>
  </w:style>
  <w:style w:type="paragraph" w:styleId="Closing">
    <w:name w:val="Closing"/>
    <w:basedOn w:val="Normal"/>
    <w:rsid w:val="00266AEF"/>
    <w:pPr>
      <w:spacing w:line="220" w:lineRule="atLeast"/>
    </w:pPr>
  </w:style>
  <w:style w:type="paragraph" w:customStyle="1" w:styleId="CompanyName">
    <w:name w:val="Company Name"/>
    <w:basedOn w:val="Normal"/>
    <w:rsid w:val="00266AEF"/>
    <w:pPr>
      <w:keepLines/>
      <w:framePr w:w="2640" w:h="1133" w:wrap="notBeside" w:vAnchor="page" w:hAnchor="page" w:x="8821" w:y="673" w:anchorLock="1"/>
      <w:spacing w:line="200" w:lineRule="atLeast"/>
      <w:ind w:right="-120"/>
    </w:pPr>
    <w:rPr>
      <w:sz w:val="16"/>
    </w:rPr>
  </w:style>
  <w:style w:type="paragraph" w:customStyle="1" w:styleId="DocumentLabel">
    <w:name w:val="Document Label"/>
    <w:next w:val="Normal"/>
    <w:rsid w:val="00266AEF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rsid w:val="00266AEF"/>
    <w:pPr>
      <w:keepLines/>
      <w:spacing w:before="220"/>
    </w:pPr>
  </w:style>
  <w:style w:type="paragraph" w:customStyle="1" w:styleId="HeaderBase">
    <w:name w:val="Header Base"/>
    <w:basedOn w:val="Normal"/>
    <w:rsid w:val="00266AEF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rsid w:val="00266AEF"/>
    <w:pPr>
      <w:spacing w:before="420"/>
      <w:ind w:right="-1080"/>
    </w:pPr>
    <w:rPr>
      <w:b/>
    </w:rPr>
  </w:style>
  <w:style w:type="paragraph" w:styleId="Header">
    <w:name w:val="header"/>
    <w:basedOn w:val="HeaderBase"/>
    <w:rsid w:val="00266AEF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rsid w:val="00266AEF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rsid w:val="00266AEF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266AEF"/>
  </w:style>
  <w:style w:type="character" w:customStyle="1" w:styleId="MessageHeaderLabel">
    <w:name w:val="Message Header Label"/>
    <w:uiPriority w:val="99"/>
    <w:rsid w:val="00266AEF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266AEF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rsid w:val="00266AEF"/>
    <w:pPr>
      <w:ind w:left="1440"/>
    </w:pPr>
  </w:style>
  <w:style w:type="character" w:styleId="PageNumber">
    <w:name w:val="page number"/>
    <w:rsid w:val="00266AEF"/>
  </w:style>
  <w:style w:type="paragraph" w:customStyle="1" w:styleId="ReturnAddress">
    <w:name w:val="Return Address"/>
    <w:basedOn w:val="Normal"/>
    <w:rsid w:val="00266AEF"/>
    <w:pPr>
      <w:keepLines/>
      <w:framePr w:w="2635" w:h="1138" w:wrap="notBeside" w:vAnchor="page" w:hAnchor="margin" w:xAlign="right" w:y="678" w:anchorLock="1"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rsid w:val="00266AEF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266AEF"/>
    <w:pPr>
      <w:spacing w:before="0"/>
      <w:ind w:right="0"/>
    </w:pPr>
  </w:style>
  <w:style w:type="paragraph" w:customStyle="1" w:styleId="SignatureName">
    <w:name w:val="Signature Name"/>
    <w:basedOn w:val="Signature"/>
    <w:next w:val="SignatureJobTitle"/>
    <w:rsid w:val="00266AEF"/>
    <w:pPr>
      <w:spacing w:before="720"/>
    </w:pPr>
  </w:style>
  <w:style w:type="paragraph" w:customStyle="1" w:styleId="Slogan">
    <w:name w:val="Slogan"/>
    <w:basedOn w:val="Normal"/>
    <w:rsid w:val="00266AEF"/>
    <w:pPr>
      <w:framePr w:w="5170" w:h="1800" w:hRule="exact" w:hSpace="187" w:vSpace="187" w:wrap="around" w:vAnchor="page" w:hAnchor="page" w:x="966" w:yAlign="bottom" w:anchorLock="1"/>
      <w:ind w:left="0" w:right="0"/>
    </w:pPr>
    <w:rPr>
      <w:rFonts w:ascii="Impact" w:hAnsi="Impact"/>
      <w:caps/>
      <w:color w:val="FFFFFF"/>
      <w:spacing w:val="20"/>
      <w:position w:val="12"/>
      <w:sz w:val="48"/>
    </w:rPr>
  </w:style>
  <w:style w:type="character" w:styleId="Hyperlink">
    <w:name w:val="Hyperlink"/>
    <w:basedOn w:val="DefaultParagraphFont"/>
    <w:uiPriority w:val="99"/>
    <w:rsid w:val="00266A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5A0B"/>
    <w:pPr>
      <w:spacing w:before="100" w:beforeAutospacing="1" w:after="100" w:afterAutospacing="1"/>
      <w:ind w:left="0" w:right="0"/>
    </w:pPr>
    <w:rPr>
      <w:lang w:val="en-US"/>
    </w:rPr>
  </w:style>
  <w:style w:type="character" w:styleId="Strong">
    <w:name w:val="Strong"/>
    <w:basedOn w:val="DefaultParagraphFont"/>
    <w:uiPriority w:val="22"/>
    <w:qFormat/>
    <w:rsid w:val="004F5A0B"/>
    <w:rPr>
      <w:b/>
      <w:bCs/>
    </w:rPr>
  </w:style>
  <w:style w:type="paragraph" w:styleId="NoSpacing">
    <w:name w:val="No Spacing"/>
    <w:uiPriority w:val="1"/>
    <w:qFormat/>
    <w:rsid w:val="004F5A0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16017D"/>
    <w:rPr>
      <w:b/>
      <w:b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dokumenta%20QMS\Obrasci%20QMSa%20zavoda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ducan</dc:creator>
  <cp:lastModifiedBy>QMS</cp:lastModifiedBy>
  <cp:revision>2</cp:revision>
  <cp:lastPrinted>2017-10-13T06:12:00Z</cp:lastPrinted>
  <dcterms:created xsi:type="dcterms:W3CDTF">2018-10-03T11:04:00Z</dcterms:created>
  <dcterms:modified xsi:type="dcterms:W3CDTF">2018-10-03T11:04:00Z</dcterms:modified>
</cp:coreProperties>
</file>