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FD" w:rsidRDefault="00F60DFD">
      <w:bookmarkStart w:id="0" w:name="_GoBack"/>
      <w:bookmarkEnd w:id="0"/>
    </w:p>
    <w:p w:rsidR="00F60DFD" w:rsidRDefault="00635529">
      <w:pPr>
        <w:jc w:val="center"/>
        <w:rPr>
          <w:rFonts w:ascii="Times New Roman" w:hAnsi="Times New Roman"/>
          <w:b/>
          <w:sz w:val="22"/>
          <w:szCs w:val="22"/>
        </w:rPr>
      </w:pPr>
      <w:bookmarkStart w:id="1" w:name="_Hlk526149608"/>
      <w:r>
        <w:rPr>
          <w:rFonts w:ascii="Times New Roman" w:hAnsi="Times New Roman"/>
          <w:b/>
          <w:sz w:val="22"/>
          <w:szCs w:val="22"/>
        </w:rPr>
        <w:t>ИНСТИТУТ ЗА ЈАВНО ЗДРАВЉЕ СРБИЈЕ „ДР МИЛАН ЈОВАНОВИЋ БАТУТ“</w:t>
      </w:r>
    </w:p>
    <w:p w:rsidR="00F60DFD" w:rsidRDefault="0063552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ЦЕНТАР ЗА ПРОМОЦИЈУ ЗДРАВЉА</w:t>
      </w:r>
    </w:p>
    <w:p w:rsidR="00F60DFD" w:rsidRDefault="00F60DFD">
      <w:pPr>
        <w:jc w:val="center"/>
        <w:rPr>
          <w:rFonts w:ascii="Times New Roman" w:hAnsi="Times New Roman"/>
          <w:b/>
          <w:sz w:val="22"/>
          <w:szCs w:val="22"/>
        </w:rPr>
      </w:pPr>
    </w:p>
    <w:p w:rsidR="00F60DFD" w:rsidRDefault="0063552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МРЕЖА ИНСТИТУТА/ЗАВОДА ЗА ЈАВНО ЗДРАВЉЕ У РЕПУБЛИЦИ СРБИЈИ</w:t>
      </w:r>
    </w:p>
    <w:p w:rsidR="00F60DFD" w:rsidRDefault="00F60DFD">
      <w:pPr>
        <w:jc w:val="center"/>
        <w:rPr>
          <w:rFonts w:ascii="Times New Roman" w:hAnsi="Times New Roman"/>
        </w:rPr>
      </w:pPr>
    </w:p>
    <w:p w:rsidR="00F60DFD" w:rsidRDefault="0063552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РAСПИСУЈУ КОНКУРС </w:t>
      </w:r>
    </w:p>
    <w:p w:rsidR="00F60DFD" w:rsidRDefault="0063552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F60DFD" w:rsidRDefault="00635529">
      <w:pPr>
        <w:jc w:val="center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за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литерарни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састав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ликовни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рад</w:t>
      </w:r>
      <w:proofErr w:type="spellEnd"/>
    </w:p>
    <w:p w:rsidR="00F60DFD" w:rsidRDefault="00635529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у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оквиру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кампање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Октобар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месец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правилне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исхране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2018. </w:t>
      </w:r>
      <w:proofErr w:type="spellStart"/>
      <w:proofErr w:type="gramStart"/>
      <w:r>
        <w:rPr>
          <w:rFonts w:ascii="Times New Roman" w:hAnsi="Times New Roman"/>
          <w:b/>
        </w:rPr>
        <w:t>године</w:t>
      </w:r>
      <w:proofErr w:type="spellEnd"/>
      <w:proofErr w:type="gramEnd"/>
      <w:r>
        <w:rPr>
          <w:rFonts w:ascii="Times New Roman" w:hAnsi="Times New Roman"/>
          <w:b/>
        </w:rPr>
        <w:t xml:space="preserve"> и</w:t>
      </w:r>
    </w:p>
    <w:p w:rsidR="00F60DFD" w:rsidRDefault="00635529">
      <w:pPr>
        <w:jc w:val="center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обележавања</w:t>
      </w:r>
      <w:proofErr w:type="spellEnd"/>
      <w:proofErr w:type="gramEnd"/>
      <w:r>
        <w:rPr>
          <w:rFonts w:ascii="Times New Roman" w:hAnsi="Times New Roman"/>
          <w:b/>
        </w:rPr>
        <w:t xml:space="preserve"> 16. </w:t>
      </w:r>
      <w:proofErr w:type="spellStart"/>
      <w:proofErr w:type="gramStart"/>
      <w:r>
        <w:rPr>
          <w:rFonts w:ascii="Times New Roman" w:hAnsi="Times New Roman"/>
          <w:b/>
        </w:rPr>
        <w:t>oктобра</w:t>
      </w:r>
      <w:proofErr w:type="spellEnd"/>
      <w:proofErr w:type="gramEnd"/>
      <w:r>
        <w:rPr>
          <w:rFonts w:ascii="Times New Roman" w:hAnsi="Times New Roman"/>
          <w:b/>
        </w:rPr>
        <w:t xml:space="preserve"> „</w:t>
      </w:r>
      <w:proofErr w:type="spellStart"/>
      <w:r>
        <w:rPr>
          <w:rFonts w:ascii="Times New Roman" w:hAnsi="Times New Roman"/>
          <w:b/>
        </w:rPr>
        <w:t>Светског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дана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хране</w:t>
      </w:r>
      <w:proofErr w:type="spellEnd"/>
      <w:r>
        <w:rPr>
          <w:rFonts w:ascii="Times New Roman" w:hAnsi="Times New Roman"/>
          <w:b/>
        </w:rPr>
        <w:t xml:space="preserve">“ –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тему</w:t>
      </w:r>
      <w:proofErr w:type="spellEnd"/>
      <w:r>
        <w:rPr>
          <w:rFonts w:ascii="Times New Roman" w:hAnsi="Times New Roman"/>
          <w:b/>
        </w:rPr>
        <w:t>:</w:t>
      </w:r>
    </w:p>
    <w:p w:rsidR="00F60DFD" w:rsidRDefault="00F60DFD">
      <w:pPr>
        <w:jc w:val="center"/>
        <w:rPr>
          <w:rFonts w:ascii="Times New Roman" w:hAnsi="Times New Roman"/>
          <w:b/>
        </w:rPr>
      </w:pPr>
    </w:p>
    <w:p w:rsidR="00F60DFD" w:rsidRDefault="00635529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„</w:t>
      </w:r>
      <w:proofErr w:type="spellStart"/>
      <w:r>
        <w:rPr>
          <w:rFonts w:ascii="Times New Roman" w:hAnsi="Times New Roman"/>
          <w:b/>
          <w:bCs/>
          <w:color w:val="1A1617"/>
          <w:szCs w:val="24"/>
        </w:rPr>
        <w:t>Правилна</w:t>
      </w:r>
      <w:proofErr w:type="spellEnd"/>
      <w:r>
        <w:rPr>
          <w:rFonts w:ascii="Times New Roman" w:hAnsi="Times New Roman"/>
          <w:b/>
          <w:bCs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1A1617"/>
          <w:szCs w:val="24"/>
        </w:rPr>
        <w:t>исхрана</w:t>
      </w:r>
      <w:proofErr w:type="spellEnd"/>
      <w:r>
        <w:rPr>
          <w:rFonts w:ascii="Times New Roman" w:hAnsi="Times New Roman"/>
          <w:b/>
          <w:bCs/>
          <w:color w:val="1A1617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bCs/>
          <w:color w:val="1A1617"/>
          <w:szCs w:val="24"/>
        </w:rPr>
        <w:t>улагање</w:t>
      </w:r>
      <w:proofErr w:type="spellEnd"/>
      <w:r>
        <w:rPr>
          <w:rFonts w:ascii="Times New Roman" w:hAnsi="Times New Roman"/>
          <w:b/>
          <w:bCs/>
          <w:color w:val="1A1617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bCs/>
          <w:color w:val="1A1617"/>
          <w:szCs w:val="24"/>
        </w:rPr>
        <w:t>будућност</w:t>
      </w:r>
      <w:proofErr w:type="spellEnd"/>
      <w:r>
        <w:rPr>
          <w:rFonts w:ascii="Times New Roman" w:hAnsi="Times New Roman"/>
          <w:b/>
          <w:color w:val="000000"/>
        </w:rPr>
        <w:t>”</w:t>
      </w:r>
    </w:p>
    <w:p w:rsidR="00F60DFD" w:rsidRDefault="00F60DFD">
      <w:pPr>
        <w:jc w:val="center"/>
        <w:rPr>
          <w:rFonts w:ascii="Times New Roman" w:hAnsi="Times New Roman"/>
        </w:rPr>
      </w:pPr>
    </w:p>
    <w:p w:rsidR="00F60DFD" w:rsidRDefault="00F60DFD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F60DFD" w:rsidRDefault="00635529">
      <w:pPr>
        <w:spacing w:line="360" w:lineRule="auto"/>
        <w:jc w:val="both"/>
        <w:rPr>
          <w:rFonts w:ascii="Times New Roman" w:hAnsi="Times New Roman"/>
          <w:color w:val="1A1617"/>
          <w:szCs w:val="24"/>
        </w:rPr>
      </w:pPr>
      <w:proofErr w:type="spellStart"/>
      <w:r>
        <w:rPr>
          <w:rFonts w:ascii="Times New Roman" w:hAnsi="Times New Roman"/>
          <w:color w:val="000000"/>
        </w:rPr>
        <w:t>Конкурс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је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нам</w:t>
      </w:r>
      <w:r>
        <w:rPr>
          <w:rFonts w:ascii="Times New Roman" w:hAnsi="Times New Roman"/>
          <w:color w:val="000000"/>
          <w:szCs w:val="24"/>
        </w:rPr>
        <w:t>ењен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деци</w:t>
      </w:r>
      <w:proofErr w:type="spellEnd"/>
      <w:r>
        <w:rPr>
          <w:rFonts w:ascii="Times New Roman" w:hAnsi="Times New Roman"/>
          <w:color w:val="000000"/>
        </w:rPr>
        <w:t xml:space="preserve"> у </w:t>
      </w:r>
      <w:proofErr w:type="spellStart"/>
      <w:r>
        <w:rPr>
          <w:rFonts w:ascii="Times New Roman" w:hAnsi="Times New Roman"/>
          <w:color w:val="000000"/>
        </w:rPr>
        <w:t>предшколским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установама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ученицима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основних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школа</w:t>
      </w:r>
      <w:proofErr w:type="spellEnd"/>
      <w:r>
        <w:rPr>
          <w:rFonts w:ascii="Times New Roman" w:hAnsi="Times New Roman"/>
          <w:color w:val="000000"/>
        </w:rPr>
        <w:t xml:space="preserve"> у </w:t>
      </w:r>
      <w:proofErr w:type="spellStart"/>
      <w:r>
        <w:rPr>
          <w:rFonts w:ascii="Times New Roman" w:hAnsi="Times New Roman"/>
          <w:color w:val="000000"/>
        </w:rPr>
        <w:t>Републици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Србији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Формирање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правилних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навика</w:t>
      </w:r>
      <w:proofErr w:type="spellEnd"/>
      <w:r>
        <w:rPr>
          <w:rFonts w:ascii="Times New Roman" w:hAnsi="Times New Roman"/>
          <w:color w:val="000000"/>
        </w:rPr>
        <w:t xml:space="preserve"> у </w:t>
      </w:r>
      <w:proofErr w:type="spellStart"/>
      <w:r>
        <w:rPr>
          <w:rFonts w:ascii="Times New Roman" w:hAnsi="Times New Roman"/>
          <w:color w:val="000000"/>
        </w:rPr>
        <w:t>исхрани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је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важ</w:t>
      </w:r>
      <w:r>
        <w:rPr>
          <w:rFonts w:ascii="Times New Roman" w:hAnsi="Times New Roman"/>
          <w:color w:val="000000"/>
        </w:rPr>
        <w:t>но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од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најранијег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узраста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посебно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када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је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реч</w:t>
      </w:r>
      <w:proofErr w:type="spellEnd"/>
      <w:r>
        <w:rPr>
          <w:rFonts w:ascii="Times New Roman" w:hAnsi="Times New Roman"/>
          <w:color w:val="000000"/>
        </w:rPr>
        <w:t xml:space="preserve"> о </w:t>
      </w:r>
      <w:proofErr w:type="spellStart"/>
      <w:r>
        <w:rPr>
          <w:rFonts w:ascii="Times New Roman" w:hAnsi="Times New Roman"/>
          <w:color w:val="000000"/>
        </w:rPr>
        <w:t>редовности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оброка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током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дана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разноврсности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количинама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намирница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које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користе</w:t>
      </w:r>
      <w:proofErr w:type="spellEnd"/>
      <w:r>
        <w:rPr>
          <w:rFonts w:ascii="Times New Roman" w:hAnsi="Times New Roman"/>
          <w:color w:val="000000"/>
        </w:rPr>
        <w:t xml:space="preserve"> у </w:t>
      </w:r>
      <w:proofErr w:type="spellStart"/>
      <w:r>
        <w:rPr>
          <w:rFonts w:ascii="Times New Roman" w:hAnsi="Times New Roman"/>
          <w:color w:val="000000"/>
        </w:rPr>
        <w:t>исхрани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начину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њихове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производње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транспорта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чувања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припреме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Start w:id="2" w:name="__DdeLink__175_1262066164"/>
      <w:bookmarkEnd w:id="2"/>
      <w:proofErr w:type="spellStart"/>
      <w:proofErr w:type="gramStart"/>
      <w:r>
        <w:rPr>
          <w:rFonts w:ascii="Times New Roman" w:hAnsi="Times New Roman"/>
          <w:color w:val="000000"/>
        </w:rPr>
        <w:t>Циљ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конкурса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да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се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подстакне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здравствено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васпитни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рад</w:t>
      </w:r>
      <w:proofErr w:type="spellEnd"/>
      <w:r>
        <w:rPr>
          <w:rFonts w:ascii="Times New Roman" w:hAnsi="Times New Roman"/>
          <w:color w:val="1A1617"/>
          <w:szCs w:val="24"/>
        </w:rPr>
        <w:t xml:space="preserve"> у </w:t>
      </w:r>
      <w:proofErr w:type="spellStart"/>
      <w:r>
        <w:rPr>
          <w:rFonts w:ascii="Times New Roman" w:hAnsi="Times New Roman"/>
          <w:color w:val="1A1617"/>
          <w:szCs w:val="24"/>
        </w:rPr>
        <w:t>п</w:t>
      </w:r>
      <w:r>
        <w:rPr>
          <w:rFonts w:ascii="Times New Roman" w:hAnsi="Times New Roman"/>
          <w:color w:val="1A1617"/>
          <w:szCs w:val="24"/>
        </w:rPr>
        <w:t>редшколским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установама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и </w:t>
      </w:r>
      <w:proofErr w:type="spellStart"/>
      <w:r>
        <w:rPr>
          <w:rFonts w:ascii="Times New Roman" w:hAnsi="Times New Roman"/>
          <w:color w:val="1A1617"/>
          <w:szCs w:val="24"/>
        </w:rPr>
        <w:t>основним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школама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тему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правилне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исхране</w:t>
      </w:r>
      <w:proofErr w:type="spellEnd"/>
      <w:r>
        <w:rPr>
          <w:rFonts w:ascii="Times New Roman" w:hAnsi="Times New Roman"/>
          <w:color w:val="1A1617"/>
          <w:szCs w:val="24"/>
        </w:rPr>
        <w:t>.</w:t>
      </w:r>
      <w:proofErr w:type="gramEnd"/>
    </w:p>
    <w:p w:rsidR="00F60DFD" w:rsidRDefault="00635529">
      <w:pPr>
        <w:spacing w:line="360" w:lineRule="auto"/>
        <w:jc w:val="both"/>
        <w:rPr>
          <w:rFonts w:ascii="Times New Roman" w:hAnsi="Times New Roman"/>
          <w:color w:val="1A1617"/>
          <w:szCs w:val="24"/>
        </w:rPr>
      </w:pPr>
      <w:proofErr w:type="spellStart"/>
      <w:r>
        <w:rPr>
          <w:rFonts w:ascii="Times New Roman" w:hAnsi="Times New Roman"/>
          <w:color w:val="000000"/>
        </w:rPr>
        <w:t>По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три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најбоља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ликовна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рада</w:t>
      </w:r>
      <w:proofErr w:type="spellEnd"/>
      <w:r>
        <w:rPr>
          <w:rFonts w:ascii="Times New Roman" w:hAnsi="Times New Roman"/>
          <w:color w:val="000000"/>
        </w:rPr>
        <w:t xml:space="preserve"> у </w:t>
      </w:r>
      <w:proofErr w:type="spellStart"/>
      <w:r>
        <w:rPr>
          <w:rFonts w:ascii="Times New Roman" w:hAnsi="Times New Roman"/>
          <w:color w:val="000000"/>
        </w:rPr>
        <w:t>категорији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предшколски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уз</w:t>
      </w:r>
      <w:r>
        <w:rPr>
          <w:rFonts w:ascii="Times New Roman" w:hAnsi="Times New Roman"/>
        </w:rPr>
        <w:t>раст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најбоља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литерарна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ликовна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категорији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ученика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узраст</w:t>
      </w:r>
      <w:proofErr w:type="spellEnd"/>
      <w:r>
        <w:rPr>
          <w:rFonts w:ascii="Times New Roman" w:hAnsi="Times New Roman"/>
        </w:rPr>
        <w:t xml:space="preserve"> I–IV </w:t>
      </w:r>
      <w:proofErr w:type="spellStart"/>
      <w:r>
        <w:rPr>
          <w:rFonts w:ascii="Times New Roman" w:hAnsi="Times New Roman"/>
        </w:rPr>
        <w:t>разред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школе</w:t>
      </w:r>
      <w:proofErr w:type="spellEnd"/>
      <w:r>
        <w:rPr>
          <w:rFonts w:ascii="Times New Roman" w:hAnsi="Times New Roman"/>
        </w:rPr>
        <w:t xml:space="preserve"> и V–VIII </w:t>
      </w:r>
      <w:proofErr w:type="spellStart"/>
      <w:r>
        <w:rPr>
          <w:rFonts w:ascii="Times New Roman" w:hAnsi="Times New Roman"/>
        </w:rPr>
        <w:t>разред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школе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предшколске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школе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окружном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заводу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институту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Центру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промоцију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>
        <w:rPr>
          <w:rFonts w:ascii="Times New Roman" w:hAnsi="Times New Roman"/>
        </w:rPr>
        <w:t xml:space="preserve"> „ ЗА КОНКУРС – ОКТОБАР МЕСЕЦ ПРАВИЛНЕ ИСХРАНЕ”,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понедељка</w:t>
      </w:r>
      <w:proofErr w:type="spellEnd"/>
      <w:r>
        <w:rPr>
          <w:rFonts w:ascii="Times New Roman" w:hAnsi="Times New Roman"/>
          <w:b/>
        </w:rPr>
        <w:t xml:space="preserve"> 15. </w:t>
      </w:r>
      <w:proofErr w:type="spellStart"/>
      <w:proofErr w:type="gramStart"/>
      <w:r>
        <w:rPr>
          <w:rFonts w:ascii="Times New Roman" w:hAnsi="Times New Roman"/>
          <w:b/>
        </w:rPr>
        <w:t>октобра</w:t>
      </w:r>
      <w:proofErr w:type="spellEnd"/>
      <w:proofErr w:type="gramEnd"/>
      <w:r>
        <w:rPr>
          <w:rFonts w:ascii="Times New Roman" w:hAnsi="Times New Roman"/>
          <w:b/>
        </w:rPr>
        <w:t xml:space="preserve"> 2018. </w:t>
      </w:r>
      <w:proofErr w:type="spellStart"/>
      <w:proofErr w:type="gramStart"/>
      <w:r>
        <w:rPr>
          <w:rFonts w:ascii="Times New Roman" w:hAnsi="Times New Roman"/>
          <w:b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1A1617"/>
          <w:szCs w:val="24"/>
        </w:rPr>
        <w:t>Ликовни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радови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би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требало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да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буду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урађ</w:t>
      </w:r>
      <w:r>
        <w:rPr>
          <w:rFonts w:ascii="Times New Roman" w:hAnsi="Times New Roman"/>
          <w:color w:val="1A1617"/>
          <w:szCs w:val="24"/>
        </w:rPr>
        <w:t>ени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папиру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, у </w:t>
      </w:r>
      <w:proofErr w:type="spellStart"/>
      <w:r>
        <w:rPr>
          <w:rFonts w:ascii="Times New Roman" w:hAnsi="Times New Roman"/>
          <w:color w:val="1A1617"/>
          <w:szCs w:val="24"/>
        </w:rPr>
        <w:t>формату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блока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број</w:t>
      </w:r>
      <w:proofErr w:type="spellEnd"/>
      <w:r>
        <w:rPr>
          <w:rFonts w:ascii="Times New Roman" w:hAnsi="Times New Roman"/>
          <w:color w:val="1A1617"/>
          <w:szCs w:val="24"/>
        </w:rPr>
        <w:t xml:space="preserve"> 5.</w:t>
      </w:r>
      <w:proofErr w:type="gramEnd"/>
      <w:r>
        <w:rPr>
          <w:rFonts w:ascii="Times New Roman" w:hAnsi="Times New Roman"/>
          <w:color w:val="1A1617"/>
          <w:szCs w:val="24"/>
        </w:rPr>
        <w:t xml:space="preserve"> </w:t>
      </w:r>
    </w:p>
    <w:p w:rsidR="00F60DFD" w:rsidRDefault="00635529">
      <w:pPr>
        <w:spacing w:line="360" w:lineRule="auto"/>
        <w:jc w:val="both"/>
        <w:rPr>
          <w:rFonts w:ascii="Times New Roman" w:hAnsi="Times New Roman"/>
          <w:color w:val="1A1617"/>
          <w:szCs w:val="24"/>
        </w:rPr>
      </w:pPr>
      <w:proofErr w:type="spellStart"/>
      <w:proofErr w:type="gramStart"/>
      <w:r>
        <w:rPr>
          <w:rFonts w:ascii="Times New Roman" w:hAnsi="Times New Roman"/>
          <w:color w:val="1A1617"/>
          <w:szCs w:val="24"/>
        </w:rPr>
        <w:t>Најбољи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радови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нивоу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округа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биће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достављени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Центру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за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промоцију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здравља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Института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за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јавно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здравље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Србије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„</w:t>
      </w:r>
      <w:proofErr w:type="spellStart"/>
      <w:r>
        <w:rPr>
          <w:rFonts w:ascii="Times New Roman" w:hAnsi="Times New Roman"/>
          <w:color w:val="1A1617"/>
          <w:szCs w:val="24"/>
        </w:rPr>
        <w:t>Др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Милан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Јовановић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Батут</w:t>
      </w:r>
      <w:proofErr w:type="spellEnd"/>
      <w:r>
        <w:rPr>
          <w:rFonts w:ascii="Times New Roman" w:hAnsi="Times New Roman"/>
          <w:color w:val="1A1617"/>
          <w:szCs w:val="24"/>
        </w:rPr>
        <w:t xml:space="preserve">” </w:t>
      </w:r>
      <w:proofErr w:type="spellStart"/>
      <w:r>
        <w:rPr>
          <w:rFonts w:ascii="Times New Roman" w:hAnsi="Times New Roman"/>
          <w:b/>
          <w:color w:val="1A1617"/>
          <w:szCs w:val="24"/>
        </w:rPr>
        <w:t>до</w:t>
      </w:r>
      <w:proofErr w:type="spellEnd"/>
      <w:r>
        <w:rPr>
          <w:rFonts w:ascii="Times New Roman" w:hAnsi="Times New Roman"/>
          <w:b/>
          <w:color w:val="1A1617"/>
          <w:szCs w:val="24"/>
        </w:rPr>
        <w:t xml:space="preserve"> 22.</w:t>
      </w:r>
      <w:proofErr w:type="gramEnd"/>
      <w:r>
        <w:rPr>
          <w:rFonts w:ascii="Times New Roman" w:hAnsi="Times New Roman"/>
          <w:b/>
          <w:color w:val="1A1617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1A1617"/>
          <w:szCs w:val="24"/>
        </w:rPr>
        <w:t>октобра</w:t>
      </w:r>
      <w:proofErr w:type="spellEnd"/>
      <w:proofErr w:type="gramEnd"/>
      <w:r>
        <w:rPr>
          <w:rFonts w:ascii="Times New Roman" w:hAnsi="Times New Roman"/>
          <w:b/>
          <w:color w:val="1A1617"/>
          <w:szCs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b/>
          <w:color w:val="1A1617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к</w:t>
      </w:r>
      <w:r>
        <w:rPr>
          <w:rFonts w:ascii="Times New Roman" w:hAnsi="Times New Roman"/>
          <w:color w:val="1A1617"/>
          <w:szCs w:val="24"/>
        </w:rPr>
        <w:t>ако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би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се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изабрао</w:t>
      </w:r>
      <w:proofErr w:type="spellEnd"/>
      <w:r>
        <w:rPr>
          <w:rFonts w:ascii="Times New Roman" w:hAnsi="Times New Roman"/>
          <w:color w:val="1A1617"/>
          <w:szCs w:val="24"/>
        </w:rPr>
        <w:t xml:space="preserve"> и </w:t>
      </w:r>
      <w:proofErr w:type="spellStart"/>
      <w:r>
        <w:rPr>
          <w:rFonts w:ascii="Times New Roman" w:hAnsi="Times New Roman"/>
          <w:color w:val="1A1617"/>
          <w:szCs w:val="24"/>
        </w:rPr>
        <w:t>промовисао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најбољи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дечји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рад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тему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Кампање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који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ће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бити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штампан</w:t>
      </w:r>
      <w:proofErr w:type="spellEnd"/>
      <w:r>
        <w:rPr>
          <w:rFonts w:ascii="Times New Roman" w:hAnsi="Times New Roman"/>
          <w:color w:val="1A1617"/>
          <w:szCs w:val="24"/>
        </w:rPr>
        <w:t xml:space="preserve"> у </w:t>
      </w:r>
      <w:proofErr w:type="spellStart"/>
      <w:r>
        <w:rPr>
          <w:rFonts w:ascii="Times New Roman" w:hAnsi="Times New Roman"/>
          <w:color w:val="1A1617"/>
          <w:szCs w:val="24"/>
        </w:rPr>
        <w:t>виду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постера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у 2019. </w:t>
      </w:r>
      <w:proofErr w:type="spellStart"/>
      <w:proofErr w:type="gramStart"/>
      <w:r>
        <w:rPr>
          <w:rFonts w:ascii="Times New Roman" w:hAnsi="Times New Roman"/>
          <w:color w:val="1A1617"/>
          <w:szCs w:val="24"/>
        </w:rPr>
        <w:t>години</w:t>
      </w:r>
      <w:proofErr w:type="spellEnd"/>
      <w:proofErr w:type="gramEnd"/>
      <w:r>
        <w:rPr>
          <w:rFonts w:ascii="Times New Roman" w:hAnsi="Times New Roman"/>
          <w:color w:val="1A1617"/>
          <w:szCs w:val="24"/>
        </w:rPr>
        <w:t xml:space="preserve"> и </w:t>
      </w:r>
      <w:proofErr w:type="spellStart"/>
      <w:r>
        <w:rPr>
          <w:rFonts w:ascii="Times New Roman" w:hAnsi="Times New Roman"/>
          <w:color w:val="1A1617"/>
          <w:szCs w:val="24"/>
        </w:rPr>
        <w:t>дистрибуиран</w:t>
      </w:r>
      <w:proofErr w:type="spellEnd"/>
      <w:r>
        <w:rPr>
          <w:rFonts w:ascii="Times New Roman" w:hAnsi="Times New Roman"/>
          <w:color w:val="1A1617"/>
          <w:szCs w:val="24"/>
        </w:rPr>
        <w:t xml:space="preserve"> у </w:t>
      </w:r>
      <w:proofErr w:type="spellStart"/>
      <w:r>
        <w:rPr>
          <w:rFonts w:ascii="Times New Roman" w:hAnsi="Times New Roman"/>
          <w:color w:val="1A1617"/>
          <w:szCs w:val="24"/>
        </w:rPr>
        <w:t>домове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здравља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. </w:t>
      </w:r>
    </w:p>
    <w:p w:rsidR="00F60DFD" w:rsidRDefault="00635529">
      <w:pPr>
        <w:spacing w:line="360" w:lineRule="auto"/>
        <w:jc w:val="both"/>
        <w:rPr>
          <w:rFonts w:ascii="Times New Roman" w:hAnsi="Times New Roman"/>
          <w:color w:val="1A1617"/>
          <w:szCs w:val="24"/>
        </w:rPr>
      </w:pPr>
      <w:proofErr w:type="spellStart"/>
      <w:proofErr w:type="gramStart"/>
      <w:r>
        <w:rPr>
          <w:rFonts w:ascii="Times New Roman" w:hAnsi="Times New Roman"/>
          <w:color w:val="1A1617"/>
          <w:szCs w:val="24"/>
        </w:rPr>
        <w:t>Конкурс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није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наградног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карактера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(</w:t>
      </w:r>
      <w:proofErr w:type="spellStart"/>
      <w:r>
        <w:rPr>
          <w:rFonts w:ascii="Times New Roman" w:hAnsi="Times New Roman"/>
          <w:color w:val="1A1617"/>
          <w:szCs w:val="24"/>
        </w:rPr>
        <w:t>иако</w:t>
      </w:r>
      <w:proofErr w:type="spellEnd"/>
      <w:r>
        <w:rPr>
          <w:rFonts w:ascii="Times New Roman" w:hAnsi="Times New Roman"/>
          <w:color w:val="1A1617"/>
          <w:szCs w:val="24"/>
        </w:rPr>
        <w:t xml:space="preserve"> у </w:t>
      </w:r>
      <w:proofErr w:type="spellStart"/>
      <w:r>
        <w:rPr>
          <w:rFonts w:ascii="Times New Roman" w:hAnsi="Times New Roman"/>
          <w:color w:val="1A1617"/>
          <w:szCs w:val="24"/>
        </w:rPr>
        <w:t>складу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са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могућностима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могу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бити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обезбеђене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награде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окружном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</w:t>
      </w:r>
      <w:r>
        <w:rPr>
          <w:rFonts w:ascii="Times New Roman" w:hAnsi="Times New Roman"/>
          <w:color w:val="1A1617"/>
          <w:szCs w:val="24"/>
        </w:rPr>
        <w:t>ивоу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), </w:t>
      </w:r>
      <w:proofErr w:type="spellStart"/>
      <w:r>
        <w:rPr>
          <w:rFonts w:ascii="Times New Roman" w:hAnsi="Times New Roman"/>
          <w:color w:val="1A1617"/>
          <w:szCs w:val="24"/>
        </w:rPr>
        <w:t>већ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се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кроз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избор</w:t>
      </w:r>
      <w:proofErr w:type="spellEnd"/>
      <w:r>
        <w:rPr>
          <w:rFonts w:ascii="Times New Roman" w:hAnsi="Times New Roman"/>
          <w:color w:val="1A1617"/>
          <w:szCs w:val="24"/>
        </w:rPr>
        <w:t xml:space="preserve"> и </w:t>
      </w:r>
      <w:proofErr w:type="spellStart"/>
      <w:r>
        <w:rPr>
          <w:rFonts w:ascii="Times New Roman" w:hAnsi="Times New Roman"/>
          <w:color w:val="1A1617"/>
          <w:szCs w:val="24"/>
        </w:rPr>
        <w:t>промоцију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најбољих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дечијих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радова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подстиче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здравствено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васпитни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рад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који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прати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израду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радова</w:t>
      </w:r>
      <w:proofErr w:type="spellEnd"/>
      <w:r>
        <w:rPr>
          <w:rFonts w:ascii="Times New Roman" w:hAnsi="Times New Roman"/>
          <w:color w:val="1A1617"/>
          <w:szCs w:val="24"/>
        </w:rPr>
        <w:t>.</w:t>
      </w:r>
      <w:proofErr w:type="gram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A1617"/>
          <w:szCs w:val="24"/>
        </w:rPr>
        <w:t>Најбољи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радови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биће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изабрани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и </w:t>
      </w:r>
      <w:proofErr w:type="spellStart"/>
      <w:r>
        <w:rPr>
          <w:rFonts w:ascii="Times New Roman" w:hAnsi="Times New Roman"/>
          <w:color w:val="1A1617"/>
          <w:szCs w:val="24"/>
        </w:rPr>
        <w:t>промовисани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окружном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нивоу</w:t>
      </w:r>
      <w:proofErr w:type="spellEnd"/>
      <w:r>
        <w:rPr>
          <w:rFonts w:ascii="Times New Roman" w:hAnsi="Times New Roman"/>
          <w:color w:val="1A1617"/>
          <w:szCs w:val="24"/>
        </w:rPr>
        <w:t>.</w:t>
      </w:r>
      <w:proofErr w:type="gram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A1617"/>
          <w:szCs w:val="24"/>
        </w:rPr>
        <w:t>Најбољи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радови</w:t>
      </w:r>
      <w:proofErr w:type="spellEnd"/>
      <w:r>
        <w:rPr>
          <w:rFonts w:ascii="Times New Roman" w:hAnsi="Times New Roman"/>
          <w:color w:val="1A1617"/>
          <w:szCs w:val="24"/>
          <w:lang/>
        </w:rPr>
        <w:t xml:space="preserve"> </w:t>
      </w:r>
      <w:bookmarkEnd w:id="1"/>
      <w:proofErr w:type="spellStart"/>
      <w:r>
        <w:rPr>
          <w:rFonts w:ascii="Times New Roman" w:hAnsi="Times New Roman"/>
          <w:color w:val="1A1617"/>
          <w:szCs w:val="24"/>
        </w:rPr>
        <w:t>на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националном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нивоу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биће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постављени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сајту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Института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за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јавно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здравље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Србије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. </w:t>
      </w:r>
      <w:proofErr w:type="spellStart"/>
      <w:r>
        <w:rPr>
          <w:rFonts w:ascii="Times New Roman" w:hAnsi="Times New Roman"/>
          <w:color w:val="1A1617"/>
          <w:szCs w:val="24"/>
        </w:rPr>
        <w:t>Радови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се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не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враћају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већ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ће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бити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коришћени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за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дизајн</w:t>
      </w:r>
      <w:proofErr w:type="spellEnd"/>
      <w:r>
        <w:rPr>
          <w:rFonts w:ascii="Times New Roman" w:hAnsi="Times New Roman"/>
          <w:color w:val="1A1617"/>
          <w:szCs w:val="24"/>
        </w:rPr>
        <w:t xml:space="preserve"> и </w:t>
      </w:r>
      <w:proofErr w:type="spellStart"/>
      <w:r>
        <w:rPr>
          <w:rFonts w:ascii="Times New Roman" w:hAnsi="Times New Roman"/>
          <w:color w:val="1A1617"/>
          <w:szCs w:val="24"/>
        </w:rPr>
        <w:t>штампање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здравствено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промотивног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материјала</w:t>
      </w:r>
      <w:proofErr w:type="spellEnd"/>
      <w:r>
        <w:rPr>
          <w:rFonts w:ascii="Times New Roman" w:hAnsi="Times New Roman"/>
          <w:color w:val="1A1617"/>
          <w:szCs w:val="24"/>
        </w:rPr>
        <w:t xml:space="preserve"> у </w:t>
      </w:r>
      <w:proofErr w:type="spellStart"/>
      <w:r>
        <w:rPr>
          <w:rFonts w:ascii="Times New Roman" w:hAnsi="Times New Roman"/>
          <w:color w:val="1A1617"/>
          <w:szCs w:val="24"/>
        </w:rPr>
        <w:t>циљу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континуиране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промоције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правилне</w:t>
      </w:r>
      <w:proofErr w:type="spellEnd"/>
      <w:r>
        <w:rPr>
          <w:rFonts w:ascii="Times New Roman" w:hAnsi="Times New Roman"/>
          <w:color w:val="1A1617"/>
          <w:szCs w:val="24"/>
        </w:rPr>
        <w:t xml:space="preserve"> </w:t>
      </w:r>
      <w:proofErr w:type="spellStart"/>
      <w:r>
        <w:rPr>
          <w:rFonts w:ascii="Times New Roman" w:hAnsi="Times New Roman"/>
          <w:color w:val="1A1617"/>
          <w:szCs w:val="24"/>
        </w:rPr>
        <w:t>исхране</w:t>
      </w:r>
      <w:proofErr w:type="spellEnd"/>
      <w:r>
        <w:rPr>
          <w:rFonts w:ascii="Times New Roman" w:hAnsi="Times New Roman"/>
          <w:color w:val="1A1617"/>
          <w:szCs w:val="24"/>
        </w:rPr>
        <w:t>.</w:t>
      </w:r>
      <w:proofErr w:type="gramEnd"/>
    </w:p>
    <w:sectPr w:rsidR="00F60DFD" w:rsidSect="00F60DFD">
      <w:headerReference w:type="first" r:id="rId8"/>
      <w:pgSz w:w="11906" w:h="16838"/>
      <w:pgMar w:top="720" w:right="1138" w:bottom="1411" w:left="1411" w:header="0" w:footer="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DFD" w:rsidRDefault="00F60DFD" w:rsidP="00F60DFD">
      <w:r>
        <w:separator/>
      </w:r>
    </w:p>
  </w:endnote>
  <w:endnote w:type="continuationSeparator" w:id="1">
    <w:p w:rsidR="00F60DFD" w:rsidRDefault="00F60DFD" w:rsidP="00F60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elvPlai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HelveticaPlai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Helv"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DFD" w:rsidRDefault="00F60DFD" w:rsidP="00F60DFD">
      <w:r>
        <w:separator/>
      </w:r>
    </w:p>
  </w:footnote>
  <w:footnote w:type="continuationSeparator" w:id="1">
    <w:p w:rsidR="00F60DFD" w:rsidRDefault="00F60DFD" w:rsidP="00F60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FD" w:rsidRDefault="00F60DFD">
    <w:pPr>
      <w:pStyle w:val="Header"/>
    </w:pPr>
  </w:p>
  <w:p w:rsidR="00F60DFD" w:rsidRDefault="00F60DFD">
    <w:pPr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A7B"/>
    <w:multiLevelType w:val="multilevel"/>
    <w:tmpl w:val="E1E827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141D9C"/>
    <w:multiLevelType w:val="multilevel"/>
    <w:tmpl w:val="42B21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AC72BB"/>
    <w:multiLevelType w:val="multilevel"/>
    <w:tmpl w:val="A08A7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ED17E12"/>
    <w:multiLevelType w:val="multilevel"/>
    <w:tmpl w:val="979A9A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9FD7EDB"/>
    <w:multiLevelType w:val="multilevel"/>
    <w:tmpl w:val="DCCC4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31B31EC"/>
    <w:multiLevelType w:val="multilevel"/>
    <w:tmpl w:val="F2DEC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C4E7FA2"/>
    <w:multiLevelType w:val="multilevel"/>
    <w:tmpl w:val="66764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10A44E2"/>
    <w:multiLevelType w:val="multilevel"/>
    <w:tmpl w:val="8CDEC4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66225EF"/>
    <w:multiLevelType w:val="multilevel"/>
    <w:tmpl w:val="E15E4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3BF337B"/>
    <w:multiLevelType w:val="multilevel"/>
    <w:tmpl w:val="5600D0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7A13916"/>
    <w:multiLevelType w:val="multilevel"/>
    <w:tmpl w:val="6E40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DFD"/>
    <w:rsid w:val="00635529"/>
    <w:rsid w:val="00F6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FD"/>
    <w:pPr>
      <w:suppressAutoHyphens/>
    </w:pPr>
    <w:rPr>
      <w:rFonts w:ascii="CHelvPlain" w:hAnsi="CHelvPlain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60DFD"/>
    <w:pPr>
      <w:keepNext/>
      <w:jc w:val="both"/>
      <w:outlineLvl w:val="0"/>
    </w:pPr>
    <w:rPr>
      <w:rFonts w:ascii="HelveticaPlain" w:hAnsi="HelveticaPlain"/>
    </w:rPr>
  </w:style>
  <w:style w:type="paragraph" w:styleId="Heading2">
    <w:name w:val="heading 2"/>
    <w:basedOn w:val="Normal"/>
    <w:next w:val="Normal"/>
    <w:qFormat/>
    <w:rsid w:val="00F60DFD"/>
    <w:pPr>
      <w:keepNext/>
      <w:jc w:val="both"/>
      <w:outlineLvl w:val="1"/>
    </w:pPr>
    <w:rPr>
      <w:rFonts w:ascii="HelveticaPlain" w:hAnsi="HelveticaPlain"/>
      <w:sz w:val="28"/>
    </w:rPr>
  </w:style>
  <w:style w:type="paragraph" w:styleId="Heading3">
    <w:name w:val="heading 3"/>
    <w:basedOn w:val="Normal"/>
    <w:next w:val="Normal"/>
    <w:qFormat/>
    <w:rsid w:val="00F60DFD"/>
    <w:pPr>
      <w:keepNext/>
      <w:jc w:val="center"/>
      <w:outlineLvl w:val="2"/>
    </w:pPr>
    <w:rPr>
      <w:rFonts w:ascii="HelveticaPlain" w:hAnsi="HelveticaPlain"/>
      <w:sz w:val="28"/>
    </w:rPr>
  </w:style>
  <w:style w:type="paragraph" w:styleId="Heading4">
    <w:name w:val="heading 4"/>
    <w:basedOn w:val="Normal"/>
    <w:next w:val="Normal"/>
    <w:qFormat/>
    <w:rsid w:val="00F60DFD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F60DFD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60DFD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F60DFD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60DFD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60DF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945B24"/>
    <w:rPr>
      <w:color w:val="0000FF"/>
      <w:u w:val="single"/>
    </w:rPr>
  </w:style>
  <w:style w:type="character" w:styleId="Strong">
    <w:name w:val="Strong"/>
    <w:qFormat/>
    <w:rsid w:val="00AE211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B2359"/>
    <w:rPr>
      <w:rFonts w:ascii="CHelvPlain" w:hAnsi="CHelvPlain"/>
      <w:sz w:val="24"/>
      <w:lang w:val="en-US" w:eastAsia="en-US"/>
    </w:rPr>
  </w:style>
  <w:style w:type="character" w:customStyle="1" w:styleId="ListLabel1">
    <w:name w:val="ListLabel 1"/>
    <w:rsid w:val="00F60DFD"/>
    <w:rPr>
      <w:rFonts w:cs="Courier New"/>
    </w:rPr>
  </w:style>
  <w:style w:type="character" w:customStyle="1" w:styleId="ListLabel2">
    <w:name w:val="ListLabel 2"/>
    <w:rsid w:val="00F60DFD"/>
    <w:rPr>
      <w:rFonts w:eastAsia="Times New Roman" w:cs="Times New Roman"/>
    </w:rPr>
  </w:style>
  <w:style w:type="paragraph" w:customStyle="1" w:styleId="Heading">
    <w:name w:val="Heading"/>
    <w:basedOn w:val="Normal"/>
    <w:next w:val="TextBody"/>
    <w:rsid w:val="00F60DF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F60DFD"/>
    <w:pPr>
      <w:spacing w:line="288" w:lineRule="auto"/>
      <w:jc w:val="center"/>
    </w:pPr>
    <w:rPr>
      <w:rFonts w:ascii="CHelv" w:hAnsi="CHelv"/>
      <w:sz w:val="28"/>
    </w:rPr>
  </w:style>
  <w:style w:type="paragraph" w:styleId="List">
    <w:name w:val="List"/>
    <w:basedOn w:val="Normal"/>
    <w:rsid w:val="00F60DFD"/>
    <w:pPr>
      <w:ind w:left="283" w:hanging="283"/>
    </w:pPr>
    <w:rPr>
      <w:rFonts w:cs="FreeSans"/>
    </w:rPr>
  </w:style>
  <w:style w:type="paragraph" w:styleId="Caption">
    <w:name w:val="caption"/>
    <w:basedOn w:val="Normal"/>
    <w:next w:val="Normal"/>
    <w:qFormat/>
    <w:rsid w:val="00F60DFD"/>
    <w:pPr>
      <w:spacing w:before="120" w:after="120"/>
    </w:pPr>
    <w:rPr>
      <w:b/>
    </w:rPr>
  </w:style>
  <w:style w:type="paragraph" w:customStyle="1" w:styleId="Index">
    <w:name w:val="Index"/>
    <w:basedOn w:val="Normal"/>
    <w:rsid w:val="00F60DFD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F60D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0DF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60DFD"/>
    <w:pPr>
      <w:ind w:firstLine="720"/>
      <w:jc w:val="both"/>
    </w:pPr>
    <w:rPr>
      <w:rFonts w:ascii="HelveticaPlain" w:hAnsi="HelveticaPlain"/>
    </w:rPr>
  </w:style>
  <w:style w:type="paragraph" w:styleId="BlockText">
    <w:name w:val="Block Text"/>
    <w:basedOn w:val="Normal"/>
    <w:rsid w:val="00F60DFD"/>
    <w:pPr>
      <w:spacing w:after="120"/>
      <w:ind w:left="1440" w:right="1440"/>
    </w:pPr>
  </w:style>
  <w:style w:type="paragraph" w:styleId="BodyText3">
    <w:name w:val="Body Text 3"/>
    <w:basedOn w:val="Normal"/>
    <w:rsid w:val="00F60DFD"/>
    <w:pPr>
      <w:spacing w:after="120"/>
    </w:pPr>
    <w:rPr>
      <w:sz w:val="16"/>
    </w:rPr>
  </w:style>
  <w:style w:type="paragraph" w:styleId="BodyTextIndent">
    <w:name w:val="Body Text Indent"/>
    <w:basedOn w:val="TextBody"/>
    <w:rsid w:val="00F60DFD"/>
    <w:pPr>
      <w:spacing w:after="120"/>
      <w:ind w:firstLine="210"/>
      <w:jc w:val="left"/>
    </w:pPr>
    <w:rPr>
      <w:rFonts w:ascii="CHelvPlain" w:hAnsi="CHelvPlain"/>
      <w:sz w:val="24"/>
    </w:rPr>
  </w:style>
  <w:style w:type="paragraph" w:customStyle="1" w:styleId="TextBodyIndent">
    <w:name w:val="Text Body Indent"/>
    <w:basedOn w:val="Normal"/>
    <w:rsid w:val="00F60DFD"/>
    <w:pPr>
      <w:spacing w:after="120"/>
      <w:ind w:left="283"/>
    </w:pPr>
  </w:style>
  <w:style w:type="paragraph" w:styleId="BodyTextFirstIndent2">
    <w:name w:val="Body Text First Indent 2"/>
    <w:basedOn w:val="TextBodyIndent"/>
    <w:rsid w:val="00F60DFD"/>
    <w:pPr>
      <w:ind w:firstLine="210"/>
    </w:pPr>
  </w:style>
  <w:style w:type="paragraph" w:styleId="BodyTextIndent2">
    <w:name w:val="Body Text Indent 2"/>
    <w:basedOn w:val="Normal"/>
    <w:rsid w:val="00F60DF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60DFD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F60DFD"/>
    <w:pPr>
      <w:ind w:left="4252"/>
    </w:pPr>
  </w:style>
  <w:style w:type="paragraph" w:styleId="CommentText">
    <w:name w:val="annotation text"/>
    <w:basedOn w:val="Normal"/>
    <w:semiHidden/>
    <w:rsid w:val="00F60DFD"/>
    <w:rPr>
      <w:sz w:val="20"/>
    </w:rPr>
  </w:style>
  <w:style w:type="paragraph" w:styleId="Date">
    <w:name w:val="Date"/>
    <w:basedOn w:val="Normal"/>
    <w:next w:val="Normal"/>
    <w:rsid w:val="00F60DFD"/>
  </w:style>
  <w:style w:type="paragraph" w:styleId="DocumentMap">
    <w:name w:val="Document Map"/>
    <w:basedOn w:val="Normal"/>
    <w:semiHidden/>
    <w:rsid w:val="00F60DFD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F60DFD"/>
    <w:rPr>
      <w:sz w:val="20"/>
    </w:rPr>
  </w:style>
  <w:style w:type="paragraph" w:styleId="EnvelopeAddress">
    <w:name w:val="envelope address"/>
    <w:basedOn w:val="Normal"/>
    <w:rsid w:val="00F60DFD"/>
    <w:pPr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F60DFD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F60DFD"/>
    <w:rPr>
      <w:sz w:val="20"/>
    </w:rPr>
  </w:style>
  <w:style w:type="paragraph" w:styleId="Index1">
    <w:name w:val="index 1"/>
    <w:basedOn w:val="Normal"/>
    <w:next w:val="Normal"/>
    <w:autoRedefine/>
    <w:semiHidden/>
    <w:rsid w:val="00F60DF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60DF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60DF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60DF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60DF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60DF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60DF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60DF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60DFD"/>
    <w:pPr>
      <w:ind w:left="2160" w:hanging="240"/>
    </w:pPr>
  </w:style>
  <w:style w:type="paragraph" w:styleId="IndexHeading">
    <w:name w:val="index heading"/>
    <w:basedOn w:val="Normal"/>
    <w:semiHidden/>
    <w:rsid w:val="00F60DFD"/>
    <w:rPr>
      <w:rFonts w:ascii="Arial" w:hAnsi="Arial"/>
      <w:b/>
    </w:rPr>
  </w:style>
  <w:style w:type="paragraph" w:styleId="List2">
    <w:name w:val="List 2"/>
    <w:basedOn w:val="Normal"/>
    <w:rsid w:val="00F60DFD"/>
    <w:pPr>
      <w:ind w:left="566" w:hanging="283"/>
    </w:pPr>
  </w:style>
  <w:style w:type="paragraph" w:styleId="List3">
    <w:name w:val="List 3"/>
    <w:basedOn w:val="Normal"/>
    <w:rsid w:val="00F60DFD"/>
    <w:pPr>
      <w:ind w:left="849" w:hanging="283"/>
    </w:pPr>
  </w:style>
  <w:style w:type="paragraph" w:styleId="List4">
    <w:name w:val="List 4"/>
    <w:basedOn w:val="Normal"/>
    <w:rsid w:val="00F60DFD"/>
    <w:pPr>
      <w:ind w:left="1132" w:hanging="283"/>
    </w:pPr>
  </w:style>
  <w:style w:type="paragraph" w:styleId="List5">
    <w:name w:val="List 5"/>
    <w:basedOn w:val="Normal"/>
    <w:rsid w:val="00F60DFD"/>
    <w:pPr>
      <w:ind w:left="1415" w:hanging="283"/>
    </w:pPr>
  </w:style>
  <w:style w:type="paragraph" w:styleId="ListBullet">
    <w:name w:val="List Bullet"/>
    <w:basedOn w:val="Normal"/>
    <w:autoRedefine/>
    <w:rsid w:val="00F60DFD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F60DFD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F60D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60D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60DFD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F60DFD"/>
    <w:pPr>
      <w:spacing w:after="120"/>
      <w:ind w:left="283"/>
    </w:pPr>
  </w:style>
  <w:style w:type="paragraph" w:styleId="ListContinue2">
    <w:name w:val="List Continue 2"/>
    <w:basedOn w:val="Normal"/>
    <w:rsid w:val="00F60DFD"/>
    <w:pPr>
      <w:spacing w:after="120"/>
      <w:ind w:left="566"/>
    </w:pPr>
  </w:style>
  <w:style w:type="paragraph" w:styleId="ListContinue3">
    <w:name w:val="List Continue 3"/>
    <w:basedOn w:val="Normal"/>
    <w:rsid w:val="00F60DFD"/>
    <w:pPr>
      <w:spacing w:after="120"/>
      <w:ind w:left="849"/>
    </w:pPr>
  </w:style>
  <w:style w:type="paragraph" w:styleId="ListContinue4">
    <w:name w:val="List Continue 4"/>
    <w:basedOn w:val="Normal"/>
    <w:rsid w:val="00F60DFD"/>
    <w:pPr>
      <w:spacing w:after="120"/>
      <w:ind w:left="1132"/>
    </w:pPr>
  </w:style>
  <w:style w:type="paragraph" w:styleId="ListContinue5">
    <w:name w:val="List Continue 5"/>
    <w:basedOn w:val="Normal"/>
    <w:rsid w:val="00F60DFD"/>
    <w:pPr>
      <w:spacing w:after="120"/>
      <w:ind w:left="1415"/>
    </w:pPr>
  </w:style>
  <w:style w:type="paragraph" w:styleId="ListNumber">
    <w:name w:val="List Number"/>
    <w:basedOn w:val="Normal"/>
    <w:rsid w:val="00F60DF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F60D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60D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60D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60DFD"/>
    <w:pPr>
      <w:tabs>
        <w:tab w:val="num" w:pos="1492"/>
      </w:tabs>
      <w:ind w:left="1492" w:hanging="360"/>
    </w:pPr>
  </w:style>
  <w:style w:type="paragraph" w:styleId="MacroText">
    <w:name w:val="macro"/>
    <w:semiHidden/>
    <w:rsid w:val="00F60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rsid w:val="00F60DF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F60DFD"/>
    <w:pPr>
      <w:ind w:left="720"/>
    </w:pPr>
  </w:style>
  <w:style w:type="paragraph" w:styleId="NoteHeading">
    <w:name w:val="Note Heading"/>
    <w:basedOn w:val="Normal"/>
    <w:next w:val="Normal"/>
    <w:rsid w:val="00F60DFD"/>
  </w:style>
  <w:style w:type="paragraph" w:styleId="PlainText">
    <w:name w:val="Plain Text"/>
    <w:basedOn w:val="Normal"/>
    <w:rsid w:val="00F60DFD"/>
    <w:rPr>
      <w:rFonts w:ascii="Courier New" w:hAnsi="Courier New"/>
      <w:sz w:val="20"/>
    </w:rPr>
  </w:style>
  <w:style w:type="paragraph" w:customStyle="1" w:styleId="ComplimentaryClose">
    <w:name w:val="Complimentary Close"/>
    <w:basedOn w:val="Normal"/>
    <w:next w:val="Normal"/>
    <w:rsid w:val="00F60DFD"/>
  </w:style>
  <w:style w:type="paragraph" w:styleId="Signature">
    <w:name w:val="Signature"/>
    <w:basedOn w:val="Normal"/>
    <w:rsid w:val="00F60DFD"/>
    <w:pPr>
      <w:ind w:left="4252"/>
    </w:pPr>
  </w:style>
  <w:style w:type="paragraph" w:styleId="Subtitle">
    <w:name w:val="Subtitle"/>
    <w:basedOn w:val="Normal"/>
    <w:qFormat/>
    <w:rsid w:val="00F60DFD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F60DF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60DFD"/>
    <w:pPr>
      <w:ind w:left="480" w:hanging="480"/>
    </w:pPr>
  </w:style>
  <w:style w:type="paragraph" w:styleId="Title">
    <w:name w:val="Title"/>
    <w:basedOn w:val="Normal"/>
    <w:qFormat/>
    <w:rsid w:val="00F60DFD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TOAHeading">
    <w:name w:val="toa heading"/>
    <w:basedOn w:val="Normal"/>
    <w:next w:val="Normal"/>
    <w:semiHidden/>
    <w:rsid w:val="00F60DFD"/>
    <w:pPr>
      <w:spacing w:before="120"/>
    </w:pPr>
    <w:rPr>
      <w:rFonts w:ascii="Arial" w:hAnsi="Arial"/>
      <w:b/>
    </w:rPr>
  </w:style>
  <w:style w:type="paragraph" w:customStyle="1" w:styleId="Contents1">
    <w:name w:val="Contents 1"/>
    <w:basedOn w:val="Normal"/>
    <w:next w:val="Normal"/>
    <w:autoRedefine/>
    <w:semiHidden/>
    <w:rsid w:val="00F60DFD"/>
  </w:style>
  <w:style w:type="paragraph" w:customStyle="1" w:styleId="Contents2">
    <w:name w:val="Contents 2"/>
    <w:basedOn w:val="Normal"/>
    <w:next w:val="Normal"/>
    <w:autoRedefine/>
    <w:semiHidden/>
    <w:rsid w:val="00F60DFD"/>
    <w:pPr>
      <w:ind w:left="240"/>
    </w:pPr>
  </w:style>
  <w:style w:type="paragraph" w:customStyle="1" w:styleId="Contents3">
    <w:name w:val="Contents 3"/>
    <w:basedOn w:val="Normal"/>
    <w:next w:val="Normal"/>
    <w:autoRedefine/>
    <w:semiHidden/>
    <w:rsid w:val="00F60DFD"/>
    <w:pPr>
      <w:ind w:left="480"/>
    </w:pPr>
  </w:style>
  <w:style w:type="paragraph" w:customStyle="1" w:styleId="Contents4">
    <w:name w:val="Contents 4"/>
    <w:basedOn w:val="Normal"/>
    <w:next w:val="Normal"/>
    <w:autoRedefine/>
    <w:semiHidden/>
    <w:rsid w:val="00F60DFD"/>
    <w:pPr>
      <w:ind w:left="720"/>
    </w:pPr>
  </w:style>
  <w:style w:type="paragraph" w:customStyle="1" w:styleId="Contents5">
    <w:name w:val="Contents 5"/>
    <w:basedOn w:val="Normal"/>
    <w:next w:val="Normal"/>
    <w:autoRedefine/>
    <w:semiHidden/>
    <w:rsid w:val="00F60DFD"/>
    <w:pPr>
      <w:ind w:left="960"/>
    </w:pPr>
  </w:style>
  <w:style w:type="paragraph" w:customStyle="1" w:styleId="Contents6">
    <w:name w:val="Contents 6"/>
    <w:basedOn w:val="Normal"/>
    <w:next w:val="Normal"/>
    <w:autoRedefine/>
    <w:semiHidden/>
    <w:rsid w:val="00F60DFD"/>
    <w:pPr>
      <w:ind w:left="1200"/>
    </w:pPr>
  </w:style>
  <w:style w:type="paragraph" w:customStyle="1" w:styleId="Contents7">
    <w:name w:val="Contents 7"/>
    <w:basedOn w:val="Normal"/>
    <w:next w:val="Normal"/>
    <w:autoRedefine/>
    <w:semiHidden/>
    <w:rsid w:val="00F60DFD"/>
    <w:pPr>
      <w:ind w:left="1440"/>
    </w:pPr>
  </w:style>
  <w:style w:type="paragraph" w:customStyle="1" w:styleId="Contents8">
    <w:name w:val="Contents 8"/>
    <w:basedOn w:val="Normal"/>
    <w:next w:val="Normal"/>
    <w:autoRedefine/>
    <w:semiHidden/>
    <w:rsid w:val="00F60DFD"/>
    <w:pPr>
      <w:ind w:left="1680"/>
    </w:pPr>
  </w:style>
  <w:style w:type="paragraph" w:customStyle="1" w:styleId="Contents9">
    <w:name w:val="Contents 9"/>
    <w:basedOn w:val="Normal"/>
    <w:next w:val="Normal"/>
    <w:autoRedefine/>
    <w:semiHidden/>
    <w:rsid w:val="00F60DFD"/>
    <w:pPr>
      <w:ind w:left="1920"/>
    </w:pPr>
  </w:style>
  <w:style w:type="paragraph" w:styleId="NormalWeb">
    <w:name w:val="Normal (Web)"/>
    <w:basedOn w:val="Normal"/>
    <w:rsid w:val="00AE211D"/>
    <w:pPr>
      <w:spacing w:after="75"/>
      <w:jc w:val="both"/>
    </w:pPr>
    <w:rPr>
      <w:rFonts w:ascii="Times New Roman" w:hAnsi="Times New Roman"/>
      <w:szCs w:val="24"/>
    </w:rPr>
  </w:style>
  <w:style w:type="paragraph" w:customStyle="1" w:styleId="Char">
    <w:name w:val="Char"/>
    <w:basedOn w:val="Normal"/>
    <w:rsid w:val="008D0BDD"/>
    <w:pPr>
      <w:spacing w:after="160" w:line="240" w:lineRule="exact"/>
    </w:pPr>
    <w:rPr>
      <w:rFonts w:ascii="Arial" w:hAnsi="Arial" w:cs="Arial"/>
      <w:sz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FD4E-6EAC-4F0B-9FFA-627986C2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JG. Gudelj</dc:creator>
  <cp:lastModifiedBy>Jelena</cp:lastModifiedBy>
  <cp:revision>2</cp:revision>
  <cp:lastPrinted>2017-04-20T08:19:00Z</cp:lastPrinted>
  <dcterms:created xsi:type="dcterms:W3CDTF">2018-10-01T09:51:00Z</dcterms:created>
  <dcterms:modified xsi:type="dcterms:W3CDTF">2018-10-01T09:51:00Z</dcterms:modified>
  <dc:language>en-US</dc:language>
</cp:coreProperties>
</file>