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4D9" w:rsidRDefault="009C44D9">
      <w:pPr>
        <w:pStyle w:val="Default"/>
      </w:pPr>
    </w:p>
    <w:p w:rsidR="009C44D9" w:rsidRDefault="009C44D9">
      <w:pPr>
        <w:spacing w:line="240" w:lineRule="auto"/>
        <w:jc w:val="both"/>
      </w:pPr>
    </w:p>
    <w:p w:rsidR="009C44D9" w:rsidRDefault="008D5B77">
      <w:pPr>
        <w:spacing w:line="240" w:lineRule="auto"/>
        <w:jc w:val="both"/>
      </w:pPr>
      <w:r>
        <w:rPr>
          <w:noProof/>
          <w:lang w:val="en-US" w:eastAsia="en-US"/>
        </w:rPr>
        <w:drawing>
          <wp:inline distT="0" distB="0" distL="0" distR="0">
            <wp:extent cx="1967865" cy="82804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86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>
            <wp:extent cx="1458595" cy="81153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81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4D9" w:rsidRDefault="009C44D9">
      <w:pPr>
        <w:pStyle w:val="TextBody"/>
        <w:rPr>
          <w:rFonts w:ascii="Times New Roman" w:hAnsi="Times New Roman"/>
          <w:sz w:val="24"/>
          <w:szCs w:val="24"/>
        </w:rPr>
      </w:pPr>
    </w:p>
    <w:p w:rsidR="009C44D9" w:rsidRDefault="008D5B77" w:rsidP="008D5B77">
      <w:pPr>
        <w:pStyle w:val="TextBody"/>
        <w:rPr>
          <w:rStyle w:val="A0"/>
          <w:rFonts w:ascii="Times New Roman" w:hAnsi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>Вакцинишите се против грипа ове зиме</w:t>
      </w:r>
      <w:r>
        <w:rPr>
          <w:rStyle w:val="A0"/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Style w:val="A0"/>
          <w:rFonts w:ascii="Times New Roman" w:hAnsi="Times New Roman"/>
          <w:sz w:val="24"/>
          <w:szCs w:val="24"/>
        </w:rPr>
        <w:t>ако имате хроничан здравствени проблем</w:t>
      </w:r>
    </w:p>
    <w:p w:rsidR="009C44D9" w:rsidRDefault="008D5B77">
      <w:pPr>
        <w:pStyle w:val="TextBody"/>
        <w:rPr>
          <w:rStyle w:val="A0"/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Style w:val="A0"/>
          <w:rFonts w:ascii="Times New Roman" w:hAnsi="Times New Roman"/>
          <w:sz w:val="24"/>
          <w:szCs w:val="24"/>
        </w:rPr>
        <w:t>Грип може бити озбиљан ако имате хроничан здравствени проблем</w:t>
      </w:r>
    </w:p>
    <w:p w:rsidR="009C44D9" w:rsidRDefault="008D5B77">
      <w:pPr>
        <w:pStyle w:val="TextBody"/>
        <w:jc w:val="both"/>
        <w:rPr>
          <w:rStyle w:val="A1"/>
          <w:rFonts w:ascii="Times New Roman" w:hAnsi="Times New Roman"/>
          <w:sz w:val="24"/>
          <w:szCs w:val="24"/>
          <w:lang w:val="en-US"/>
        </w:rPr>
      </w:pPr>
      <w:r>
        <w:rPr>
          <w:rStyle w:val="A1"/>
          <w:rFonts w:ascii="Times New Roman" w:hAnsi="Times New Roman"/>
          <w:sz w:val="24"/>
          <w:szCs w:val="24"/>
          <w:lang w:val="en-US"/>
        </w:rPr>
        <w:t xml:space="preserve">Грип често траје неколико дана </w:t>
      </w:r>
      <w:r>
        <w:rPr>
          <w:rStyle w:val="A1"/>
          <w:rFonts w:ascii="Times New Roman" w:hAnsi="Times New Roman"/>
          <w:sz w:val="24"/>
          <w:szCs w:val="24"/>
        </w:rPr>
        <w:t>са непријатним и озбиљним симптомима</w:t>
      </w:r>
      <w:r>
        <w:rPr>
          <w:rStyle w:val="A1"/>
          <w:rFonts w:ascii="Times New Roman" w:hAnsi="Times New Roman"/>
          <w:sz w:val="24"/>
          <w:szCs w:val="24"/>
          <w:lang w:val="en-US"/>
        </w:rPr>
        <w:t xml:space="preserve">, а </w:t>
      </w:r>
      <w:r>
        <w:rPr>
          <w:rStyle w:val="A1"/>
          <w:rFonts w:ascii="Times New Roman" w:hAnsi="Times New Roman"/>
          <w:sz w:val="24"/>
          <w:szCs w:val="24"/>
        </w:rPr>
        <w:t xml:space="preserve">оболели </w:t>
      </w:r>
      <w:r>
        <w:rPr>
          <w:rStyle w:val="A1"/>
          <w:rFonts w:ascii="Times New Roman" w:hAnsi="Times New Roman"/>
          <w:sz w:val="24"/>
          <w:szCs w:val="24"/>
          <w:lang w:val="en-US"/>
        </w:rPr>
        <w:t xml:space="preserve">се обично брзо опораве. Међутим, код особа са </w:t>
      </w:r>
      <w:r>
        <w:rPr>
          <w:rStyle w:val="A1"/>
          <w:rFonts w:ascii="Times New Roman" w:hAnsi="Times New Roman"/>
          <w:sz w:val="24"/>
          <w:szCs w:val="24"/>
        </w:rPr>
        <w:t>хроничним здравственим проблемима</w:t>
      </w:r>
      <w:r>
        <w:rPr>
          <w:rStyle w:val="A1"/>
          <w:rFonts w:ascii="Times New Roman" w:hAnsi="Times New Roman"/>
          <w:sz w:val="24"/>
          <w:szCs w:val="24"/>
          <w:lang w:val="en-US"/>
        </w:rPr>
        <w:t xml:space="preserve"> грип може да изазове озбиљна</w:t>
      </w:r>
      <w:r>
        <w:rPr>
          <w:rStyle w:val="A1"/>
          <w:rFonts w:ascii="Times New Roman" w:hAnsi="Times New Roman"/>
          <w:sz w:val="24"/>
          <w:szCs w:val="24"/>
        </w:rPr>
        <w:t xml:space="preserve"> </w:t>
      </w:r>
      <w:r>
        <w:rPr>
          <w:rStyle w:val="A1"/>
          <w:rFonts w:ascii="Times New Roman" w:hAnsi="Times New Roman"/>
          <w:sz w:val="24"/>
          <w:szCs w:val="24"/>
          <w:lang w:val="en-US"/>
        </w:rPr>
        <w:t>стања</w:t>
      </w:r>
      <w:r>
        <w:rPr>
          <w:rStyle w:val="A1"/>
          <w:rFonts w:ascii="Times New Roman" w:hAnsi="Times New Roman"/>
          <w:sz w:val="24"/>
          <w:szCs w:val="24"/>
        </w:rPr>
        <w:t>, па и смртни исход</w:t>
      </w:r>
      <w:r>
        <w:rPr>
          <w:rStyle w:val="A1"/>
          <w:rFonts w:ascii="Times New Roman" w:hAnsi="Times New Roman"/>
          <w:sz w:val="24"/>
          <w:szCs w:val="24"/>
          <w:lang w:val="en-US"/>
        </w:rPr>
        <w:t>. Ако, на пример, већ имате срчано обољење, дијабетес или</w:t>
      </w:r>
      <w:r>
        <w:rPr>
          <w:rStyle w:val="A1"/>
          <w:rFonts w:ascii="Times New Roman" w:hAnsi="Times New Roman"/>
          <w:sz w:val="24"/>
          <w:szCs w:val="24"/>
        </w:rPr>
        <w:t xml:space="preserve"> болест плућа</w:t>
      </w:r>
      <w:r>
        <w:rPr>
          <w:rStyle w:val="A1"/>
          <w:rFonts w:ascii="Times New Roman" w:hAnsi="Times New Roman"/>
          <w:sz w:val="24"/>
          <w:szCs w:val="24"/>
          <w:lang w:val="en-US"/>
        </w:rPr>
        <w:t>, грип може да погорша ова стања или да их учини нест</w:t>
      </w:r>
      <w:r>
        <w:rPr>
          <w:rStyle w:val="A1"/>
          <w:rFonts w:ascii="Times New Roman" w:hAnsi="Times New Roman"/>
          <w:sz w:val="24"/>
          <w:szCs w:val="24"/>
          <w:lang w:val="en-US"/>
        </w:rPr>
        <w:t>абилним.</w:t>
      </w:r>
    </w:p>
    <w:p w:rsidR="009C44D9" w:rsidRDefault="008D5B77">
      <w:pPr>
        <w:pStyle w:val="TextBody"/>
        <w:rPr>
          <w:rStyle w:val="A0"/>
          <w:rFonts w:ascii="Times New Roman" w:hAnsi="Times New Roman"/>
          <w:sz w:val="24"/>
          <w:szCs w:val="24"/>
          <w:lang w:val="en-US"/>
        </w:rPr>
      </w:pPr>
      <w:r>
        <w:rPr>
          <w:rStyle w:val="A0"/>
          <w:rFonts w:ascii="Times New Roman" w:hAnsi="Times New Roman"/>
          <w:sz w:val="24"/>
          <w:szCs w:val="24"/>
          <w:lang w:val="en-US"/>
        </w:rPr>
        <w:t>Зашто неки здравствени проблеми повећавају ризик да оболите од грипа?</w:t>
      </w:r>
    </w:p>
    <w:p w:rsidR="009C44D9" w:rsidRDefault="008D5B77">
      <w:pPr>
        <w:pStyle w:val="TextBody"/>
        <w:jc w:val="both"/>
        <w:rPr>
          <w:rStyle w:val="A1"/>
          <w:rFonts w:ascii="Times New Roman" w:hAnsi="Times New Roman"/>
          <w:sz w:val="24"/>
          <w:szCs w:val="24"/>
          <w:lang w:val="en-US"/>
        </w:rPr>
      </w:pPr>
      <w:r>
        <w:rPr>
          <w:rStyle w:val="A1"/>
          <w:rFonts w:ascii="Times New Roman" w:hAnsi="Times New Roman"/>
          <w:sz w:val="24"/>
          <w:szCs w:val="24"/>
          <w:lang w:val="en-US"/>
        </w:rPr>
        <w:t xml:space="preserve">Људи са хроничним здравственим проблемима чешће имају ослабљен имуни систем, било због самог обољења (нпр. HIV инфекција, дијабетес) било због начина на који се оно лечи (нпр. </w:t>
      </w:r>
      <w:r>
        <w:rPr>
          <w:rStyle w:val="A1"/>
          <w:rFonts w:ascii="Times New Roman" w:hAnsi="Times New Roman"/>
          <w:sz w:val="24"/>
          <w:szCs w:val="24"/>
          <w:lang w:val="en-US"/>
        </w:rPr>
        <w:t xml:space="preserve">стероиди, </w:t>
      </w:r>
      <w:r>
        <w:rPr>
          <w:rStyle w:val="A1"/>
          <w:rFonts w:ascii="Times New Roman" w:hAnsi="Times New Roman"/>
          <w:sz w:val="24"/>
          <w:szCs w:val="24"/>
        </w:rPr>
        <w:t>хемиотерапија, зрачење</w:t>
      </w:r>
      <w:r>
        <w:rPr>
          <w:rStyle w:val="A1"/>
          <w:rFonts w:ascii="Times New Roman" w:hAnsi="Times New Roman"/>
          <w:sz w:val="24"/>
          <w:szCs w:val="24"/>
          <w:lang w:val="en-US"/>
        </w:rPr>
        <w:t>). То отежава борбу</w:t>
      </w:r>
      <w:r>
        <w:rPr>
          <w:rStyle w:val="A1"/>
          <w:rFonts w:ascii="Times New Roman" w:hAnsi="Times New Roman"/>
          <w:sz w:val="24"/>
          <w:szCs w:val="24"/>
        </w:rPr>
        <w:t xml:space="preserve"> организма</w:t>
      </w:r>
      <w:r>
        <w:rPr>
          <w:rStyle w:val="A1"/>
          <w:rFonts w:ascii="Times New Roman" w:hAnsi="Times New Roman"/>
          <w:sz w:val="24"/>
          <w:szCs w:val="24"/>
          <w:lang w:val="en-US"/>
        </w:rPr>
        <w:t xml:space="preserve"> против грипа</w:t>
      </w:r>
      <w:r>
        <w:rPr>
          <w:rStyle w:val="A1"/>
          <w:rFonts w:ascii="Times New Roman" w:hAnsi="Times New Roman"/>
          <w:sz w:val="24"/>
          <w:szCs w:val="24"/>
        </w:rPr>
        <w:t xml:space="preserve"> </w:t>
      </w:r>
      <w:r>
        <w:rPr>
          <w:rStyle w:val="A1"/>
          <w:rFonts w:ascii="Times New Roman" w:hAnsi="Times New Roman"/>
          <w:sz w:val="24"/>
          <w:szCs w:val="24"/>
          <w:lang w:val="en-US"/>
        </w:rPr>
        <w:t>и повећава ризик од компликација, као што је упала плућа.</w:t>
      </w:r>
    </w:p>
    <w:p w:rsidR="009C44D9" w:rsidRDefault="008D5B77">
      <w:pPr>
        <w:pStyle w:val="TextBody"/>
        <w:rPr>
          <w:rStyle w:val="A0"/>
          <w:rFonts w:ascii="Times New Roman" w:hAnsi="Times New Roman"/>
          <w:sz w:val="24"/>
          <w:szCs w:val="24"/>
          <w:lang w:val="en-US"/>
        </w:rPr>
      </w:pPr>
      <w:r>
        <w:rPr>
          <w:rStyle w:val="A0"/>
          <w:rFonts w:ascii="Times New Roman" w:hAnsi="Times New Roman"/>
          <w:sz w:val="24"/>
          <w:szCs w:val="24"/>
          <w:lang w:val="en-US"/>
        </w:rPr>
        <w:t>Шта је грип?</w:t>
      </w:r>
    </w:p>
    <w:p w:rsidR="009C44D9" w:rsidRDefault="008D5B77">
      <w:pPr>
        <w:pStyle w:val="TextBody"/>
        <w:jc w:val="both"/>
        <w:rPr>
          <w:rStyle w:val="A1"/>
          <w:rFonts w:ascii="Times New Roman" w:hAnsi="Times New Roman"/>
          <w:sz w:val="24"/>
          <w:szCs w:val="24"/>
        </w:rPr>
      </w:pPr>
      <w:r>
        <w:rPr>
          <w:rStyle w:val="A1"/>
          <w:rFonts w:ascii="Times New Roman" w:hAnsi="Times New Roman"/>
          <w:sz w:val="24"/>
          <w:szCs w:val="24"/>
        </w:rPr>
        <w:t>Грип је заразна болест која се шири са особе на особу углавном кашљањем, кијањем и блиским контактом. Епидеми</w:t>
      </w:r>
      <w:r>
        <w:rPr>
          <w:rStyle w:val="A1"/>
          <w:rFonts w:ascii="Times New Roman" w:hAnsi="Times New Roman"/>
          <w:sz w:val="24"/>
          <w:szCs w:val="24"/>
        </w:rPr>
        <w:t>ја грипа се обично јавља зими.</w:t>
      </w:r>
    </w:p>
    <w:p w:rsidR="009C44D9" w:rsidRDefault="008D5B77">
      <w:pPr>
        <w:pStyle w:val="TextBody"/>
        <w:jc w:val="both"/>
        <w:rPr>
          <w:rStyle w:val="A1"/>
          <w:rFonts w:ascii="Times New Roman" w:hAnsi="Times New Roman"/>
          <w:sz w:val="24"/>
          <w:szCs w:val="24"/>
          <w:lang w:val="en-US"/>
        </w:rPr>
      </w:pPr>
      <w:r>
        <w:rPr>
          <w:rStyle w:val="A1"/>
          <w:rFonts w:ascii="Times New Roman" w:hAnsi="Times New Roman"/>
          <w:sz w:val="24"/>
          <w:szCs w:val="24"/>
          <w:lang w:val="en-US"/>
        </w:rPr>
        <w:t>Симптоми грипа се јављају изненада (понекад</w:t>
      </w:r>
      <w:r>
        <w:rPr>
          <w:rStyle w:val="A1"/>
          <w:rFonts w:ascii="Times New Roman" w:hAnsi="Times New Roman"/>
          <w:sz w:val="24"/>
          <w:szCs w:val="24"/>
        </w:rPr>
        <w:t>а</w:t>
      </w:r>
      <w:r>
        <w:rPr>
          <w:rStyle w:val="A1"/>
          <w:rFonts w:ascii="Times New Roman" w:hAnsi="Times New Roman"/>
          <w:sz w:val="24"/>
          <w:szCs w:val="24"/>
          <w:lang w:val="en-US"/>
        </w:rPr>
        <w:t xml:space="preserve"> у року од неколико сати) и могу да трају од неколико дана до неколико недеља. Уобичајени симптоми су грозница и осећај језе, кашаљ, болно грло, главобоља, бол у мишићима и умор.</w:t>
      </w:r>
    </w:p>
    <w:p w:rsidR="009C44D9" w:rsidRDefault="008D5B77">
      <w:pPr>
        <w:pStyle w:val="TextBody"/>
        <w:rPr>
          <w:rStyle w:val="A0"/>
          <w:rFonts w:ascii="Times New Roman" w:hAnsi="Times New Roman"/>
          <w:sz w:val="24"/>
          <w:szCs w:val="24"/>
          <w:lang w:val="en-US"/>
        </w:rPr>
      </w:pPr>
      <w:r>
        <w:rPr>
          <w:rStyle w:val="A0"/>
          <w:rFonts w:ascii="Times New Roman" w:hAnsi="Times New Roman"/>
          <w:sz w:val="24"/>
          <w:szCs w:val="24"/>
          <w:lang w:val="en-US"/>
        </w:rPr>
        <w:t>Која хронична обољења могу повећати ризик да оболите од грипа?</w:t>
      </w:r>
    </w:p>
    <w:p w:rsidR="009C44D9" w:rsidRDefault="008D5B77">
      <w:pPr>
        <w:pStyle w:val="TextBody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Плућне болести (нпр. астма, хронични бронхитис, хронична опструктивна болест плућа)</w:t>
      </w:r>
    </w:p>
    <w:p w:rsidR="009C44D9" w:rsidRDefault="008D5B77">
      <w:pPr>
        <w:pStyle w:val="TextBody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Срчана обољења (нпр. коронарна артеријска болест, инсуфицијенција срца)</w:t>
      </w:r>
    </w:p>
    <w:p w:rsidR="009C44D9" w:rsidRDefault="008D5B77">
      <w:pPr>
        <w:pStyle w:val="TextBody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Неуролошка обољења и неуроразвојни п</w:t>
      </w:r>
      <w:r>
        <w:rPr>
          <w:rFonts w:ascii="Times New Roman" w:hAnsi="Times New Roman"/>
          <w:sz w:val="24"/>
          <w:szCs w:val="24"/>
        </w:rPr>
        <w:t>оремећаји  (нпр. церебрална парализа, мишићна дистрофија)</w:t>
      </w:r>
    </w:p>
    <w:p w:rsidR="009C44D9" w:rsidRDefault="008D5B77">
      <w:pPr>
        <w:pStyle w:val="TextBody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Дијабетес</w:t>
      </w:r>
    </w:p>
    <w:p w:rsidR="009C44D9" w:rsidRDefault="008D5B77">
      <w:pPr>
        <w:pStyle w:val="TextBody"/>
        <w:numPr>
          <w:ilvl w:val="0"/>
          <w:numId w:val="1"/>
        </w:numPr>
        <w:jc w:val="both"/>
        <w:rPr>
          <w:rStyle w:val="A0"/>
          <w:rFonts w:ascii="Times New Roman" w:hAnsi="Times New Roman"/>
          <w:sz w:val="24"/>
          <w:szCs w:val="24"/>
          <w:lang w:val="en-US"/>
        </w:rPr>
      </w:pPr>
      <w:r>
        <w:rPr>
          <w:rStyle w:val="A0"/>
          <w:rFonts w:ascii="Times New Roman" w:hAnsi="Times New Roman"/>
          <w:sz w:val="24"/>
          <w:szCs w:val="24"/>
          <w:lang w:val="en-US"/>
        </w:rPr>
        <w:t xml:space="preserve">Ослабљен имуни ситем услед болести (нпр. HIV/AIDS-а или </w:t>
      </w:r>
      <w:r>
        <w:rPr>
          <w:rStyle w:val="A0"/>
          <w:rFonts w:ascii="Times New Roman" w:hAnsi="Times New Roman"/>
          <w:sz w:val="24"/>
          <w:szCs w:val="24"/>
        </w:rPr>
        <w:t>одстрањена</w:t>
      </w:r>
      <w:r>
        <w:rPr>
          <w:rStyle w:val="A0"/>
          <w:rFonts w:ascii="Times New Roman" w:hAnsi="Times New Roman"/>
          <w:sz w:val="24"/>
          <w:szCs w:val="24"/>
          <w:lang w:val="en-US"/>
        </w:rPr>
        <w:t xml:space="preserve"> слезин</w:t>
      </w:r>
      <w:r>
        <w:rPr>
          <w:rStyle w:val="A0"/>
          <w:rFonts w:ascii="Times New Roman" w:hAnsi="Times New Roman"/>
          <w:sz w:val="24"/>
          <w:szCs w:val="24"/>
        </w:rPr>
        <w:t>а</w:t>
      </w:r>
      <w:r>
        <w:rPr>
          <w:rStyle w:val="A0"/>
          <w:rFonts w:ascii="Times New Roman" w:hAnsi="Times New Roman"/>
          <w:sz w:val="24"/>
          <w:szCs w:val="24"/>
          <w:lang w:val="en-US"/>
        </w:rPr>
        <w:t>) или лечења других стања (нпр. хемотерапијом, имуносупресивним средствима, терапијом кортикостероидима)</w:t>
      </w:r>
    </w:p>
    <w:p w:rsidR="009C44D9" w:rsidRDefault="008D5B77">
      <w:pPr>
        <w:pStyle w:val="TextBody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Хронично </w:t>
      </w:r>
      <w:r>
        <w:rPr>
          <w:rFonts w:ascii="Times New Roman" w:hAnsi="Times New Roman"/>
          <w:sz w:val="24"/>
          <w:szCs w:val="24"/>
        </w:rPr>
        <w:t>обољење бубрега</w:t>
      </w:r>
    </w:p>
    <w:p w:rsidR="009C44D9" w:rsidRDefault="008D5B77">
      <w:pPr>
        <w:pStyle w:val="TextBody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Хронично обољење јетре</w:t>
      </w:r>
    </w:p>
    <w:p w:rsidR="009C44D9" w:rsidRDefault="008D5B77">
      <w:pPr>
        <w:pStyle w:val="TextBody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Екстремна гојазност</w:t>
      </w:r>
    </w:p>
    <w:p w:rsidR="009C44D9" w:rsidRDefault="008D5B77">
      <w:pPr>
        <w:pStyle w:val="TextBody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Tерапија аспирином код  деце</w:t>
      </w:r>
    </w:p>
    <w:p w:rsidR="009C44D9" w:rsidRDefault="008D5B77">
      <w:pPr>
        <w:pStyle w:val="TextBody"/>
        <w:jc w:val="both"/>
        <w:rPr>
          <w:rStyle w:val="A1"/>
          <w:rFonts w:ascii="Times New Roman" w:hAnsi="Times New Roman"/>
          <w:sz w:val="24"/>
          <w:szCs w:val="24"/>
          <w:lang w:val="en-US"/>
        </w:rPr>
      </w:pPr>
      <w:r>
        <w:rPr>
          <w:rStyle w:val="A1"/>
          <w:rFonts w:ascii="Times New Roman" w:hAnsi="Times New Roman"/>
          <w:sz w:val="24"/>
          <w:szCs w:val="24"/>
          <w:lang w:val="en-US"/>
        </w:rPr>
        <w:t>Ако имате један или више набројаних здравствених проблема и добијете грип, постоји већи ризик да ће вам бити потребна болничка нега или чак лечење у јединици за интенз</w:t>
      </w:r>
      <w:r>
        <w:rPr>
          <w:rStyle w:val="A1"/>
          <w:rFonts w:ascii="Times New Roman" w:hAnsi="Times New Roman"/>
          <w:sz w:val="24"/>
          <w:szCs w:val="24"/>
          <w:lang w:val="en-US"/>
        </w:rPr>
        <w:t>ивну негу него здравим особама.</w:t>
      </w:r>
    </w:p>
    <w:p w:rsidR="009C44D9" w:rsidRDefault="008D5B77">
      <w:pPr>
        <w:pStyle w:val="TextBody"/>
        <w:rPr>
          <w:rStyle w:val="A0"/>
          <w:rFonts w:ascii="Times New Roman" w:hAnsi="Times New Roman"/>
          <w:sz w:val="24"/>
          <w:szCs w:val="24"/>
          <w:lang w:val="en-US"/>
        </w:rPr>
      </w:pPr>
      <w:r>
        <w:rPr>
          <w:rStyle w:val="A0"/>
          <w:rFonts w:ascii="Times New Roman" w:hAnsi="Times New Roman"/>
          <w:sz w:val="24"/>
          <w:szCs w:val="24"/>
          <w:lang w:val="en-US"/>
        </w:rPr>
        <w:t>Зашто је вакцинација најбоља заштита од грипа?</w:t>
      </w:r>
    </w:p>
    <w:p w:rsidR="009C44D9" w:rsidRDefault="008D5B77">
      <w:pPr>
        <w:pStyle w:val="TextBody"/>
        <w:rPr>
          <w:rStyle w:val="A1"/>
          <w:rFonts w:ascii="Times New Roman" w:hAnsi="Times New Roman"/>
          <w:sz w:val="24"/>
          <w:szCs w:val="24"/>
        </w:rPr>
      </w:pPr>
      <w:r>
        <w:rPr>
          <w:rStyle w:val="A1"/>
          <w:rFonts w:ascii="Times New Roman" w:hAnsi="Times New Roman"/>
          <w:sz w:val="24"/>
          <w:szCs w:val="24"/>
        </w:rPr>
        <w:t>Вакцинисати се сваке године пре него што почне сезона грипа је најбољи начин да:</w:t>
      </w:r>
    </w:p>
    <w:p w:rsidR="009C44D9" w:rsidRDefault="008D5B77">
      <w:pPr>
        <w:pStyle w:val="TextBody"/>
        <w:numPr>
          <w:ilvl w:val="0"/>
          <w:numId w:val="2"/>
        </w:numPr>
        <w:rPr>
          <w:rStyle w:val="A1"/>
          <w:rFonts w:ascii="Times New Roman" w:hAnsi="Times New Roman"/>
          <w:sz w:val="24"/>
          <w:szCs w:val="24"/>
        </w:rPr>
      </w:pPr>
      <w:r>
        <w:rPr>
          <w:rStyle w:val="A1"/>
          <w:rFonts w:ascii="Times New Roman" w:hAnsi="Times New Roman"/>
          <w:sz w:val="24"/>
          <w:szCs w:val="24"/>
        </w:rPr>
        <w:t>смањите ризик од оболевања од грипа</w:t>
      </w:r>
    </w:p>
    <w:p w:rsidR="009C44D9" w:rsidRDefault="008D5B77">
      <w:pPr>
        <w:pStyle w:val="TextBody"/>
        <w:numPr>
          <w:ilvl w:val="0"/>
          <w:numId w:val="2"/>
        </w:numPr>
        <w:rPr>
          <w:rStyle w:val="A1"/>
          <w:rFonts w:ascii="Times New Roman" w:hAnsi="Times New Roman"/>
          <w:sz w:val="24"/>
          <w:szCs w:val="24"/>
        </w:rPr>
      </w:pPr>
      <w:r>
        <w:rPr>
          <w:rStyle w:val="A1"/>
          <w:rFonts w:ascii="Times New Roman" w:hAnsi="Times New Roman"/>
          <w:sz w:val="24"/>
          <w:szCs w:val="24"/>
        </w:rPr>
        <w:t>смањите ризик од развијања тежих компликација болести, хо</w:t>
      </w:r>
      <w:r>
        <w:rPr>
          <w:rStyle w:val="A1"/>
          <w:rFonts w:ascii="Times New Roman" w:hAnsi="Times New Roman"/>
          <w:sz w:val="24"/>
          <w:szCs w:val="24"/>
        </w:rPr>
        <w:t>спитализације и смртног исхода.</w:t>
      </w:r>
    </w:p>
    <w:p w:rsidR="009C44D9" w:rsidRDefault="008D5B77">
      <w:pPr>
        <w:pStyle w:val="TextBody"/>
        <w:rPr>
          <w:rStyle w:val="A1"/>
          <w:rFonts w:ascii="Times New Roman" w:hAnsi="Times New Roman"/>
          <w:sz w:val="24"/>
          <w:szCs w:val="24"/>
          <w:lang w:val="en-US"/>
        </w:rPr>
      </w:pPr>
      <w:r>
        <w:rPr>
          <w:rStyle w:val="A1"/>
          <w:rFonts w:ascii="Times New Roman" w:hAnsi="Times New Roman"/>
          <w:sz w:val="24"/>
          <w:szCs w:val="24"/>
          <w:lang w:val="en-US"/>
        </w:rPr>
        <w:t xml:space="preserve">Ако сте трудни или имате хронични здравствени проблем, вакцинација је двоструко важна – и за вас и за вашу бебу. </w:t>
      </w:r>
    </w:p>
    <w:p w:rsidR="009C44D9" w:rsidRDefault="008D5B77">
      <w:pPr>
        <w:pStyle w:val="TextBody"/>
        <w:rPr>
          <w:rStyle w:val="A0"/>
          <w:rFonts w:ascii="Times New Roman" w:hAnsi="Times New Roman"/>
          <w:sz w:val="24"/>
          <w:szCs w:val="24"/>
          <w:lang w:val="en-US"/>
        </w:rPr>
      </w:pPr>
      <w:r>
        <w:rPr>
          <w:rStyle w:val="A0"/>
          <w:rFonts w:ascii="Times New Roman" w:hAnsi="Times New Roman"/>
          <w:sz w:val="24"/>
          <w:szCs w:val="24"/>
          <w:lang w:val="en-US"/>
        </w:rPr>
        <w:t>Да ли је вакцинација против грипа безбедна?</w:t>
      </w:r>
    </w:p>
    <w:p w:rsidR="009C44D9" w:rsidRDefault="008D5B77">
      <w:pPr>
        <w:pStyle w:val="TextBody"/>
        <w:jc w:val="both"/>
        <w:rPr>
          <w:rStyle w:val="A1"/>
          <w:rFonts w:ascii="Times New Roman" w:hAnsi="Times New Roman"/>
          <w:sz w:val="24"/>
          <w:szCs w:val="24"/>
          <w:lang w:val="en-US"/>
        </w:rPr>
      </w:pPr>
      <w:r>
        <w:rPr>
          <w:rStyle w:val="A1"/>
          <w:rFonts w:ascii="Times New Roman" w:hAnsi="Times New Roman"/>
          <w:sz w:val="24"/>
          <w:szCs w:val="24"/>
          <w:lang w:val="en-US"/>
        </w:rPr>
        <w:t xml:space="preserve">Вакцинација је безбедна. Нежељене последице вакцинације против </w:t>
      </w:r>
      <w:r>
        <w:rPr>
          <w:rStyle w:val="A1"/>
          <w:rFonts w:ascii="Times New Roman" w:hAnsi="Times New Roman"/>
          <w:sz w:val="24"/>
          <w:szCs w:val="24"/>
          <w:lang w:val="en-US"/>
        </w:rPr>
        <w:t xml:space="preserve">грипа су у највећем броју случајева благе и краткотрајне. Најчешће су осетљивост и црвенило на месту </w:t>
      </w:r>
      <w:r>
        <w:rPr>
          <w:rStyle w:val="A1"/>
          <w:rFonts w:ascii="Times New Roman" w:hAnsi="Times New Roman"/>
          <w:sz w:val="24"/>
          <w:szCs w:val="24"/>
        </w:rPr>
        <w:t>давања</w:t>
      </w:r>
      <w:r>
        <w:rPr>
          <w:rStyle w:val="A1"/>
          <w:rFonts w:ascii="Times New Roman" w:hAnsi="Times New Roman"/>
          <w:sz w:val="24"/>
          <w:szCs w:val="24"/>
          <w:lang w:val="en-US"/>
        </w:rPr>
        <w:t xml:space="preserve"> које трај</w:t>
      </w:r>
      <w:r>
        <w:rPr>
          <w:rStyle w:val="A1"/>
          <w:rFonts w:ascii="Times New Roman" w:hAnsi="Times New Roman"/>
          <w:sz w:val="24"/>
          <w:szCs w:val="24"/>
        </w:rPr>
        <w:t>е</w:t>
      </w:r>
      <w:r>
        <w:rPr>
          <w:rStyle w:val="A1"/>
          <w:rFonts w:ascii="Times New Roman" w:hAnsi="Times New Roman"/>
          <w:sz w:val="24"/>
          <w:szCs w:val="24"/>
          <w:lang w:val="en-US"/>
        </w:rPr>
        <w:t xml:space="preserve"> 1</w:t>
      </w:r>
      <w:r>
        <w:rPr>
          <w:rStyle w:val="A1"/>
          <w:rFonts w:ascii="Times New Roman" w:hAnsi="Times New Roman"/>
          <w:sz w:val="24"/>
          <w:szCs w:val="24"/>
        </w:rPr>
        <w:t>–</w:t>
      </w:r>
      <w:r>
        <w:rPr>
          <w:rStyle w:val="A1"/>
          <w:rFonts w:ascii="Times New Roman" w:hAnsi="Times New Roman"/>
          <w:sz w:val="24"/>
          <w:szCs w:val="24"/>
          <w:lang w:val="en-US"/>
        </w:rPr>
        <w:t>2 дана. Неки људи</w:t>
      </w:r>
      <w:r>
        <w:rPr>
          <w:rStyle w:val="A1"/>
          <w:rFonts w:ascii="Times New Roman" w:hAnsi="Times New Roman"/>
          <w:sz w:val="24"/>
          <w:szCs w:val="24"/>
        </w:rPr>
        <w:t xml:space="preserve"> ретко</w:t>
      </w:r>
      <w:r>
        <w:rPr>
          <w:rStyle w:val="A1"/>
          <w:rFonts w:ascii="Times New Roman" w:hAnsi="Times New Roman"/>
          <w:sz w:val="24"/>
          <w:szCs w:val="24"/>
          <w:lang w:val="en-US"/>
        </w:rPr>
        <w:t xml:space="preserve"> осећају главобољу, бол у мишићима, грозницу, умор и мучнину. Ова нежељена дејства су блага и брзо пролазе, за разлику од грипа.</w:t>
      </w:r>
    </w:p>
    <w:p w:rsidR="009C44D9" w:rsidRDefault="009C44D9">
      <w:pPr>
        <w:spacing w:after="0" w:line="240" w:lineRule="auto"/>
        <w:ind w:left="191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9C44D9" w:rsidRDefault="009C44D9">
      <w:pPr>
        <w:spacing w:line="240" w:lineRule="auto"/>
        <w:ind w:right="770"/>
        <w:jc w:val="both"/>
      </w:pPr>
    </w:p>
    <w:sectPr w:rsidR="009C44D9" w:rsidSect="009C44D9">
      <w:pgSz w:w="12240" w:h="15840"/>
      <w:pgMar w:top="709" w:right="1440" w:bottom="426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roxima Nova Rg;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7884"/>
    <w:multiLevelType w:val="multilevel"/>
    <w:tmpl w:val="4B36E2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6D256B"/>
    <w:multiLevelType w:val="multilevel"/>
    <w:tmpl w:val="858CECC6"/>
    <w:lvl w:ilvl="0">
      <w:start w:val="1"/>
      <w:numFmt w:val="bullet"/>
      <w:lvlText w:val=""/>
      <w:lvlJc w:val="left"/>
      <w:pPr>
        <w:ind w:left="839" w:hanging="360"/>
      </w:pPr>
      <w:rPr>
        <w:rFonts w:ascii="Symbol" w:hAnsi="Symbol" w:cs="Symbol"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1565B99"/>
    <w:multiLevelType w:val="multilevel"/>
    <w:tmpl w:val="B0ECFD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/>
  <w:rsids>
    <w:rsidRoot w:val="009C44D9"/>
    <w:rsid w:val="008D5B77"/>
    <w:rsid w:val="009C4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C44D9"/>
    <w:pPr>
      <w:suppressAutoHyphens/>
      <w:spacing w:after="200" w:line="276" w:lineRule="auto"/>
    </w:pPr>
    <w:rPr>
      <w:rFonts w:ascii="Calibri" w:eastAsia="Times New Roman" w:hAnsi="Calibri" w:cs="Times New Roman"/>
      <w:color w:val="00000A"/>
      <w:sz w:val="22"/>
      <w:szCs w:val="22"/>
      <w:lang w:val="en-GB" w:bidi="ar-SA"/>
    </w:rPr>
  </w:style>
  <w:style w:type="paragraph" w:styleId="Heading1">
    <w:name w:val="heading 1"/>
    <w:basedOn w:val="Normal"/>
    <w:rsid w:val="009C44D9"/>
    <w:pPr>
      <w:spacing w:before="280" w:after="280" w:line="240" w:lineRule="auto"/>
      <w:outlineLvl w:val="0"/>
    </w:pPr>
    <w:rPr>
      <w:rFonts w:ascii="Times New Roman" w:hAnsi="Times New Roman"/>
      <w:b/>
      <w:bCs/>
      <w:sz w:val="48"/>
      <w:szCs w:val="48"/>
      <w:lang w:val="da-DK"/>
    </w:rPr>
  </w:style>
  <w:style w:type="paragraph" w:styleId="Heading2">
    <w:name w:val="heading 2"/>
    <w:basedOn w:val="Heading"/>
    <w:rsid w:val="009C44D9"/>
    <w:pPr>
      <w:outlineLvl w:val="1"/>
    </w:pPr>
  </w:style>
  <w:style w:type="paragraph" w:styleId="Heading3">
    <w:name w:val="heading 3"/>
    <w:basedOn w:val="Heading"/>
    <w:rsid w:val="009C44D9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9C44D9"/>
    <w:rPr>
      <w:rFonts w:ascii="Symbol" w:hAnsi="Symbol" w:cs="Symbol"/>
    </w:rPr>
  </w:style>
  <w:style w:type="character" w:customStyle="1" w:styleId="WW8Num1z1">
    <w:name w:val="WW8Num1z1"/>
    <w:rsid w:val="009C44D9"/>
  </w:style>
  <w:style w:type="character" w:customStyle="1" w:styleId="WW8Num1z2">
    <w:name w:val="WW8Num1z2"/>
    <w:rsid w:val="009C44D9"/>
  </w:style>
  <w:style w:type="character" w:customStyle="1" w:styleId="WW8Num1z3">
    <w:name w:val="WW8Num1z3"/>
    <w:rsid w:val="009C44D9"/>
  </w:style>
  <w:style w:type="character" w:customStyle="1" w:styleId="WW8Num1z4">
    <w:name w:val="WW8Num1z4"/>
    <w:rsid w:val="009C44D9"/>
  </w:style>
  <w:style w:type="character" w:customStyle="1" w:styleId="WW8Num1z5">
    <w:name w:val="WW8Num1z5"/>
    <w:rsid w:val="009C44D9"/>
  </w:style>
  <w:style w:type="character" w:customStyle="1" w:styleId="WW8Num1z6">
    <w:name w:val="WW8Num1z6"/>
    <w:rsid w:val="009C44D9"/>
  </w:style>
  <w:style w:type="character" w:customStyle="1" w:styleId="WW8Num1z7">
    <w:name w:val="WW8Num1z7"/>
    <w:rsid w:val="009C44D9"/>
  </w:style>
  <w:style w:type="character" w:customStyle="1" w:styleId="WW8Num1z8">
    <w:name w:val="WW8Num1z8"/>
    <w:rsid w:val="009C44D9"/>
  </w:style>
  <w:style w:type="character" w:customStyle="1" w:styleId="WW8Num2z0">
    <w:name w:val="WW8Num2z0"/>
    <w:rsid w:val="009C44D9"/>
    <w:rPr>
      <w:rFonts w:ascii="Wingdings" w:hAnsi="Wingdings" w:cs="Wingdings"/>
    </w:rPr>
  </w:style>
  <w:style w:type="character" w:customStyle="1" w:styleId="WW8Num2z1">
    <w:name w:val="WW8Num2z1"/>
    <w:rsid w:val="009C44D9"/>
    <w:rPr>
      <w:rFonts w:ascii="Courier New" w:hAnsi="Courier New" w:cs="Courier New"/>
    </w:rPr>
  </w:style>
  <w:style w:type="character" w:customStyle="1" w:styleId="WW8Num2z3">
    <w:name w:val="WW8Num2z3"/>
    <w:rsid w:val="009C44D9"/>
    <w:rPr>
      <w:rFonts w:ascii="Symbol" w:hAnsi="Symbol" w:cs="Symbol"/>
    </w:rPr>
  </w:style>
  <w:style w:type="character" w:customStyle="1" w:styleId="WW8Num3z0">
    <w:name w:val="WW8Num3z0"/>
    <w:rsid w:val="009C44D9"/>
    <w:rPr>
      <w:rFonts w:ascii="Symbol" w:hAnsi="Symbol" w:cs="Symbol"/>
      <w:sz w:val="24"/>
      <w:szCs w:val="24"/>
    </w:rPr>
  </w:style>
  <w:style w:type="character" w:customStyle="1" w:styleId="WW8Num3z1">
    <w:name w:val="WW8Num3z1"/>
    <w:rsid w:val="009C44D9"/>
    <w:rPr>
      <w:rFonts w:ascii="Courier New" w:hAnsi="Courier New" w:cs="Courier New"/>
    </w:rPr>
  </w:style>
  <w:style w:type="character" w:customStyle="1" w:styleId="WW8Num3z2">
    <w:name w:val="WW8Num3z2"/>
    <w:rsid w:val="009C44D9"/>
    <w:rPr>
      <w:rFonts w:ascii="Wingdings" w:hAnsi="Wingdings" w:cs="Wingdings"/>
    </w:rPr>
  </w:style>
  <w:style w:type="character" w:customStyle="1" w:styleId="WW8Num4z0">
    <w:name w:val="WW8Num4z0"/>
    <w:rsid w:val="009C44D9"/>
    <w:rPr>
      <w:rFonts w:ascii="Symbol" w:hAnsi="Symbol" w:cs="Symbol"/>
      <w:sz w:val="20"/>
    </w:rPr>
  </w:style>
  <w:style w:type="character" w:customStyle="1" w:styleId="WW8Num4z1">
    <w:name w:val="WW8Num4z1"/>
    <w:rsid w:val="009C44D9"/>
    <w:rPr>
      <w:rFonts w:ascii="Courier New" w:hAnsi="Courier New" w:cs="Courier New"/>
      <w:sz w:val="20"/>
    </w:rPr>
  </w:style>
  <w:style w:type="character" w:customStyle="1" w:styleId="WW8Num4z2">
    <w:name w:val="WW8Num4z2"/>
    <w:rsid w:val="009C44D9"/>
    <w:rPr>
      <w:rFonts w:ascii="Wingdings" w:hAnsi="Wingdings" w:cs="Wingdings"/>
      <w:sz w:val="20"/>
    </w:rPr>
  </w:style>
  <w:style w:type="character" w:customStyle="1" w:styleId="WW8Num5z0">
    <w:name w:val="WW8Num5z0"/>
    <w:rsid w:val="009C44D9"/>
    <w:rPr>
      <w:rFonts w:ascii="Wingdings" w:hAnsi="Wingdings" w:cs="Wingdings"/>
    </w:rPr>
  </w:style>
  <w:style w:type="character" w:customStyle="1" w:styleId="WW8Num5z1">
    <w:name w:val="WW8Num5z1"/>
    <w:rsid w:val="009C44D9"/>
    <w:rPr>
      <w:rFonts w:ascii="Courier New" w:hAnsi="Courier New" w:cs="Courier New"/>
    </w:rPr>
  </w:style>
  <w:style w:type="character" w:customStyle="1" w:styleId="WW8Num5z3">
    <w:name w:val="WW8Num5z3"/>
    <w:rsid w:val="009C44D9"/>
    <w:rPr>
      <w:rFonts w:ascii="Symbol" w:hAnsi="Symbol" w:cs="Symbol"/>
    </w:rPr>
  </w:style>
  <w:style w:type="character" w:customStyle="1" w:styleId="WW8Num6z0">
    <w:name w:val="WW8Num6z0"/>
    <w:rsid w:val="009C44D9"/>
  </w:style>
  <w:style w:type="character" w:customStyle="1" w:styleId="WW8Num6z1">
    <w:name w:val="WW8Num6z1"/>
    <w:rsid w:val="009C44D9"/>
  </w:style>
  <w:style w:type="character" w:customStyle="1" w:styleId="WW8Num6z2">
    <w:name w:val="WW8Num6z2"/>
    <w:rsid w:val="009C44D9"/>
  </w:style>
  <w:style w:type="character" w:customStyle="1" w:styleId="WW8Num6z3">
    <w:name w:val="WW8Num6z3"/>
    <w:rsid w:val="009C44D9"/>
  </w:style>
  <w:style w:type="character" w:customStyle="1" w:styleId="WW8Num6z4">
    <w:name w:val="WW8Num6z4"/>
    <w:rsid w:val="009C44D9"/>
  </w:style>
  <w:style w:type="character" w:customStyle="1" w:styleId="WW8Num6z5">
    <w:name w:val="WW8Num6z5"/>
    <w:rsid w:val="009C44D9"/>
  </w:style>
  <w:style w:type="character" w:customStyle="1" w:styleId="WW8Num6z6">
    <w:name w:val="WW8Num6z6"/>
    <w:rsid w:val="009C44D9"/>
  </w:style>
  <w:style w:type="character" w:customStyle="1" w:styleId="WW8Num6z7">
    <w:name w:val="WW8Num6z7"/>
    <w:rsid w:val="009C44D9"/>
  </w:style>
  <w:style w:type="character" w:customStyle="1" w:styleId="WW8Num6z8">
    <w:name w:val="WW8Num6z8"/>
    <w:rsid w:val="009C44D9"/>
  </w:style>
  <w:style w:type="character" w:customStyle="1" w:styleId="WW8Num7z0">
    <w:name w:val="WW8Num7z0"/>
    <w:rsid w:val="009C44D9"/>
    <w:rPr>
      <w:rFonts w:ascii="Symbol" w:hAnsi="Symbol" w:cs="Symbol"/>
      <w:color w:val="FF0000"/>
      <w:sz w:val="24"/>
      <w:szCs w:val="24"/>
    </w:rPr>
  </w:style>
  <w:style w:type="character" w:customStyle="1" w:styleId="WW8Num7z1">
    <w:name w:val="WW8Num7z1"/>
    <w:rsid w:val="009C44D9"/>
    <w:rPr>
      <w:rFonts w:ascii="Courier New" w:hAnsi="Courier New" w:cs="Courier New"/>
    </w:rPr>
  </w:style>
  <w:style w:type="character" w:customStyle="1" w:styleId="WW8Num7z2">
    <w:name w:val="WW8Num7z2"/>
    <w:rsid w:val="009C44D9"/>
    <w:rPr>
      <w:rFonts w:ascii="Wingdings" w:hAnsi="Wingdings" w:cs="Wingdings"/>
    </w:rPr>
  </w:style>
  <w:style w:type="character" w:customStyle="1" w:styleId="WW8Num8z0">
    <w:name w:val="WW8Num8z0"/>
    <w:rsid w:val="009C44D9"/>
    <w:rPr>
      <w:rFonts w:ascii="Wingdings" w:hAnsi="Wingdings" w:cs="Wingdings"/>
    </w:rPr>
  </w:style>
  <w:style w:type="character" w:customStyle="1" w:styleId="WW8Num8z1">
    <w:name w:val="WW8Num8z1"/>
    <w:rsid w:val="009C44D9"/>
    <w:rPr>
      <w:rFonts w:ascii="Courier New" w:hAnsi="Courier New" w:cs="Courier New"/>
    </w:rPr>
  </w:style>
  <w:style w:type="character" w:customStyle="1" w:styleId="WW8Num8z3">
    <w:name w:val="WW8Num8z3"/>
    <w:rsid w:val="009C44D9"/>
    <w:rPr>
      <w:rFonts w:ascii="Symbol" w:hAnsi="Symbol" w:cs="Symbol"/>
    </w:rPr>
  </w:style>
  <w:style w:type="character" w:customStyle="1" w:styleId="A2">
    <w:name w:val="A2"/>
    <w:rsid w:val="009C44D9"/>
    <w:rPr>
      <w:rFonts w:cs="Proxima Nova Rg;Cambria"/>
      <w:b/>
      <w:bCs/>
      <w:color w:val="000000"/>
      <w:sz w:val="56"/>
      <w:szCs w:val="56"/>
    </w:rPr>
  </w:style>
  <w:style w:type="character" w:customStyle="1" w:styleId="BalloonTextChar">
    <w:name w:val="Balloon Text Char"/>
    <w:basedOn w:val="DefaultParagraphFont"/>
    <w:rsid w:val="009C44D9"/>
    <w:rPr>
      <w:rFonts w:ascii="Tahoma" w:hAnsi="Tahoma" w:cs="Tahoma"/>
      <w:sz w:val="16"/>
      <w:szCs w:val="16"/>
      <w:lang w:val="en-GB"/>
    </w:rPr>
  </w:style>
  <w:style w:type="character" w:customStyle="1" w:styleId="A0">
    <w:name w:val="A0"/>
    <w:rsid w:val="009C44D9"/>
    <w:rPr>
      <w:rFonts w:cs="Proxima Nova Rg;Cambria"/>
      <w:b/>
      <w:bCs/>
      <w:color w:val="000000"/>
      <w:sz w:val="40"/>
      <w:szCs w:val="40"/>
    </w:rPr>
  </w:style>
  <w:style w:type="character" w:customStyle="1" w:styleId="A1">
    <w:name w:val="A1"/>
    <w:rsid w:val="009C44D9"/>
    <w:rPr>
      <w:rFonts w:cs="Proxima Nova Rg;Cambria"/>
      <w:color w:val="000000"/>
    </w:rPr>
  </w:style>
  <w:style w:type="character" w:customStyle="1" w:styleId="InternetLink">
    <w:name w:val="Internet Link"/>
    <w:basedOn w:val="DefaultParagraphFont"/>
    <w:rsid w:val="009C44D9"/>
    <w:rPr>
      <w:strike w:val="0"/>
      <w:dstrike w:val="0"/>
      <w:color w:val="0000FF"/>
      <w:u w:val="none"/>
    </w:rPr>
  </w:style>
  <w:style w:type="character" w:customStyle="1" w:styleId="print-only">
    <w:name w:val="print-only"/>
    <w:basedOn w:val="DefaultParagraphFont"/>
    <w:rsid w:val="009C44D9"/>
  </w:style>
  <w:style w:type="character" w:styleId="CommentReference">
    <w:name w:val="annotation reference"/>
    <w:basedOn w:val="DefaultParagraphFont"/>
    <w:rsid w:val="009C44D9"/>
    <w:rPr>
      <w:sz w:val="18"/>
      <w:szCs w:val="18"/>
    </w:rPr>
  </w:style>
  <w:style w:type="character" w:customStyle="1" w:styleId="CommentTextChar">
    <w:name w:val="Comment Text Char"/>
    <w:basedOn w:val="DefaultParagraphFont"/>
    <w:rsid w:val="009C44D9"/>
    <w:rPr>
      <w:sz w:val="24"/>
      <w:szCs w:val="24"/>
      <w:lang w:val="en-GB"/>
    </w:rPr>
  </w:style>
  <w:style w:type="character" w:customStyle="1" w:styleId="CommentSubjectChar">
    <w:name w:val="Comment Subject Char"/>
    <w:basedOn w:val="CommentTextChar"/>
    <w:rsid w:val="009C44D9"/>
    <w:rPr>
      <w:b/>
      <w:bCs/>
      <w:sz w:val="20"/>
      <w:szCs w:val="20"/>
      <w:lang w:val="en-GB"/>
    </w:rPr>
  </w:style>
  <w:style w:type="character" w:customStyle="1" w:styleId="Heading1Char">
    <w:name w:val="Heading 1 Char"/>
    <w:basedOn w:val="DefaultParagraphFont"/>
    <w:rsid w:val="009C44D9"/>
    <w:rPr>
      <w:rFonts w:ascii="Times New Roman" w:eastAsia="Times New Roman" w:hAnsi="Times New Roman" w:cs="Times New Roman"/>
      <w:b/>
      <w:bCs/>
      <w:sz w:val="48"/>
      <w:szCs w:val="48"/>
      <w:lang w:val="da-DK"/>
    </w:rPr>
  </w:style>
  <w:style w:type="character" w:customStyle="1" w:styleId="ListLabel1">
    <w:name w:val="ListLabel 1"/>
    <w:rsid w:val="009C44D9"/>
    <w:rPr>
      <w:rFonts w:cs="Symbol"/>
      <w:sz w:val="24"/>
      <w:szCs w:val="24"/>
    </w:rPr>
  </w:style>
  <w:style w:type="character" w:customStyle="1" w:styleId="ListLabel2">
    <w:name w:val="ListLabel 2"/>
    <w:rsid w:val="009C44D9"/>
    <w:rPr>
      <w:rFonts w:cs="Symbol"/>
      <w:color w:val="000000"/>
      <w:sz w:val="24"/>
      <w:szCs w:val="24"/>
    </w:rPr>
  </w:style>
  <w:style w:type="character" w:customStyle="1" w:styleId="ListLabel3">
    <w:name w:val="ListLabel 3"/>
    <w:rsid w:val="009C44D9"/>
    <w:rPr>
      <w:rFonts w:cs="Symbol"/>
      <w:sz w:val="24"/>
      <w:szCs w:val="24"/>
    </w:rPr>
  </w:style>
  <w:style w:type="character" w:customStyle="1" w:styleId="ListLabel4">
    <w:name w:val="ListLabel 4"/>
    <w:rsid w:val="009C44D9"/>
    <w:rPr>
      <w:rFonts w:cs="Symbol"/>
      <w:color w:val="000000"/>
      <w:sz w:val="24"/>
      <w:szCs w:val="24"/>
    </w:rPr>
  </w:style>
  <w:style w:type="character" w:customStyle="1" w:styleId="ListLabel5">
    <w:name w:val="ListLabel 5"/>
    <w:rsid w:val="009C44D9"/>
    <w:rPr>
      <w:rFonts w:cs="Symbol"/>
      <w:sz w:val="24"/>
      <w:szCs w:val="24"/>
    </w:rPr>
  </w:style>
  <w:style w:type="character" w:customStyle="1" w:styleId="ListLabel6">
    <w:name w:val="ListLabel 6"/>
    <w:rsid w:val="009C44D9"/>
    <w:rPr>
      <w:rFonts w:cs="Symbol"/>
      <w:color w:val="000000"/>
      <w:sz w:val="24"/>
      <w:szCs w:val="24"/>
    </w:rPr>
  </w:style>
  <w:style w:type="character" w:customStyle="1" w:styleId="ListLabel7">
    <w:name w:val="ListLabel 7"/>
    <w:rsid w:val="009C44D9"/>
    <w:rPr>
      <w:rFonts w:cs="Symbol"/>
      <w:sz w:val="20"/>
      <w:szCs w:val="20"/>
    </w:rPr>
  </w:style>
  <w:style w:type="character" w:customStyle="1" w:styleId="ListLabel8">
    <w:name w:val="ListLabel 8"/>
    <w:rsid w:val="009C44D9"/>
    <w:rPr>
      <w:rFonts w:cs="Symbol"/>
      <w:color w:val="000000"/>
      <w:sz w:val="20"/>
      <w:szCs w:val="20"/>
    </w:rPr>
  </w:style>
  <w:style w:type="paragraph" w:customStyle="1" w:styleId="Heading">
    <w:name w:val="Heading"/>
    <w:basedOn w:val="Normal"/>
    <w:next w:val="TextBody"/>
    <w:rsid w:val="009C44D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rsid w:val="009C44D9"/>
    <w:pPr>
      <w:spacing w:after="140" w:line="288" w:lineRule="auto"/>
    </w:pPr>
  </w:style>
  <w:style w:type="paragraph" w:styleId="List">
    <w:name w:val="List"/>
    <w:basedOn w:val="TextBody"/>
    <w:rsid w:val="009C44D9"/>
    <w:rPr>
      <w:rFonts w:cs="FreeSans"/>
    </w:rPr>
  </w:style>
  <w:style w:type="paragraph" w:styleId="Caption">
    <w:name w:val="caption"/>
    <w:basedOn w:val="Normal"/>
    <w:rsid w:val="009C44D9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rsid w:val="009C44D9"/>
    <w:pPr>
      <w:suppressLineNumbers/>
    </w:pPr>
    <w:rPr>
      <w:rFonts w:cs="FreeSans"/>
    </w:rPr>
  </w:style>
  <w:style w:type="paragraph" w:customStyle="1" w:styleId="Default">
    <w:name w:val="Default"/>
    <w:rsid w:val="009C44D9"/>
    <w:pPr>
      <w:suppressAutoHyphens/>
    </w:pPr>
    <w:rPr>
      <w:rFonts w:ascii="Proxima Nova Rg;Cambria" w:eastAsia="Times New Roman" w:hAnsi="Proxima Nova Rg;Cambria" w:cs="Proxima Nova Rg;Cambria"/>
      <w:color w:val="000000"/>
      <w:lang w:bidi="ar-SA"/>
    </w:rPr>
  </w:style>
  <w:style w:type="paragraph" w:customStyle="1" w:styleId="Pa1">
    <w:name w:val="Pa1"/>
    <w:basedOn w:val="Default"/>
    <w:next w:val="Default"/>
    <w:rsid w:val="009C44D9"/>
    <w:pPr>
      <w:spacing w:line="221" w:lineRule="atLeast"/>
    </w:pPr>
    <w:rPr>
      <w:rFonts w:cs="Times New Roman"/>
    </w:rPr>
  </w:style>
  <w:style w:type="paragraph" w:styleId="BalloonText">
    <w:name w:val="Balloon Text"/>
    <w:basedOn w:val="Normal"/>
    <w:rsid w:val="009C44D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a0">
    <w:name w:val="Pa0"/>
    <w:basedOn w:val="Default"/>
    <w:next w:val="Default"/>
    <w:rsid w:val="009C44D9"/>
    <w:pPr>
      <w:spacing w:line="221" w:lineRule="atLeast"/>
    </w:pPr>
    <w:rPr>
      <w:rFonts w:cs="Times New Roman"/>
    </w:rPr>
  </w:style>
  <w:style w:type="paragraph" w:styleId="ListParagraph">
    <w:name w:val="List Paragraph"/>
    <w:basedOn w:val="Normal"/>
    <w:rsid w:val="009C44D9"/>
    <w:pPr>
      <w:ind w:left="720"/>
      <w:contextualSpacing/>
    </w:pPr>
  </w:style>
  <w:style w:type="paragraph" w:styleId="CommentText">
    <w:name w:val="annotation text"/>
    <w:basedOn w:val="Normal"/>
    <w:rsid w:val="009C44D9"/>
    <w:pPr>
      <w:spacing w:line="240" w:lineRule="auto"/>
    </w:pPr>
    <w:rPr>
      <w:sz w:val="24"/>
      <w:szCs w:val="24"/>
    </w:rPr>
  </w:style>
  <w:style w:type="paragraph" w:styleId="CommentSubject">
    <w:name w:val="annotation subject"/>
    <w:basedOn w:val="CommentText"/>
    <w:rsid w:val="009C44D9"/>
    <w:rPr>
      <w:b/>
      <w:bCs/>
      <w:sz w:val="20"/>
      <w:szCs w:val="20"/>
    </w:rPr>
  </w:style>
  <w:style w:type="paragraph" w:customStyle="1" w:styleId="TableContents">
    <w:name w:val="Table Contents"/>
    <w:basedOn w:val="Normal"/>
    <w:rsid w:val="009C44D9"/>
    <w:pPr>
      <w:suppressLineNumbers/>
    </w:pPr>
  </w:style>
  <w:style w:type="paragraph" w:customStyle="1" w:styleId="TableHeading">
    <w:name w:val="Table Heading"/>
    <w:basedOn w:val="TableContents"/>
    <w:rsid w:val="009C44D9"/>
    <w:pPr>
      <w:jc w:val="center"/>
    </w:pPr>
    <w:rPr>
      <w:b/>
      <w:bCs/>
    </w:rPr>
  </w:style>
  <w:style w:type="paragraph" w:customStyle="1" w:styleId="Quotations">
    <w:name w:val="Quotations"/>
    <w:basedOn w:val="Normal"/>
    <w:rsid w:val="009C44D9"/>
  </w:style>
  <w:style w:type="paragraph" w:styleId="Title">
    <w:name w:val="Title"/>
    <w:basedOn w:val="Heading"/>
    <w:rsid w:val="009C44D9"/>
  </w:style>
  <w:style w:type="paragraph" w:styleId="Subtitle">
    <w:name w:val="Subtitle"/>
    <w:basedOn w:val="Heading"/>
    <w:rsid w:val="009C44D9"/>
  </w:style>
  <w:style w:type="numbering" w:customStyle="1" w:styleId="WW8Num1">
    <w:name w:val="WW8Num1"/>
    <w:rsid w:val="009C44D9"/>
  </w:style>
  <w:style w:type="numbering" w:customStyle="1" w:styleId="WW8Num2">
    <w:name w:val="WW8Num2"/>
    <w:rsid w:val="009C44D9"/>
  </w:style>
  <w:style w:type="numbering" w:customStyle="1" w:styleId="WW8Num3">
    <w:name w:val="WW8Num3"/>
    <w:rsid w:val="009C44D9"/>
  </w:style>
  <w:style w:type="numbering" w:customStyle="1" w:styleId="WW8Num4">
    <w:name w:val="WW8Num4"/>
    <w:rsid w:val="009C44D9"/>
  </w:style>
  <w:style w:type="numbering" w:customStyle="1" w:styleId="WW8Num5">
    <w:name w:val="WW8Num5"/>
    <w:rsid w:val="009C44D9"/>
  </w:style>
  <w:style w:type="numbering" w:customStyle="1" w:styleId="WW8Num6">
    <w:name w:val="WW8Num6"/>
    <w:rsid w:val="009C44D9"/>
  </w:style>
  <w:style w:type="numbering" w:customStyle="1" w:styleId="WW8Num7">
    <w:name w:val="WW8Num7"/>
    <w:rsid w:val="009C44D9"/>
  </w:style>
  <w:style w:type="numbering" w:customStyle="1" w:styleId="WW8Num8">
    <w:name w:val="WW8Num8"/>
    <w:rsid w:val="009C44D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2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JORGENSEN, Pernille</dc:creator>
  <cp:lastModifiedBy>QMS</cp:lastModifiedBy>
  <cp:revision>12</cp:revision>
  <cp:lastPrinted>2015-09-29T12:47:00Z</cp:lastPrinted>
  <dcterms:created xsi:type="dcterms:W3CDTF">2015-10-23T11:09:00Z</dcterms:created>
  <dcterms:modified xsi:type="dcterms:W3CDTF">2017-10-20T09:26:00Z</dcterms:modified>
  <dc:language>en-US</dc:language>
</cp:coreProperties>
</file>